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5F" w:rsidRPr="00A5645F" w:rsidRDefault="00A5645F" w:rsidP="00A56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45F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5645F" w:rsidRPr="00A5645F" w:rsidRDefault="00A5645F" w:rsidP="00A56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45F">
        <w:rPr>
          <w:rFonts w:ascii="Times New Roman" w:hAnsi="Times New Roman" w:cs="Times New Roman"/>
          <w:sz w:val="28"/>
          <w:szCs w:val="28"/>
        </w:rPr>
        <w:t>«Средняя общеобразовательная школа № 1»</w:t>
      </w:r>
    </w:p>
    <w:p w:rsidR="00A5645F" w:rsidRPr="00A5645F" w:rsidRDefault="00A5645F" w:rsidP="00A56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45F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A5645F" w:rsidRPr="00A5645F" w:rsidRDefault="00A5645F" w:rsidP="00A56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45F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3317DB" w:rsidRDefault="003317DB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DB" w:rsidRDefault="003317DB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45F" w:rsidRDefault="00A5645F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45F" w:rsidRDefault="00A5645F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45F" w:rsidRDefault="00A5645F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45F" w:rsidRDefault="00A5645F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45F" w:rsidRDefault="00A5645F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45F" w:rsidRDefault="00A5645F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DB" w:rsidRDefault="003317DB" w:rsidP="00A56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:rsidR="00A5645F" w:rsidRDefault="00A5645F" w:rsidP="00A56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межаттестационный период</w:t>
      </w:r>
    </w:p>
    <w:p w:rsidR="00A5645F" w:rsidRDefault="00A5645F" w:rsidP="00A56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2012 по 2014 годы</w:t>
      </w:r>
    </w:p>
    <w:p w:rsidR="00A5645F" w:rsidRDefault="00A5645F" w:rsidP="00A56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«Совершенствование аналитических умений учителя с целью повышения качества образования обучающихся»</w:t>
      </w:r>
    </w:p>
    <w:p w:rsidR="00A5645F" w:rsidRDefault="00A5645F" w:rsidP="00A56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45F" w:rsidRDefault="00A5645F" w:rsidP="00A56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45F" w:rsidRDefault="00A5645F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45F" w:rsidRDefault="00A5645F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DB" w:rsidRDefault="00A5645F" w:rsidP="00A5645F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3317DB">
        <w:rPr>
          <w:rFonts w:ascii="Times New Roman" w:hAnsi="Times New Roman" w:cs="Times New Roman"/>
          <w:sz w:val="28"/>
          <w:szCs w:val="28"/>
        </w:rPr>
        <w:t>Забродин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17DB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17DB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17DB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ь обществознания</w:t>
      </w:r>
    </w:p>
    <w:p w:rsidR="003317DB" w:rsidRDefault="003317DB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A5645F" w:rsidP="00282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Первоуральск-2014</w:t>
      </w:r>
    </w:p>
    <w:p w:rsidR="003317DB" w:rsidRDefault="00333F8F" w:rsidP="00F0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7BD7" w:rsidRPr="00457364" w:rsidRDefault="00857BD7" w:rsidP="00F0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F8F" w:rsidRPr="00857BD7" w:rsidRDefault="007B5C9D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D7">
        <w:rPr>
          <w:rFonts w:ascii="Times New Roman" w:hAnsi="Times New Roman" w:cs="Times New Roman"/>
          <w:sz w:val="28"/>
          <w:szCs w:val="28"/>
        </w:rPr>
        <w:t xml:space="preserve">Введение. ………………………………………………………………………….3       </w:t>
      </w:r>
    </w:p>
    <w:p w:rsidR="00333F8F" w:rsidRPr="00857BD7" w:rsidRDefault="007B5C9D" w:rsidP="00333F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D7">
        <w:rPr>
          <w:rFonts w:ascii="Times New Roman" w:hAnsi="Times New Roman" w:cs="Times New Roman"/>
          <w:sz w:val="28"/>
          <w:szCs w:val="28"/>
        </w:rPr>
        <w:t>Аналитическая часть. ……</w:t>
      </w:r>
      <w:r w:rsidR="00DB3A81">
        <w:rPr>
          <w:rFonts w:ascii="Times New Roman" w:hAnsi="Times New Roman" w:cs="Times New Roman"/>
          <w:sz w:val="28"/>
          <w:szCs w:val="28"/>
        </w:rPr>
        <w:t>..</w:t>
      </w:r>
      <w:r w:rsidRPr="00857BD7">
        <w:rPr>
          <w:rFonts w:ascii="Times New Roman" w:hAnsi="Times New Roman" w:cs="Times New Roman"/>
          <w:sz w:val="28"/>
          <w:szCs w:val="28"/>
        </w:rPr>
        <w:t>…………………………………………..4-</w:t>
      </w:r>
      <w:r w:rsidR="00DB3A81">
        <w:rPr>
          <w:rFonts w:ascii="Times New Roman" w:hAnsi="Times New Roman" w:cs="Times New Roman"/>
          <w:sz w:val="28"/>
          <w:szCs w:val="28"/>
        </w:rPr>
        <w:t>14</w:t>
      </w:r>
    </w:p>
    <w:p w:rsidR="00333F8F" w:rsidRPr="00857BD7" w:rsidRDefault="00140C44" w:rsidP="00333F8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D7">
        <w:rPr>
          <w:rFonts w:ascii="Times New Roman" w:hAnsi="Times New Roman" w:cs="Times New Roman"/>
          <w:sz w:val="28"/>
          <w:szCs w:val="28"/>
        </w:rPr>
        <w:t>Культура современного урока или и</w:t>
      </w:r>
      <w:r w:rsidR="00333F8F" w:rsidRPr="00857BD7">
        <w:rPr>
          <w:rFonts w:ascii="Times New Roman" w:hAnsi="Times New Roman" w:cs="Times New Roman"/>
          <w:sz w:val="28"/>
          <w:szCs w:val="28"/>
        </w:rPr>
        <w:t>спользование современных образовательных технологий в учебно-воспитательном процессе</w:t>
      </w:r>
      <w:r w:rsidR="00F05FA4" w:rsidRPr="00857BD7">
        <w:rPr>
          <w:rFonts w:ascii="Times New Roman" w:hAnsi="Times New Roman" w:cs="Times New Roman"/>
          <w:sz w:val="28"/>
          <w:szCs w:val="28"/>
        </w:rPr>
        <w:t>.</w:t>
      </w:r>
      <w:r w:rsidR="007B5C9D" w:rsidRPr="00857BD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</w:t>
      </w:r>
      <w:r w:rsidR="00DB3A81">
        <w:rPr>
          <w:rFonts w:ascii="Times New Roman" w:hAnsi="Times New Roman" w:cs="Times New Roman"/>
          <w:sz w:val="28"/>
          <w:szCs w:val="28"/>
        </w:rPr>
        <w:t>.</w:t>
      </w:r>
      <w:r w:rsidR="007B5C9D" w:rsidRPr="00857BD7">
        <w:rPr>
          <w:rFonts w:ascii="Times New Roman" w:hAnsi="Times New Roman" w:cs="Times New Roman"/>
          <w:sz w:val="28"/>
          <w:szCs w:val="28"/>
        </w:rPr>
        <w:t>4-</w:t>
      </w:r>
      <w:r w:rsidR="00DB3A81">
        <w:rPr>
          <w:rFonts w:ascii="Times New Roman" w:hAnsi="Times New Roman" w:cs="Times New Roman"/>
          <w:sz w:val="28"/>
          <w:szCs w:val="28"/>
        </w:rPr>
        <w:t>9</w:t>
      </w:r>
      <w:r w:rsidR="007B5C9D" w:rsidRPr="0085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F8F" w:rsidRPr="00857BD7" w:rsidRDefault="00333F8F" w:rsidP="00333F8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D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34C1B" w:rsidRPr="00857BD7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="004F66C7" w:rsidRPr="00857BD7">
        <w:rPr>
          <w:rFonts w:ascii="Times New Roman" w:hAnsi="Times New Roman" w:cs="Times New Roman"/>
          <w:sz w:val="28"/>
          <w:szCs w:val="28"/>
        </w:rPr>
        <w:t>аттестаци</w:t>
      </w:r>
      <w:r w:rsidR="00434C1B" w:rsidRPr="00857BD7">
        <w:rPr>
          <w:rFonts w:ascii="Times New Roman" w:hAnsi="Times New Roman" w:cs="Times New Roman"/>
          <w:sz w:val="28"/>
          <w:szCs w:val="28"/>
        </w:rPr>
        <w:t>и</w:t>
      </w:r>
      <w:r w:rsidRPr="00857BD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F05FA4" w:rsidRPr="00857BD7">
        <w:rPr>
          <w:rFonts w:ascii="Times New Roman" w:hAnsi="Times New Roman" w:cs="Times New Roman"/>
          <w:sz w:val="28"/>
          <w:szCs w:val="28"/>
        </w:rPr>
        <w:t xml:space="preserve"> и внеурочной деятельности.</w:t>
      </w:r>
      <w:r w:rsidR="007B5C9D" w:rsidRPr="00857BD7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DB3A81">
        <w:rPr>
          <w:rFonts w:ascii="Times New Roman" w:hAnsi="Times New Roman" w:cs="Times New Roman"/>
          <w:sz w:val="28"/>
          <w:szCs w:val="28"/>
        </w:rPr>
        <w:t>.</w:t>
      </w:r>
      <w:r w:rsidR="007B5C9D" w:rsidRPr="00857BD7">
        <w:rPr>
          <w:rFonts w:ascii="Times New Roman" w:hAnsi="Times New Roman" w:cs="Times New Roman"/>
          <w:sz w:val="28"/>
          <w:szCs w:val="28"/>
        </w:rPr>
        <w:t>.</w:t>
      </w:r>
      <w:r w:rsidR="00DB3A81">
        <w:rPr>
          <w:rFonts w:ascii="Times New Roman" w:hAnsi="Times New Roman" w:cs="Times New Roman"/>
          <w:sz w:val="28"/>
          <w:szCs w:val="28"/>
        </w:rPr>
        <w:t>9-10</w:t>
      </w:r>
    </w:p>
    <w:p w:rsidR="00333F8F" w:rsidRPr="00857BD7" w:rsidRDefault="00333F8F" w:rsidP="00333F8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D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5D491F" w:rsidRPr="00857BD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57BD7">
        <w:rPr>
          <w:rFonts w:ascii="Times New Roman" w:hAnsi="Times New Roman" w:cs="Times New Roman"/>
          <w:sz w:val="28"/>
          <w:szCs w:val="28"/>
        </w:rPr>
        <w:t>к государственной итоговой аттестации</w:t>
      </w:r>
      <w:r w:rsidR="003C1C2B" w:rsidRPr="00857BD7">
        <w:rPr>
          <w:rFonts w:ascii="Times New Roman" w:hAnsi="Times New Roman" w:cs="Times New Roman"/>
          <w:sz w:val="28"/>
          <w:szCs w:val="28"/>
        </w:rPr>
        <w:t>. Результаты ЕГЭ.</w:t>
      </w:r>
      <w:r w:rsidR="007B5C9D" w:rsidRPr="00857BD7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DB3A81">
        <w:rPr>
          <w:rFonts w:ascii="Times New Roman" w:hAnsi="Times New Roman" w:cs="Times New Roman"/>
          <w:sz w:val="28"/>
          <w:szCs w:val="28"/>
        </w:rPr>
        <w:t>.</w:t>
      </w:r>
      <w:r w:rsidR="007B5C9D" w:rsidRPr="00857BD7">
        <w:rPr>
          <w:rFonts w:ascii="Times New Roman" w:hAnsi="Times New Roman" w:cs="Times New Roman"/>
          <w:sz w:val="28"/>
          <w:szCs w:val="28"/>
        </w:rPr>
        <w:t>…………..</w:t>
      </w:r>
      <w:r w:rsidR="00DB3A81">
        <w:rPr>
          <w:rFonts w:ascii="Times New Roman" w:hAnsi="Times New Roman" w:cs="Times New Roman"/>
          <w:sz w:val="28"/>
          <w:szCs w:val="28"/>
        </w:rPr>
        <w:t>10-13</w:t>
      </w:r>
    </w:p>
    <w:p w:rsidR="005D491F" w:rsidRPr="00857BD7" w:rsidRDefault="00F05FA4" w:rsidP="0047026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D7">
        <w:rPr>
          <w:rFonts w:ascii="Times New Roman" w:hAnsi="Times New Roman" w:cs="Times New Roman"/>
          <w:sz w:val="28"/>
          <w:szCs w:val="28"/>
        </w:rPr>
        <w:t xml:space="preserve">Результаты участия учителя в профессиональных конкурсах. </w:t>
      </w:r>
      <w:r w:rsidR="005D491F" w:rsidRPr="00857BD7">
        <w:rPr>
          <w:rFonts w:ascii="Times New Roman" w:hAnsi="Times New Roman" w:cs="Times New Roman"/>
          <w:sz w:val="28"/>
          <w:szCs w:val="28"/>
        </w:rPr>
        <w:t>Дополнительная информация: разнообразие спектра личностных интересов.</w:t>
      </w:r>
      <w:r w:rsidR="007B5C9D" w:rsidRPr="00857BD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  <w:r w:rsidR="00DB3A81">
        <w:rPr>
          <w:rFonts w:ascii="Times New Roman" w:hAnsi="Times New Roman" w:cs="Times New Roman"/>
          <w:sz w:val="28"/>
          <w:szCs w:val="28"/>
        </w:rPr>
        <w:t>…13-14</w:t>
      </w:r>
    </w:p>
    <w:p w:rsidR="00333F8F" w:rsidRPr="00857BD7" w:rsidRDefault="00333F8F" w:rsidP="00333F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D7">
        <w:rPr>
          <w:rFonts w:ascii="Times New Roman" w:hAnsi="Times New Roman" w:cs="Times New Roman"/>
          <w:sz w:val="28"/>
          <w:szCs w:val="28"/>
        </w:rPr>
        <w:t>Проектная часть.</w:t>
      </w:r>
      <w:r w:rsidR="007B5C9D" w:rsidRPr="00857BD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9B1EC9">
        <w:rPr>
          <w:rFonts w:ascii="Times New Roman" w:hAnsi="Times New Roman" w:cs="Times New Roman"/>
          <w:sz w:val="28"/>
          <w:szCs w:val="28"/>
        </w:rPr>
        <w:t>..</w:t>
      </w:r>
      <w:r w:rsidR="007B5C9D" w:rsidRPr="00857BD7">
        <w:rPr>
          <w:rFonts w:ascii="Times New Roman" w:hAnsi="Times New Roman" w:cs="Times New Roman"/>
          <w:sz w:val="28"/>
          <w:szCs w:val="28"/>
        </w:rPr>
        <w:t>…</w:t>
      </w:r>
      <w:r w:rsidR="009B1EC9">
        <w:rPr>
          <w:rFonts w:ascii="Times New Roman" w:hAnsi="Times New Roman" w:cs="Times New Roman"/>
          <w:sz w:val="28"/>
          <w:szCs w:val="28"/>
        </w:rPr>
        <w:t>15-16</w:t>
      </w:r>
    </w:p>
    <w:p w:rsidR="00F05FA4" w:rsidRPr="00857BD7" w:rsidRDefault="00F05FA4" w:rsidP="00F05FA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D7">
        <w:rPr>
          <w:rFonts w:ascii="Times New Roman" w:hAnsi="Times New Roman" w:cs="Times New Roman"/>
          <w:sz w:val="28"/>
          <w:szCs w:val="28"/>
        </w:rPr>
        <w:t>Выявленные проблемы и противоречия педагогической деятельности</w:t>
      </w:r>
      <w:r w:rsidR="00F50DFC" w:rsidRPr="00857BD7">
        <w:rPr>
          <w:rFonts w:ascii="Times New Roman" w:hAnsi="Times New Roman" w:cs="Times New Roman"/>
          <w:sz w:val="28"/>
          <w:szCs w:val="28"/>
        </w:rPr>
        <w:t xml:space="preserve"> </w:t>
      </w:r>
      <w:r w:rsidR="00CD2048" w:rsidRPr="00857BD7">
        <w:rPr>
          <w:rFonts w:ascii="Times New Roman" w:hAnsi="Times New Roman" w:cs="Times New Roman"/>
          <w:sz w:val="28"/>
          <w:szCs w:val="28"/>
        </w:rPr>
        <w:t>по р</w:t>
      </w:r>
      <w:r w:rsidR="00F50DFC" w:rsidRPr="00857BD7">
        <w:rPr>
          <w:rFonts w:ascii="Times New Roman" w:hAnsi="Times New Roman" w:cs="Times New Roman"/>
          <w:sz w:val="28"/>
          <w:szCs w:val="28"/>
        </w:rPr>
        <w:t>езультат</w:t>
      </w:r>
      <w:r w:rsidR="00CD2048" w:rsidRPr="00857BD7">
        <w:rPr>
          <w:rFonts w:ascii="Times New Roman" w:hAnsi="Times New Roman" w:cs="Times New Roman"/>
          <w:sz w:val="28"/>
          <w:szCs w:val="28"/>
        </w:rPr>
        <w:t>ам</w:t>
      </w:r>
      <w:r w:rsidR="00F50DFC" w:rsidRPr="00857BD7">
        <w:rPr>
          <w:rFonts w:ascii="Times New Roman" w:hAnsi="Times New Roman" w:cs="Times New Roman"/>
          <w:sz w:val="28"/>
          <w:szCs w:val="28"/>
        </w:rPr>
        <w:t xml:space="preserve"> </w:t>
      </w:r>
      <w:r w:rsidR="00CD2048" w:rsidRPr="00857BD7">
        <w:rPr>
          <w:rFonts w:ascii="Times New Roman" w:hAnsi="Times New Roman" w:cs="Times New Roman"/>
          <w:sz w:val="28"/>
          <w:szCs w:val="28"/>
        </w:rPr>
        <w:t xml:space="preserve">единого государственного экзамена </w:t>
      </w:r>
      <w:r w:rsidR="00F50DFC" w:rsidRPr="00857BD7">
        <w:rPr>
          <w:rFonts w:ascii="Times New Roman" w:hAnsi="Times New Roman" w:cs="Times New Roman"/>
          <w:sz w:val="28"/>
          <w:szCs w:val="28"/>
        </w:rPr>
        <w:t>2014</w:t>
      </w:r>
      <w:r w:rsidR="00CD2048" w:rsidRPr="00857B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0DFC" w:rsidRPr="00857BD7"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  <w:r w:rsidRPr="00857BD7">
        <w:rPr>
          <w:rFonts w:ascii="Times New Roman" w:hAnsi="Times New Roman" w:cs="Times New Roman"/>
          <w:sz w:val="28"/>
          <w:szCs w:val="28"/>
        </w:rPr>
        <w:t>.</w:t>
      </w:r>
      <w:r w:rsidR="007B5C9D" w:rsidRPr="00857BD7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 w:rsidR="009B1EC9">
        <w:rPr>
          <w:rFonts w:ascii="Times New Roman" w:hAnsi="Times New Roman" w:cs="Times New Roman"/>
          <w:sz w:val="28"/>
          <w:szCs w:val="28"/>
        </w:rPr>
        <w:t>…</w:t>
      </w:r>
      <w:r w:rsidR="007B5C9D" w:rsidRPr="00857BD7">
        <w:rPr>
          <w:rFonts w:ascii="Times New Roman" w:hAnsi="Times New Roman" w:cs="Times New Roman"/>
          <w:sz w:val="28"/>
          <w:szCs w:val="28"/>
        </w:rPr>
        <w:t>…</w:t>
      </w:r>
      <w:r w:rsidR="009B1EC9">
        <w:rPr>
          <w:rFonts w:ascii="Times New Roman" w:hAnsi="Times New Roman" w:cs="Times New Roman"/>
          <w:sz w:val="28"/>
          <w:szCs w:val="28"/>
        </w:rPr>
        <w:t>15-16</w:t>
      </w:r>
    </w:p>
    <w:p w:rsidR="00F05FA4" w:rsidRPr="00857BD7" w:rsidRDefault="00F05FA4" w:rsidP="00F05FA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D7">
        <w:rPr>
          <w:rFonts w:ascii="Times New Roman" w:hAnsi="Times New Roman" w:cs="Times New Roman"/>
          <w:sz w:val="28"/>
          <w:szCs w:val="28"/>
        </w:rPr>
        <w:t>Приоритетные направления развития профессиональной деятельности</w:t>
      </w:r>
      <w:r w:rsidR="00CD2048" w:rsidRPr="00857BD7">
        <w:rPr>
          <w:rFonts w:ascii="Times New Roman" w:hAnsi="Times New Roman" w:cs="Times New Roman"/>
          <w:sz w:val="28"/>
          <w:szCs w:val="28"/>
        </w:rPr>
        <w:t xml:space="preserve"> в аспекте подготовки к государственной итоговой аттестации по обществознанию</w:t>
      </w:r>
      <w:r w:rsidRPr="00857BD7">
        <w:rPr>
          <w:rFonts w:ascii="Times New Roman" w:hAnsi="Times New Roman" w:cs="Times New Roman"/>
          <w:sz w:val="28"/>
          <w:szCs w:val="28"/>
        </w:rPr>
        <w:t>.</w:t>
      </w:r>
      <w:r w:rsidR="007B5C9D" w:rsidRPr="00857BD7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9B1EC9">
        <w:rPr>
          <w:rFonts w:ascii="Times New Roman" w:hAnsi="Times New Roman" w:cs="Times New Roman"/>
          <w:sz w:val="28"/>
          <w:szCs w:val="28"/>
        </w:rPr>
        <w:t>…16</w:t>
      </w:r>
    </w:p>
    <w:p w:rsidR="007B5C9D" w:rsidRPr="00857BD7" w:rsidRDefault="00333F8F" w:rsidP="0033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D7">
        <w:rPr>
          <w:rFonts w:ascii="Times New Roman" w:hAnsi="Times New Roman" w:cs="Times New Roman"/>
          <w:sz w:val="28"/>
          <w:szCs w:val="28"/>
        </w:rPr>
        <w:t>Заключение.</w:t>
      </w:r>
      <w:r w:rsidR="007B5C9D" w:rsidRPr="00857BD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047097">
        <w:rPr>
          <w:rFonts w:ascii="Times New Roman" w:hAnsi="Times New Roman" w:cs="Times New Roman"/>
          <w:sz w:val="28"/>
          <w:szCs w:val="28"/>
        </w:rPr>
        <w:t>.</w:t>
      </w:r>
      <w:r w:rsidR="007B5C9D" w:rsidRPr="00857BD7">
        <w:rPr>
          <w:rFonts w:ascii="Times New Roman" w:hAnsi="Times New Roman" w:cs="Times New Roman"/>
          <w:sz w:val="28"/>
          <w:szCs w:val="28"/>
        </w:rPr>
        <w:t>………</w:t>
      </w:r>
      <w:r w:rsidR="009B1EC9">
        <w:rPr>
          <w:rFonts w:ascii="Times New Roman" w:hAnsi="Times New Roman" w:cs="Times New Roman"/>
          <w:sz w:val="28"/>
          <w:szCs w:val="28"/>
        </w:rPr>
        <w:t>….17</w:t>
      </w:r>
    </w:p>
    <w:p w:rsidR="00333F8F" w:rsidRPr="00857BD7" w:rsidRDefault="007B5C9D" w:rsidP="0033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D7">
        <w:rPr>
          <w:rFonts w:ascii="Times New Roman" w:hAnsi="Times New Roman" w:cs="Times New Roman"/>
          <w:sz w:val="28"/>
          <w:szCs w:val="28"/>
        </w:rPr>
        <w:t>Список литературы. …………………………………………………………</w:t>
      </w:r>
      <w:r w:rsidR="009B1EC9">
        <w:rPr>
          <w:rFonts w:ascii="Times New Roman" w:hAnsi="Times New Roman" w:cs="Times New Roman"/>
          <w:sz w:val="28"/>
          <w:szCs w:val="28"/>
        </w:rPr>
        <w:t>…18</w:t>
      </w:r>
      <w:r w:rsidR="00333F8F" w:rsidRPr="0085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FA4" w:rsidRPr="00857BD7" w:rsidRDefault="00F05FA4" w:rsidP="0033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D7">
        <w:rPr>
          <w:rFonts w:ascii="Times New Roman" w:hAnsi="Times New Roman" w:cs="Times New Roman"/>
          <w:sz w:val="28"/>
          <w:szCs w:val="28"/>
        </w:rPr>
        <w:t xml:space="preserve">Приложения. </w:t>
      </w:r>
    </w:p>
    <w:p w:rsidR="003317DB" w:rsidRPr="00857BD7" w:rsidRDefault="003317DB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DB" w:rsidRPr="00857BD7" w:rsidRDefault="003317DB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Pr="00857BD7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Pr="00857BD7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6B9" w:rsidRDefault="006746B9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FA4" w:rsidRPr="00457364" w:rsidRDefault="00F05FA4" w:rsidP="00457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6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44" w:rsidRPr="000A70AE" w:rsidRDefault="00140C44" w:rsidP="00140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AE">
        <w:rPr>
          <w:rFonts w:ascii="Times New Roman" w:hAnsi="Times New Roman" w:cs="Times New Roman"/>
          <w:sz w:val="28"/>
          <w:szCs w:val="28"/>
        </w:rPr>
        <w:t>«</w:t>
      </w:r>
      <w:r w:rsidRPr="000A70AE">
        <w:rPr>
          <w:rFonts w:ascii="Times New Roman" w:hAnsi="Times New Roman" w:cs="Times New Roman"/>
          <w:b/>
          <w:bCs/>
          <w:sz w:val="28"/>
          <w:szCs w:val="28"/>
        </w:rPr>
        <w:t>Радость успеха – это могучая сила, от которой зависит желание ребенка быть хорошим</w:t>
      </w:r>
      <w:r w:rsidRPr="000A70AE">
        <w:rPr>
          <w:rFonts w:ascii="Times New Roman" w:hAnsi="Times New Roman" w:cs="Times New Roman"/>
          <w:sz w:val="28"/>
          <w:szCs w:val="28"/>
        </w:rPr>
        <w:t>». Учитель идет  на урок – день за днем, год за годом, сомневается, думает, учится.</w:t>
      </w:r>
    </w:p>
    <w:p w:rsidR="00140C44" w:rsidRPr="000A70AE" w:rsidRDefault="00140C44" w:rsidP="00140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  урок </w:t>
      </w:r>
      <w:r w:rsidRPr="000A70AE">
        <w:rPr>
          <w:rFonts w:ascii="Times New Roman" w:hAnsi="Times New Roman" w:cs="Times New Roman"/>
          <w:sz w:val="28"/>
          <w:szCs w:val="28"/>
        </w:rPr>
        <w:t>начинается  с учителя… Современный урок – удивление, удовольствие, усилия, успех!  </w:t>
      </w:r>
    </w:p>
    <w:p w:rsidR="00F05FA4" w:rsidRDefault="00F05FA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364" w:rsidRDefault="00457364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анализа: </w:t>
      </w:r>
    </w:p>
    <w:p w:rsidR="00457364" w:rsidRDefault="00434C1B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Эффективность педагогической деятельности учителя в межаттестационный период с 2012 по 2014 годы.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4C1B" w:rsidRDefault="00434C1B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C1B" w:rsidRDefault="00434C1B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анализа:</w:t>
      </w:r>
    </w:p>
    <w:p w:rsidR="00434C1B" w:rsidRDefault="00434C1B" w:rsidP="0036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профессиональной деятельности педагога, представленные через:</w:t>
      </w:r>
    </w:p>
    <w:p w:rsidR="003677DB" w:rsidRDefault="003677DB" w:rsidP="0036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современных образовательных технологий;</w:t>
      </w:r>
    </w:p>
    <w:p w:rsidR="00434C1B" w:rsidRDefault="00434C1B" w:rsidP="0036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успеваемость обучающихся;</w:t>
      </w:r>
    </w:p>
    <w:p w:rsidR="00434C1B" w:rsidRDefault="00434C1B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достижения обучающихся </w:t>
      </w:r>
      <w:r w:rsidR="005D491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5D491F">
        <w:rPr>
          <w:rFonts w:ascii="Times New Roman" w:hAnsi="Times New Roman" w:cs="Times New Roman"/>
          <w:sz w:val="28"/>
          <w:szCs w:val="28"/>
        </w:rPr>
        <w:t>;</w:t>
      </w:r>
    </w:p>
    <w:p w:rsidR="0027792A" w:rsidRDefault="0027792A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ЕГЭ; </w:t>
      </w:r>
    </w:p>
    <w:p w:rsidR="005D491F" w:rsidRDefault="005D491F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сопровождение преподавания предмета обществознания;</w:t>
      </w:r>
    </w:p>
    <w:p w:rsidR="005D491F" w:rsidRDefault="005D491F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профессионализма и квалификации учителя. </w:t>
      </w:r>
    </w:p>
    <w:p w:rsidR="00434C1B" w:rsidRDefault="00434C1B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DB" w:rsidRDefault="003317DB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моей деятельности:</w:t>
      </w:r>
    </w:p>
    <w:p w:rsidR="003317DB" w:rsidRDefault="003317DB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условий для успешного освоения обучающимися государственного образовательного стандарта по обществознанию.</w:t>
      </w:r>
    </w:p>
    <w:p w:rsidR="003677DB" w:rsidRDefault="003677DB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7DB" w:rsidRDefault="003317DB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317DB" w:rsidRDefault="003317DB" w:rsidP="003317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 коммуникативных умений, видов познавательной деятельности и знаний об обществе в единстве его сфер и базовых институтов.</w:t>
      </w:r>
    </w:p>
    <w:p w:rsidR="003317DB" w:rsidRDefault="003317DB" w:rsidP="003317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гражданской позиции и социальной активности у обучающихся. </w:t>
      </w:r>
    </w:p>
    <w:p w:rsidR="003317DB" w:rsidRPr="00DC37ED" w:rsidRDefault="003317DB" w:rsidP="00DC37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ED">
        <w:rPr>
          <w:rFonts w:ascii="Times New Roman" w:hAnsi="Times New Roman" w:cs="Times New Roman"/>
          <w:sz w:val="28"/>
          <w:szCs w:val="28"/>
        </w:rPr>
        <w:t xml:space="preserve">Разработка и использование на уроках обществознания комплекса заданий, различающихся по характеру, направленности, уровню сложности, нацеленных на дифференцированное выявление уровней подготовки обучающихся по предмету, в том числе в рамках стандартизированной проверки. </w:t>
      </w:r>
    </w:p>
    <w:p w:rsidR="003317DB" w:rsidRDefault="003317DB" w:rsidP="003317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9F8">
        <w:rPr>
          <w:rFonts w:ascii="Times New Roman" w:hAnsi="Times New Roman" w:cs="Times New Roman"/>
          <w:sz w:val="28"/>
          <w:szCs w:val="28"/>
        </w:rPr>
        <w:t>Активизация работы с обучающимися по подготовке к государственной итоговой аттестации</w:t>
      </w:r>
      <w:r w:rsidR="00CF09B6">
        <w:rPr>
          <w:rFonts w:ascii="Times New Roman" w:hAnsi="Times New Roman" w:cs="Times New Roman"/>
          <w:sz w:val="28"/>
          <w:szCs w:val="28"/>
        </w:rPr>
        <w:t xml:space="preserve"> (ГИА)</w:t>
      </w:r>
      <w:r w:rsidRPr="00581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364" w:rsidRDefault="00457364" w:rsidP="0045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364" w:rsidRDefault="00457364" w:rsidP="0045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DB" w:rsidRDefault="003677DB" w:rsidP="0045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DB" w:rsidRDefault="003677DB" w:rsidP="0045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DB" w:rsidRDefault="003677DB" w:rsidP="0045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DB" w:rsidRDefault="003677DB" w:rsidP="003677D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DB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3677DB" w:rsidRPr="003677DB" w:rsidRDefault="003677DB" w:rsidP="003677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7DB" w:rsidRPr="003677DB" w:rsidRDefault="00140C44" w:rsidP="003677DB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современного урока или и</w:t>
      </w:r>
      <w:r w:rsidR="003677DB" w:rsidRPr="003677DB">
        <w:rPr>
          <w:rFonts w:ascii="Times New Roman" w:hAnsi="Times New Roman" w:cs="Times New Roman"/>
          <w:b/>
          <w:sz w:val="28"/>
          <w:szCs w:val="28"/>
        </w:rPr>
        <w:t>спользование современных образовательных технологий в учебно-воспитательном процессе</w:t>
      </w:r>
    </w:p>
    <w:p w:rsidR="003677DB" w:rsidRPr="00457364" w:rsidRDefault="003677DB" w:rsidP="0045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44" w:rsidRPr="00140C44" w:rsidRDefault="00D85C0B" w:rsidP="00D8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идет на урок</w:t>
      </w:r>
      <w:r w:rsidR="00140C44" w:rsidRPr="00140C44">
        <w:rPr>
          <w:rFonts w:ascii="Times New Roman" w:hAnsi="Times New Roman" w:cs="Times New Roman"/>
          <w:sz w:val="28"/>
          <w:szCs w:val="28"/>
        </w:rPr>
        <w:t xml:space="preserve"> – день за днем, год за годом, как сотни тысяч других учителей по всей стране, по всему миру. Какие бы ни совершались реформы в образовании, урок был и остается главной формой обучения. И, как сотни лет назад, встречаются участники образовательного процесса – учитель и ученик.</w:t>
      </w:r>
    </w:p>
    <w:p w:rsidR="00140C44" w:rsidRPr="00140C44" w:rsidRDefault="00140C44" w:rsidP="00D8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>Кажется, все ясно и просто: учитель – учит, ученик – учится. Однако международные исследования показали драматическую вещь: наши школьники обходят иностранных в знании фактов, но слабы в решении практических и творческих задач</w:t>
      </w:r>
      <w:r w:rsidR="00254A90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140C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C0B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</w:t>
      </w:r>
      <w:r w:rsidR="00D85C0B">
        <w:rPr>
          <w:rFonts w:ascii="Times New Roman" w:hAnsi="Times New Roman" w:cs="Times New Roman"/>
          <w:sz w:val="28"/>
          <w:szCs w:val="28"/>
        </w:rPr>
        <w:tab/>
      </w:r>
      <w:r w:rsidRPr="00140C44">
        <w:rPr>
          <w:rFonts w:ascii="Times New Roman" w:hAnsi="Times New Roman" w:cs="Times New Roman"/>
          <w:sz w:val="28"/>
          <w:szCs w:val="28"/>
        </w:rPr>
        <w:t xml:space="preserve">Каким же он должен быть, современный урок? И в чем заключается культура современного урока? </w:t>
      </w:r>
      <w:r w:rsidR="00D85C0B">
        <w:rPr>
          <w:rFonts w:ascii="Times New Roman" w:hAnsi="Times New Roman" w:cs="Times New Roman"/>
          <w:sz w:val="28"/>
          <w:szCs w:val="28"/>
        </w:rPr>
        <w:t xml:space="preserve">Обратимся к </w:t>
      </w:r>
      <w:r w:rsidRPr="00140C44">
        <w:rPr>
          <w:rFonts w:ascii="Times New Roman" w:hAnsi="Times New Roman" w:cs="Times New Roman"/>
          <w:sz w:val="28"/>
          <w:szCs w:val="28"/>
        </w:rPr>
        <w:t>словар</w:t>
      </w:r>
      <w:r w:rsidR="00D85C0B">
        <w:rPr>
          <w:rFonts w:ascii="Times New Roman" w:hAnsi="Times New Roman" w:cs="Times New Roman"/>
          <w:sz w:val="28"/>
          <w:szCs w:val="28"/>
        </w:rPr>
        <w:t>ю</w:t>
      </w:r>
      <w:r w:rsidRPr="00140C44">
        <w:rPr>
          <w:rFonts w:ascii="Times New Roman" w:hAnsi="Times New Roman" w:cs="Times New Roman"/>
          <w:sz w:val="28"/>
          <w:szCs w:val="28"/>
        </w:rPr>
        <w:t xml:space="preserve"> С.И. Ожегова и </w:t>
      </w:r>
      <w:r w:rsidR="00D85C0B">
        <w:rPr>
          <w:rFonts w:ascii="Times New Roman" w:hAnsi="Times New Roman" w:cs="Times New Roman"/>
          <w:sz w:val="28"/>
          <w:szCs w:val="28"/>
        </w:rPr>
        <w:t xml:space="preserve">статье Галины Шокуровой «Культура современного урока» </w:t>
      </w:r>
      <w:r w:rsidR="00CF09B6">
        <w:rPr>
          <w:rFonts w:ascii="Times New Roman" w:hAnsi="Times New Roman" w:cs="Times New Roman"/>
          <w:sz w:val="28"/>
          <w:szCs w:val="28"/>
        </w:rPr>
        <w:t xml:space="preserve">из </w:t>
      </w:r>
      <w:r w:rsidR="00D85C0B">
        <w:rPr>
          <w:rFonts w:ascii="Times New Roman" w:hAnsi="Times New Roman" w:cs="Times New Roman"/>
          <w:sz w:val="28"/>
          <w:szCs w:val="28"/>
        </w:rPr>
        <w:t xml:space="preserve">педагогического научно-методического журнала «Новое образование». </w:t>
      </w:r>
    </w:p>
    <w:p w:rsidR="00D85C0B" w:rsidRDefault="00D85C0B" w:rsidP="00D8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140C44" w:rsidRPr="00140C44">
        <w:rPr>
          <w:rFonts w:ascii="Times New Roman" w:hAnsi="Times New Roman" w:cs="Times New Roman"/>
          <w:sz w:val="28"/>
          <w:szCs w:val="28"/>
        </w:rPr>
        <w:t>2 толкования обсуждаемой темы: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27034" w:rsidTr="00927034">
        <w:tc>
          <w:tcPr>
            <w:tcW w:w="4785" w:type="dxa"/>
          </w:tcPr>
          <w:p w:rsidR="00927034" w:rsidRPr="00140C44" w:rsidRDefault="00927034" w:rsidP="0092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4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– совокупность достижений человечества в производственном, общественном, умственном развитии. </w:t>
            </w:r>
          </w:p>
          <w:p w:rsidR="00927034" w:rsidRPr="00140C44" w:rsidRDefault="00927034" w:rsidP="0092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4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927034" w:rsidRPr="00140C44" w:rsidRDefault="00927034" w:rsidP="0092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4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– относящийся к настоящему времени, теперешний. </w:t>
            </w:r>
          </w:p>
          <w:p w:rsidR="00927034" w:rsidRPr="00140C44" w:rsidRDefault="00927034" w:rsidP="0092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4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927034" w:rsidRPr="00140C44" w:rsidRDefault="00927034" w:rsidP="0092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4">
              <w:rPr>
                <w:rFonts w:ascii="Times New Roman" w:hAnsi="Times New Roman" w:cs="Times New Roman"/>
                <w:sz w:val="28"/>
                <w:szCs w:val="28"/>
              </w:rPr>
              <w:t xml:space="preserve"> УРОК – учебный час, посвященный учебному предмету. →</w:t>
            </w:r>
          </w:p>
          <w:p w:rsidR="00927034" w:rsidRPr="00140C44" w:rsidRDefault="00927034" w:rsidP="0092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034" w:rsidRPr="00140C44" w:rsidRDefault="00927034" w:rsidP="0092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034" w:rsidRDefault="00927034" w:rsidP="0092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4">
              <w:rPr>
                <w:rFonts w:ascii="Times New Roman" w:hAnsi="Times New Roman" w:cs="Times New Roman"/>
                <w:sz w:val="28"/>
                <w:szCs w:val="28"/>
              </w:rPr>
              <w:t>КУЛЬТУРА СОВРЕМЕННОГО УРОКА – это приобщение учащихся в течение учебного часа к совокупности достижений человечества в тесной связи с современностью, теперешним временем, его проблемами и заботами.</w:t>
            </w:r>
          </w:p>
        </w:tc>
        <w:tc>
          <w:tcPr>
            <w:tcW w:w="4786" w:type="dxa"/>
          </w:tcPr>
          <w:p w:rsidR="00927034" w:rsidRPr="00CF09B6" w:rsidRDefault="00927034" w:rsidP="00927034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F09B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КУЛЬТУРА – высокий уровень чего-нибудь, высокое развитие, умение.</w:t>
            </w:r>
          </w:p>
          <w:p w:rsidR="00927034" w:rsidRDefault="00927034" w:rsidP="0092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034" w:rsidRDefault="00927034" w:rsidP="0092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034" w:rsidRPr="00140C44" w:rsidRDefault="00927034" w:rsidP="0092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927034" w:rsidRPr="00CF09B6" w:rsidRDefault="00927034" w:rsidP="00927034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F09B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СОВРЕМЕННЫЙ – стоящий на уровне своего века, не отсталый.</w:t>
            </w:r>
          </w:p>
          <w:p w:rsidR="00927034" w:rsidRPr="00140C44" w:rsidRDefault="00927034" w:rsidP="0092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4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927034" w:rsidRPr="00140C44" w:rsidRDefault="00927034" w:rsidP="0092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9B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УРОК – нечто поучительное, из чего можно сделать вывод для будущего. </w:t>
            </w:r>
            <w:r w:rsidRPr="00140C44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  <w:p w:rsidR="00927034" w:rsidRPr="00140C44" w:rsidRDefault="00927034" w:rsidP="0092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034" w:rsidRPr="00CF09B6" w:rsidRDefault="00927034" w:rsidP="00927034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F09B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КУЛЬТУРА СОВРЕМЕННОГО УРОКА – высокий уровень мастерства, умение педагога донести до учащихся нечто поучительное, соответствующее уровню своего времени и позволяющее сделать вывод для будущего.</w:t>
            </w:r>
          </w:p>
          <w:p w:rsidR="00927034" w:rsidRDefault="00927034" w:rsidP="00D8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AA5" w:rsidRDefault="00254A90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</w:p>
    <w:p w:rsidR="00396AA5" w:rsidRDefault="00396AA5" w:rsidP="00396AA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54A90" w:rsidRPr="00396AA5">
        <w:rPr>
          <w:rFonts w:ascii="Times New Roman" w:hAnsi="Times New Roman" w:cs="Times New Roman"/>
          <w:sz w:val="28"/>
          <w:szCs w:val="28"/>
        </w:rPr>
        <w:t xml:space="preserve">аждый урок </w:t>
      </w:r>
      <w:r>
        <w:rPr>
          <w:rFonts w:ascii="Times New Roman" w:hAnsi="Times New Roman" w:cs="Times New Roman"/>
          <w:sz w:val="28"/>
          <w:szCs w:val="28"/>
        </w:rPr>
        <w:t>учитель должен анализировать!</w:t>
      </w:r>
    </w:p>
    <w:p w:rsidR="00140C44" w:rsidRPr="00396AA5" w:rsidRDefault="00396AA5" w:rsidP="00396AA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урок </w:t>
      </w:r>
      <w:r w:rsidR="00254A90" w:rsidRPr="00396AA5">
        <w:rPr>
          <w:rFonts w:ascii="Times New Roman" w:hAnsi="Times New Roman" w:cs="Times New Roman"/>
          <w:sz w:val="28"/>
          <w:szCs w:val="28"/>
        </w:rPr>
        <w:t xml:space="preserve">должен иметь результат и должен позволять </w:t>
      </w:r>
      <w:r>
        <w:rPr>
          <w:rFonts w:ascii="Times New Roman" w:hAnsi="Times New Roman" w:cs="Times New Roman"/>
          <w:sz w:val="28"/>
          <w:szCs w:val="28"/>
        </w:rPr>
        <w:t>обучающимся сделать вывод для будущего!</w:t>
      </w:r>
      <w:r w:rsidR="00254A90" w:rsidRPr="00396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203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54A90">
        <w:rPr>
          <w:rFonts w:ascii="Times New Roman" w:hAnsi="Times New Roman" w:cs="Times New Roman"/>
          <w:sz w:val="28"/>
          <w:szCs w:val="28"/>
        </w:rPr>
        <w:tab/>
      </w:r>
      <w:r w:rsidR="00F02203">
        <w:rPr>
          <w:rFonts w:ascii="Times New Roman" w:hAnsi="Times New Roman" w:cs="Times New Roman"/>
          <w:sz w:val="28"/>
          <w:szCs w:val="28"/>
        </w:rPr>
        <w:t xml:space="preserve">Обратимся к результатам опроса старшеклассников на тему: «Каким Вы видите современный урок?»: </w:t>
      </w: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 70 % отметили, что должно быть больше практики и связи с жизнью;</w:t>
      </w: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 50 % хотят большего взаимопонимания с учителями, взаимоуважения; </w:t>
      </w: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 40 % пожелали большего разнообразия форм урока;</w:t>
      </w: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 20 % указали на необходимость современных технических средств обучения</w:t>
      </w:r>
      <w:r w:rsidR="00F02203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140C44">
        <w:rPr>
          <w:rFonts w:ascii="Times New Roman" w:hAnsi="Times New Roman" w:cs="Times New Roman"/>
          <w:sz w:val="28"/>
          <w:szCs w:val="28"/>
        </w:rPr>
        <w:t>.</w:t>
      </w: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 </w:t>
      </w:r>
      <w:r w:rsidR="00F02203">
        <w:rPr>
          <w:rFonts w:ascii="Times New Roman" w:hAnsi="Times New Roman" w:cs="Times New Roman"/>
          <w:sz w:val="28"/>
          <w:szCs w:val="28"/>
        </w:rPr>
        <w:tab/>
        <w:t>Получается, к</w:t>
      </w:r>
      <w:r w:rsidRPr="00140C44">
        <w:rPr>
          <w:rFonts w:ascii="Times New Roman" w:hAnsi="Times New Roman" w:cs="Times New Roman"/>
          <w:sz w:val="28"/>
          <w:szCs w:val="28"/>
        </w:rPr>
        <w:t>ак для учеников, так и для учителя урок интересен тогда, когда он современен в самом широком понимании этого слова.</w:t>
      </w:r>
    </w:p>
    <w:p w:rsidR="00F02203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 </w:t>
      </w:r>
      <w:r w:rsidR="00F02203">
        <w:rPr>
          <w:rFonts w:ascii="Times New Roman" w:hAnsi="Times New Roman" w:cs="Times New Roman"/>
          <w:sz w:val="28"/>
          <w:szCs w:val="28"/>
        </w:rPr>
        <w:tab/>
      </w:r>
      <w:r w:rsidRPr="00140C44">
        <w:rPr>
          <w:rFonts w:ascii="Times New Roman" w:hAnsi="Times New Roman" w:cs="Times New Roman"/>
          <w:sz w:val="28"/>
          <w:szCs w:val="28"/>
        </w:rPr>
        <w:t xml:space="preserve">Современный – это и совершенно новый, и не теряющий связи с прошлым, настоящим и будущим, одним словом – актуальный. </w:t>
      </w:r>
    </w:p>
    <w:p w:rsidR="00140C44" w:rsidRPr="00140C44" w:rsidRDefault="00140C44" w:rsidP="00F02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Актуальный (лат. – деятельный) означает важный, существенный для настоящего времени. А еще – имеющий непосредственное отношение к интересам живущего человека, насущный. </w:t>
      </w: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 </w:t>
      </w:r>
      <w:r w:rsidR="0060219A">
        <w:rPr>
          <w:rFonts w:ascii="Times New Roman" w:hAnsi="Times New Roman" w:cs="Times New Roman"/>
          <w:sz w:val="28"/>
          <w:szCs w:val="28"/>
        </w:rPr>
        <w:tab/>
      </w:r>
      <w:r w:rsidRPr="00140C44">
        <w:rPr>
          <w:rFonts w:ascii="Times New Roman" w:hAnsi="Times New Roman" w:cs="Times New Roman"/>
          <w:sz w:val="28"/>
          <w:szCs w:val="28"/>
        </w:rPr>
        <w:t>Каким должен быть ЕГО урок – решать каждому учителю лично.</w:t>
      </w: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</w:t>
      </w:r>
      <w:r w:rsidR="0060219A">
        <w:rPr>
          <w:rFonts w:ascii="Times New Roman" w:hAnsi="Times New Roman" w:cs="Times New Roman"/>
          <w:sz w:val="28"/>
          <w:szCs w:val="28"/>
        </w:rPr>
        <w:tab/>
      </w:r>
      <w:r w:rsidRPr="00140C44">
        <w:rPr>
          <w:rFonts w:ascii="Times New Roman" w:hAnsi="Times New Roman" w:cs="Times New Roman"/>
          <w:sz w:val="28"/>
          <w:szCs w:val="28"/>
        </w:rPr>
        <w:t>В этой возможности выбора и состоит принципиальная новизна современного российского образования. И, следовательно, требует того самого личностного выбора, который позволяет учителю определиться:</w:t>
      </w:r>
    </w:p>
    <w:p w:rsidR="00F02203" w:rsidRDefault="00F02203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C44" w:rsidRPr="00140C44">
        <w:rPr>
          <w:rFonts w:ascii="Times New Roman" w:hAnsi="Times New Roman" w:cs="Times New Roman"/>
          <w:sz w:val="28"/>
          <w:szCs w:val="28"/>
        </w:rPr>
        <w:t xml:space="preserve">либо быть урокодателем, </w:t>
      </w:r>
    </w:p>
    <w:p w:rsidR="00F02203" w:rsidRDefault="00F02203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C44" w:rsidRPr="00140C44">
        <w:rPr>
          <w:rFonts w:ascii="Times New Roman" w:hAnsi="Times New Roman" w:cs="Times New Roman"/>
          <w:sz w:val="28"/>
          <w:szCs w:val="28"/>
        </w:rPr>
        <w:t xml:space="preserve">либо давать урок, </w:t>
      </w:r>
      <w:r w:rsidR="00140C44" w:rsidRPr="00EE1194">
        <w:rPr>
          <w:rFonts w:ascii="Times New Roman" w:hAnsi="Times New Roman" w:cs="Times New Roman"/>
          <w:b/>
          <w:sz w:val="28"/>
          <w:szCs w:val="28"/>
        </w:rPr>
        <w:t>воспитывая, развивая в ребенке Личность</w:t>
      </w:r>
      <w:r w:rsidR="00140C44" w:rsidRPr="00140C44">
        <w:rPr>
          <w:rFonts w:ascii="Times New Roman" w:hAnsi="Times New Roman" w:cs="Times New Roman"/>
          <w:sz w:val="28"/>
          <w:szCs w:val="28"/>
        </w:rPr>
        <w:t>.</w:t>
      </w:r>
    </w:p>
    <w:p w:rsidR="00140C44" w:rsidRPr="00140C44" w:rsidRDefault="00140C44" w:rsidP="00F02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В настоящее время главной составляющей культуры современного урока является </w:t>
      </w:r>
      <w:r w:rsidRPr="00EE1194">
        <w:rPr>
          <w:rFonts w:ascii="Times New Roman" w:hAnsi="Times New Roman" w:cs="Times New Roman"/>
          <w:b/>
          <w:sz w:val="28"/>
          <w:szCs w:val="28"/>
        </w:rPr>
        <w:t>профессиональная культура учителя</w:t>
      </w:r>
      <w:r w:rsidRPr="00140C44">
        <w:rPr>
          <w:rFonts w:ascii="Times New Roman" w:hAnsi="Times New Roman" w:cs="Times New Roman"/>
          <w:sz w:val="28"/>
          <w:szCs w:val="28"/>
        </w:rPr>
        <w:t xml:space="preserve">, и это понятие включает в себя не только предметные знания и умения, но и </w:t>
      </w:r>
      <w:r w:rsidRPr="00635B2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Культуру Души</w:t>
      </w:r>
      <w:r w:rsidRPr="00140C44">
        <w:rPr>
          <w:rFonts w:ascii="Times New Roman" w:hAnsi="Times New Roman" w:cs="Times New Roman"/>
          <w:sz w:val="28"/>
          <w:szCs w:val="28"/>
        </w:rPr>
        <w:t>, которая заставляет педагога переживать: радоваться, сомневаться, отступать, отказываясь от накатанной колеи, искать и созидать. Это рано или поздно приводит нас к личностно развивающему образованию, педагогике гуманизма и сотрудничества, к поиску новых, эффективных технологий.</w:t>
      </w: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 </w:t>
      </w:r>
      <w:r w:rsidR="00A2766B">
        <w:rPr>
          <w:rFonts w:ascii="Times New Roman" w:hAnsi="Times New Roman" w:cs="Times New Roman"/>
          <w:sz w:val="28"/>
          <w:szCs w:val="28"/>
        </w:rPr>
        <w:tab/>
      </w:r>
      <w:r w:rsidRPr="00140C44">
        <w:rPr>
          <w:rFonts w:ascii="Times New Roman" w:hAnsi="Times New Roman" w:cs="Times New Roman"/>
          <w:sz w:val="28"/>
          <w:szCs w:val="28"/>
        </w:rPr>
        <w:t xml:space="preserve">Что является самым важным в структуре урока? </w:t>
      </w: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 </w:t>
      </w:r>
      <w:r w:rsidR="00A2766B">
        <w:rPr>
          <w:rFonts w:ascii="Times New Roman" w:hAnsi="Times New Roman" w:cs="Times New Roman"/>
          <w:sz w:val="28"/>
          <w:szCs w:val="28"/>
        </w:rPr>
        <w:tab/>
      </w:r>
      <w:r w:rsidRPr="00140C44">
        <w:rPr>
          <w:rFonts w:ascii="Times New Roman" w:hAnsi="Times New Roman" w:cs="Times New Roman"/>
          <w:sz w:val="28"/>
          <w:szCs w:val="28"/>
        </w:rPr>
        <w:t>«Начало больше половины целого», – утверждал Аристотель. На уроке все начинается с постановки цели. Однако цель, поставленная учителем, не имеет смысла, пока не станет целью для ученика. Следовательно, необходимо пробудить в ученике потребность в знаниях, придать этим знаниям личностный смысл.</w:t>
      </w:r>
    </w:p>
    <w:p w:rsid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 </w:t>
      </w:r>
      <w:r w:rsidR="00A2766B">
        <w:rPr>
          <w:rFonts w:ascii="Times New Roman" w:hAnsi="Times New Roman" w:cs="Times New Roman"/>
          <w:sz w:val="28"/>
          <w:szCs w:val="28"/>
        </w:rPr>
        <w:tab/>
      </w:r>
      <w:r w:rsidRPr="00140C44">
        <w:rPr>
          <w:rFonts w:ascii="Times New Roman" w:hAnsi="Times New Roman" w:cs="Times New Roman"/>
          <w:sz w:val="28"/>
          <w:szCs w:val="28"/>
        </w:rPr>
        <w:t xml:space="preserve">И еще – урок должен вовлекать учеников в активную деятельность. Мы заинтересованы в том, чтобы </w:t>
      </w:r>
      <w:r w:rsidR="00635B2D">
        <w:rPr>
          <w:rFonts w:ascii="Times New Roman" w:hAnsi="Times New Roman" w:cs="Times New Roman"/>
          <w:sz w:val="28"/>
          <w:szCs w:val="28"/>
        </w:rPr>
        <w:t>обучающиеся</w:t>
      </w:r>
      <w:r w:rsidRPr="00140C44">
        <w:rPr>
          <w:rFonts w:ascii="Times New Roman" w:hAnsi="Times New Roman" w:cs="Times New Roman"/>
          <w:sz w:val="28"/>
          <w:szCs w:val="28"/>
        </w:rPr>
        <w:t xml:space="preserve"> </w:t>
      </w:r>
      <w:r w:rsidR="00635B2D">
        <w:rPr>
          <w:rFonts w:ascii="Times New Roman" w:hAnsi="Times New Roman" w:cs="Times New Roman"/>
          <w:sz w:val="28"/>
          <w:szCs w:val="28"/>
        </w:rPr>
        <w:t>«</w:t>
      </w:r>
      <w:r w:rsidRPr="00140C44">
        <w:rPr>
          <w:rFonts w:ascii="Times New Roman" w:hAnsi="Times New Roman" w:cs="Times New Roman"/>
          <w:sz w:val="28"/>
          <w:szCs w:val="28"/>
        </w:rPr>
        <w:t>унесли с собой</w:t>
      </w:r>
      <w:r w:rsidR="00635B2D">
        <w:rPr>
          <w:rFonts w:ascii="Times New Roman" w:hAnsi="Times New Roman" w:cs="Times New Roman"/>
          <w:sz w:val="28"/>
          <w:szCs w:val="28"/>
        </w:rPr>
        <w:t>»</w:t>
      </w:r>
      <w:r w:rsidRPr="00140C44">
        <w:rPr>
          <w:rFonts w:ascii="Times New Roman" w:hAnsi="Times New Roman" w:cs="Times New Roman"/>
          <w:sz w:val="28"/>
          <w:szCs w:val="28"/>
        </w:rPr>
        <w:t xml:space="preserve"> с урока максимум?</w:t>
      </w:r>
    </w:p>
    <w:p w:rsidR="00A2766B" w:rsidRPr="001F66A0" w:rsidRDefault="00EE1194" w:rsidP="00A27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заинтересованы. Отсюда следует, что</w:t>
      </w:r>
      <w:r w:rsidR="002646B1">
        <w:rPr>
          <w:rFonts w:ascii="Times New Roman" w:hAnsi="Times New Roman" w:cs="Times New Roman"/>
          <w:sz w:val="28"/>
          <w:szCs w:val="28"/>
        </w:rPr>
        <w:t xml:space="preserve"> к</w:t>
      </w:r>
      <w:r w:rsidR="00A2766B" w:rsidRPr="001F66A0">
        <w:rPr>
          <w:rFonts w:ascii="Times New Roman" w:hAnsi="Times New Roman" w:cs="Times New Roman"/>
          <w:sz w:val="28"/>
          <w:szCs w:val="28"/>
        </w:rPr>
        <w:t xml:space="preserve"> планированию урока</w:t>
      </w:r>
      <w:r w:rsidR="002646B1">
        <w:rPr>
          <w:rFonts w:ascii="Times New Roman" w:hAnsi="Times New Roman" w:cs="Times New Roman"/>
          <w:sz w:val="28"/>
          <w:szCs w:val="28"/>
        </w:rPr>
        <w:t xml:space="preserve"> предъявляется новый подход</w:t>
      </w:r>
      <w:r w:rsidR="00A2766B" w:rsidRPr="001F66A0">
        <w:rPr>
          <w:rFonts w:ascii="Times New Roman" w:hAnsi="Times New Roman" w:cs="Times New Roman"/>
          <w:sz w:val="28"/>
          <w:szCs w:val="28"/>
        </w:rPr>
        <w:t>. К каждому уроку учитель ставит конкретную цель, которая должна быть обязательно достигнута, так как урок должен иметь результат. А вот как этого результата достичь, с помощью каких приемов, средств и методов – это вопрос технологий.</w:t>
      </w:r>
    </w:p>
    <w:p w:rsidR="00E6679D" w:rsidRDefault="00E6679D" w:rsidP="00264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66B" w:rsidRDefault="00A2766B" w:rsidP="00264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A0">
        <w:rPr>
          <w:rFonts w:ascii="Times New Roman" w:hAnsi="Times New Roman" w:cs="Times New Roman"/>
          <w:sz w:val="28"/>
          <w:szCs w:val="28"/>
        </w:rPr>
        <w:lastRenderedPageBreak/>
        <w:t>Обратимся к понятийной характеристике.</w:t>
      </w:r>
    </w:p>
    <w:p w:rsidR="00A2766B" w:rsidRPr="009D5EB6" w:rsidRDefault="00A2766B" w:rsidP="006F6F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EB6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</w:p>
    <w:p w:rsidR="00A2766B" w:rsidRPr="009D5EB6" w:rsidRDefault="00A2766B" w:rsidP="00A2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5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EB6">
        <w:rPr>
          <w:rFonts w:ascii="Times New Roman" w:hAnsi="Times New Roman" w:cs="Times New Roman"/>
          <w:sz w:val="28"/>
          <w:szCs w:val="28"/>
        </w:rPr>
        <w:t xml:space="preserve">- </w:t>
      </w:r>
      <w:r w:rsidRPr="009D5EB6">
        <w:rPr>
          <w:rFonts w:ascii="Times New Roman" w:hAnsi="Times New Roman" w:cs="Times New Roman"/>
          <w:iCs/>
          <w:sz w:val="28"/>
          <w:szCs w:val="28"/>
        </w:rPr>
        <w:t xml:space="preserve">это </w:t>
      </w:r>
      <w:r w:rsidRPr="009D5EB6">
        <w:rPr>
          <w:rFonts w:ascii="Times New Roman" w:hAnsi="Times New Roman" w:cs="Times New Roman"/>
          <w:b/>
          <w:bCs/>
          <w:iCs/>
          <w:sz w:val="28"/>
          <w:szCs w:val="28"/>
        </w:rPr>
        <w:t>совокупность приемов, применяемых в каком-либо деле, мастерстве</w:t>
      </w:r>
      <w:r w:rsidRPr="009D5EB6">
        <w:rPr>
          <w:rFonts w:ascii="Times New Roman" w:hAnsi="Times New Roman" w:cs="Times New Roman"/>
          <w:iCs/>
          <w:sz w:val="28"/>
          <w:szCs w:val="28"/>
        </w:rPr>
        <w:t>, искусстве (Толковый словарь);</w:t>
      </w:r>
    </w:p>
    <w:p w:rsidR="00A2766B" w:rsidRPr="009D5EB6" w:rsidRDefault="00A2766B" w:rsidP="00A2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5EB6">
        <w:rPr>
          <w:rFonts w:ascii="Times New Roman" w:hAnsi="Times New Roman" w:cs="Times New Roman"/>
          <w:iCs/>
          <w:sz w:val="28"/>
          <w:szCs w:val="28"/>
        </w:rPr>
        <w:t xml:space="preserve">- это искусство, мастерство, умение, совокупность методов обработки, изменения состояния </w:t>
      </w:r>
      <w:r w:rsidRPr="009D5EB6">
        <w:rPr>
          <w:rFonts w:ascii="Times New Roman" w:hAnsi="Times New Roman" w:cs="Times New Roman"/>
          <w:sz w:val="28"/>
          <w:szCs w:val="28"/>
        </w:rPr>
        <w:t xml:space="preserve"> (В.М. Шепель).</w:t>
      </w:r>
    </w:p>
    <w:p w:rsidR="00A2766B" w:rsidRPr="009D5EB6" w:rsidRDefault="00A2766B" w:rsidP="00A2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EB6">
        <w:rPr>
          <w:rFonts w:ascii="Times New Roman" w:hAnsi="Times New Roman" w:cs="Times New Roman"/>
          <w:b/>
          <w:bCs/>
          <w:sz w:val="28"/>
          <w:szCs w:val="28"/>
        </w:rPr>
        <w:t>Образовательная технология</w:t>
      </w:r>
      <w:r w:rsidRPr="009D5EB6">
        <w:rPr>
          <w:rFonts w:ascii="Times New Roman" w:hAnsi="Times New Roman" w:cs="Times New Roman"/>
          <w:sz w:val="28"/>
          <w:szCs w:val="28"/>
        </w:rPr>
        <w:t xml:space="preserve"> – </w:t>
      </w:r>
      <w:r w:rsidRPr="009D5EB6">
        <w:rPr>
          <w:rFonts w:ascii="Times New Roman" w:hAnsi="Times New Roman" w:cs="Times New Roman"/>
          <w:bCs/>
          <w:iCs/>
          <w:sz w:val="28"/>
          <w:szCs w:val="28"/>
        </w:rPr>
        <w:t>система, включающая некоторое представление планируемых результатов обучения, средств диагностики текущего состояния обучаемых, набора моделей обучения и критерии выбора оптимальной модели обучения для данных конкретных условий</w:t>
      </w:r>
      <w:r w:rsidRPr="009D5EB6">
        <w:rPr>
          <w:rFonts w:ascii="Times New Roman" w:hAnsi="Times New Roman" w:cs="Times New Roman"/>
          <w:bCs/>
          <w:sz w:val="28"/>
          <w:szCs w:val="28"/>
        </w:rPr>
        <w:t xml:space="preserve"> (В.В. Гузеев).</w:t>
      </w:r>
    </w:p>
    <w:p w:rsidR="00A2766B" w:rsidRPr="009D5EB6" w:rsidRDefault="00A2766B" w:rsidP="00A27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EB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технология включает обучение, развитие и воспитание обучающихся. </w:t>
      </w:r>
    </w:p>
    <w:p w:rsidR="00A2766B" w:rsidRPr="000A70AE" w:rsidRDefault="00A2766B" w:rsidP="009D5E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0AE">
        <w:rPr>
          <w:rFonts w:ascii="Times New Roman" w:hAnsi="Times New Roman" w:cs="Times New Roman"/>
          <w:sz w:val="28"/>
          <w:szCs w:val="28"/>
        </w:rPr>
        <w:t xml:space="preserve">Существует множество технологий и их классификаций. В своей энциклопедии образовательных технологий Герман Константинович Селевко (академик Международной Академии наук педагогического образования, профессор, кандидат педагогических наук) представляет около 500 технологий обучения и воспитания. </w:t>
      </w:r>
      <w:r>
        <w:rPr>
          <w:rFonts w:ascii="Times New Roman" w:hAnsi="Times New Roman" w:cs="Times New Roman"/>
          <w:sz w:val="28"/>
          <w:szCs w:val="28"/>
        </w:rPr>
        <w:t>Рассмотрим некоторые из них</w:t>
      </w:r>
      <w:r w:rsidR="009D5EB6">
        <w:rPr>
          <w:rFonts w:ascii="Times New Roman" w:hAnsi="Times New Roman" w:cs="Times New Roman"/>
          <w:sz w:val="28"/>
          <w:szCs w:val="28"/>
        </w:rPr>
        <w:t>, которые используются мной в образовательном процессе: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6B" w:rsidRPr="00BB1530" w:rsidRDefault="00A2766B" w:rsidP="00A276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530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технологии на основе гуманно-личностной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ориентации педагогического процесса </w:t>
      </w:r>
    </w:p>
    <w:p w:rsidR="00A2766B" w:rsidRPr="009D5EB6" w:rsidRDefault="009D5EB6" w:rsidP="009D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5EB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2766B" w:rsidRPr="009D5EB6">
        <w:rPr>
          <w:rFonts w:ascii="Times New Roman" w:hAnsi="Times New Roman" w:cs="Times New Roman"/>
          <w:iCs/>
          <w:sz w:val="28"/>
          <w:szCs w:val="28"/>
        </w:rPr>
        <w:t xml:space="preserve">педагогика сотрудничества, </w:t>
      </w:r>
    </w:p>
    <w:p w:rsidR="00A2766B" w:rsidRPr="009D5EB6" w:rsidRDefault="009D5EB6" w:rsidP="009D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5EB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2766B" w:rsidRPr="009D5EB6">
        <w:rPr>
          <w:rFonts w:ascii="Times New Roman" w:hAnsi="Times New Roman" w:cs="Times New Roman"/>
          <w:iCs/>
          <w:sz w:val="28"/>
          <w:szCs w:val="28"/>
        </w:rPr>
        <w:t>гуманно-личностная технология Ш.А. Амонашвили.</w:t>
      </w:r>
    </w:p>
    <w:p w:rsidR="00A2766B" w:rsidRDefault="00A2766B" w:rsidP="00A276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530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технологии на основе активизации и интенсификации деятельности обучающихся </w:t>
      </w:r>
    </w:p>
    <w:p w:rsidR="00A2766B" w:rsidRPr="009D5EB6" w:rsidRDefault="009D5EB6" w:rsidP="009D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EB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2766B" w:rsidRPr="009D5EB6">
        <w:rPr>
          <w:rFonts w:ascii="Times New Roman" w:hAnsi="Times New Roman" w:cs="Times New Roman"/>
          <w:iCs/>
          <w:sz w:val="28"/>
          <w:szCs w:val="28"/>
        </w:rPr>
        <w:t>игровые технологии,</w:t>
      </w:r>
    </w:p>
    <w:p w:rsidR="00A2766B" w:rsidRPr="009D5EB6" w:rsidRDefault="009D5EB6" w:rsidP="009D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EB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2766B" w:rsidRPr="009D5EB6">
        <w:rPr>
          <w:rFonts w:ascii="Times New Roman" w:hAnsi="Times New Roman" w:cs="Times New Roman"/>
          <w:iCs/>
          <w:sz w:val="28"/>
          <w:szCs w:val="28"/>
        </w:rPr>
        <w:t xml:space="preserve">проблемное обучение, </w:t>
      </w:r>
    </w:p>
    <w:p w:rsidR="00A2766B" w:rsidRPr="009D5EB6" w:rsidRDefault="009D5EB6" w:rsidP="009D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EB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2766B" w:rsidRPr="009D5EB6">
        <w:rPr>
          <w:rFonts w:ascii="Times New Roman" w:hAnsi="Times New Roman" w:cs="Times New Roman"/>
          <w:iCs/>
          <w:sz w:val="28"/>
          <w:szCs w:val="28"/>
        </w:rPr>
        <w:t xml:space="preserve">проектное обучение, </w:t>
      </w:r>
    </w:p>
    <w:p w:rsidR="00A2766B" w:rsidRPr="009D5EB6" w:rsidRDefault="009D5EB6" w:rsidP="009D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5EB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2766B" w:rsidRPr="009D5EB6">
        <w:rPr>
          <w:rFonts w:ascii="Times New Roman" w:hAnsi="Times New Roman" w:cs="Times New Roman"/>
          <w:iCs/>
          <w:sz w:val="28"/>
          <w:szCs w:val="28"/>
        </w:rPr>
        <w:t>интерактивные технологии: «Дебаты», проведения дискуссий, тренинговые технологи</w:t>
      </w:r>
      <w:r w:rsidRPr="009D5EB6">
        <w:rPr>
          <w:rFonts w:ascii="Times New Roman" w:hAnsi="Times New Roman" w:cs="Times New Roman"/>
          <w:iCs/>
          <w:sz w:val="28"/>
          <w:szCs w:val="28"/>
        </w:rPr>
        <w:t>и,</w:t>
      </w:r>
    </w:p>
    <w:p w:rsidR="00A2766B" w:rsidRPr="009D5EB6" w:rsidRDefault="009D5EB6" w:rsidP="009D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EB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2766B" w:rsidRPr="009D5EB6">
        <w:rPr>
          <w:rFonts w:ascii="Times New Roman" w:hAnsi="Times New Roman" w:cs="Times New Roman"/>
          <w:iCs/>
          <w:sz w:val="28"/>
          <w:szCs w:val="28"/>
        </w:rPr>
        <w:t>технология интенсификации обучения на основе опорных сигналов В.Ф. Шаталова и др.</w:t>
      </w:r>
    </w:p>
    <w:p w:rsidR="00A2766B" w:rsidRPr="000A70AE" w:rsidRDefault="00314389" w:rsidP="003143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2766B" w:rsidRPr="000A70AE">
        <w:rPr>
          <w:rFonts w:ascii="Times New Roman" w:hAnsi="Times New Roman" w:cs="Times New Roman"/>
          <w:sz w:val="28"/>
          <w:szCs w:val="28"/>
        </w:rPr>
        <w:t xml:space="preserve">олее подробно остановимся на интерактивных технологиях, так как в основе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</w:t>
      </w:r>
      <w:r w:rsidR="00A2766B" w:rsidRPr="000A70AE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766B" w:rsidRPr="000A70AE">
        <w:rPr>
          <w:rFonts w:ascii="Times New Roman" w:hAnsi="Times New Roman" w:cs="Times New Roman"/>
          <w:sz w:val="28"/>
          <w:szCs w:val="28"/>
        </w:rPr>
        <w:t xml:space="preserve"> лежит интерактив – системно-деятельностный подход. Что такое «интерактивные технологии»?  Г.К. Селевко определяет как «группу педагогических технологий, достигающих высокого уровня активности учебной деятельности школьников». </w:t>
      </w:r>
    </w:p>
    <w:p w:rsidR="00A2766B" w:rsidRPr="00BB1530" w:rsidRDefault="00A2766B" w:rsidP="00A276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Вообще, в</w:t>
      </w:r>
      <w:r w:rsidRPr="00BB1530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педагогике различают несколько моделей обучения:</w:t>
      </w:r>
    </w:p>
    <w:p w:rsidR="00A2766B" w:rsidRPr="00BB1530" w:rsidRDefault="00A2766B" w:rsidP="00A2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53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35B2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B1530">
        <w:rPr>
          <w:rFonts w:ascii="Times New Roman" w:hAnsi="Times New Roman" w:cs="Times New Roman"/>
          <w:color w:val="000000"/>
          <w:sz w:val="28"/>
          <w:szCs w:val="28"/>
        </w:rPr>
        <w:t xml:space="preserve">ассивная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B1530">
        <w:rPr>
          <w:rFonts w:ascii="Times New Roman" w:hAnsi="Times New Roman" w:cs="Times New Roman"/>
          <w:color w:val="000000"/>
          <w:sz w:val="28"/>
          <w:szCs w:val="28"/>
        </w:rPr>
        <w:t xml:space="preserve"> ученик выступает в роли «объекта» обучения (слушает и смотрит)</w:t>
      </w:r>
    </w:p>
    <w:p w:rsidR="00A2766B" w:rsidRPr="00BB1530" w:rsidRDefault="00A2766B" w:rsidP="00A2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53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635B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B1530">
        <w:rPr>
          <w:rFonts w:ascii="Times New Roman" w:hAnsi="Times New Roman" w:cs="Times New Roman"/>
          <w:color w:val="000000"/>
          <w:sz w:val="28"/>
          <w:szCs w:val="28"/>
        </w:rPr>
        <w:t xml:space="preserve">ктивная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B1530">
        <w:rPr>
          <w:rFonts w:ascii="Times New Roman" w:hAnsi="Times New Roman" w:cs="Times New Roman"/>
          <w:color w:val="000000"/>
          <w:sz w:val="28"/>
          <w:szCs w:val="28"/>
        </w:rPr>
        <w:t xml:space="preserve"> ученик выступает «субъектом» обучения (самостоятельная работа, творческие задания)</w:t>
      </w:r>
    </w:p>
    <w:p w:rsidR="00A2766B" w:rsidRPr="00BB1530" w:rsidRDefault="00A2766B" w:rsidP="00A2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5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 w:rsidR="00635B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B1530">
        <w:rPr>
          <w:rFonts w:ascii="Times New Roman" w:hAnsi="Times New Roman" w:cs="Times New Roman"/>
          <w:color w:val="000000"/>
          <w:sz w:val="28"/>
          <w:szCs w:val="28"/>
        </w:rPr>
        <w:t xml:space="preserve">нтерактивная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B1530">
        <w:rPr>
          <w:rFonts w:ascii="Times New Roman" w:hAnsi="Times New Roman" w:cs="Times New Roman"/>
          <w:color w:val="000000"/>
          <w:sz w:val="28"/>
          <w:szCs w:val="28"/>
        </w:rPr>
        <w:t xml:space="preserve"> inter (взаимный), act (действовать). Процесс обучения </w:t>
      </w:r>
      <w:r w:rsidRPr="0031438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314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условиях постоянного, активного взаимодействия</w:t>
      </w:r>
      <w:r w:rsidRPr="00314389">
        <w:rPr>
          <w:rFonts w:ascii="Times New Roman" w:hAnsi="Times New Roman" w:cs="Times New Roman"/>
          <w:color w:val="000000"/>
          <w:sz w:val="28"/>
          <w:szCs w:val="28"/>
        </w:rPr>
        <w:t xml:space="preserve"> всех</w:t>
      </w:r>
      <w:r w:rsidRPr="00BB153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 Ученик и учитель являются равноправными субъектами обучения.</w:t>
      </w:r>
    </w:p>
    <w:p w:rsidR="00A2766B" w:rsidRPr="000A70AE" w:rsidRDefault="00A2766B" w:rsidP="0031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AE">
        <w:rPr>
          <w:rFonts w:ascii="Times New Roman" w:hAnsi="Times New Roman" w:cs="Times New Roman"/>
          <w:sz w:val="28"/>
          <w:szCs w:val="28"/>
        </w:rPr>
        <w:t>Иначе говоря, интерактивными признаются методы обучения, осуществляемые посредством взаимодействия обучающихся в процессе обучения. Они позволяют на основе личного вклада каждого из участников процесса обучения  в общее дело получить новые знания и организовать совместную деятельность от единичного взаимодействия к широкому сотрудничеству.</w:t>
      </w:r>
    </w:p>
    <w:p w:rsidR="00A2766B" w:rsidRPr="000A70AE" w:rsidRDefault="00A2766B" w:rsidP="00314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AE">
        <w:rPr>
          <w:rFonts w:ascii="Times New Roman" w:hAnsi="Times New Roman" w:cs="Times New Roman"/>
          <w:color w:val="000000"/>
          <w:sz w:val="28"/>
          <w:szCs w:val="28"/>
        </w:rPr>
        <w:t>Суть интерактивного обучения состоит в том, что</w:t>
      </w:r>
      <w:r w:rsidR="007662B8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Pr="000A70AE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процесс </w:t>
      </w:r>
      <w:r w:rsidR="006C2EB6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Pr="000A70AE">
        <w:rPr>
          <w:rFonts w:ascii="Times New Roman" w:hAnsi="Times New Roman" w:cs="Times New Roman"/>
          <w:color w:val="000000"/>
          <w:sz w:val="28"/>
          <w:szCs w:val="28"/>
        </w:rPr>
        <w:t>организован таким образом, что</w:t>
      </w:r>
      <w:r w:rsidR="006C2EB6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Pr="000A70A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все обучающиеся оказыва</w:t>
      </w:r>
      <w:r w:rsidR="006C2EB6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0A70AE">
        <w:rPr>
          <w:rFonts w:ascii="Times New Roman" w:hAnsi="Times New Roman" w:cs="Times New Roman"/>
          <w:color w:val="000000"/>
          <w:sz w:val="28"/>
          <w:szCs w:val="28"/>
        </w:rPr>
        <w:t xml:space="preserve"> вовлеченными в процесс познания, име</w:t>
      </w:r>
      <w:r w:rsidR="006C2EB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0A70AE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понимать и рефлектировать по поводу того, что они знают и думают. Совместная деятельность обучающихся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 </w:t>
      </w:r>
    </w:p>
    <w:p w:rsidR="00A2766B" w:rsidRPr="000A70AE" w:rsidRDefault="00A2766B" w:rsidP="00586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AE">
        <w:rPr>
          <w:rFonts w:ascii="Times New Roman" w:hAnsi="Times New Roman" w:cs="Times New Roman"/>
          <w:sz w:val="28"/>
          <w:szCs w:val="28"/>
        </w:rPr>
        <w:t>Назов</w:t>
      </w:r>
      <w:r w:rsidR="006C2EB6">
        <w:rPr>
          <w:rFonts w:ascii="Times New Roman" w:hAnsi="Times New Roman" w:cs="Times New Roman"/>
          <w:sz w:val="28"/>
          <w:szCs w:val="28"/>
        </w:rPr>
        <w:t>у</w:t>
      </w:r>
      <w:r w:rsidRPr="000A70AE">
        <w:rPr>
          <w:rFonts w:ascii="Times New Roman" w:hAnsi="Times New Roman" w:cs="Times New Roman"/>
          <w:sz w:val="28"/>
          <w:szCs w:val="28"/>
        </w:rPr>
        <w:t xml:space="preserve"> неко</w:t>
      </w:r>
      <w:r>
        <w:rPr>
          <w:rFonts w:ascii="Times New Roman" w:hAnsi="Times New Roman" w:cs="Times New Roman"/>
          <w:sz w:val="28"/>
          <w:szCs w:val="28"/>
        </w:rPr>
        <w:t>торые интерактивные технологии</w:t>
      </w:r>
      <w:r w:rsidR="00586A14">
        <w:rPr>
          <w:rFonts w:ascii="Times New Roman" w:hAnsi="Times New Roman" w:cs="Times New Roman"/>
          <w:sz w:val="28"/>
          <w:szCs w:val="28"/>
        </w:rPr>
        <w:t xml:space="preserve">, используемые </w:t>
      </w:r>
      <w:r w:rsidR="006C2EB6">
        <w:rPr>
          <w:rFonts w:ascii="Times New Roman" w:hAnsi="Times New Roman" w:cs="Times New Roman"/>
          <w:sz w:val="28"/>
          <w:szCs w:val="28"/>
        </w:rPr>
        <w:t xml:space="preserve">мной </w:t>
      </w:r>
      <w:r w:rsidR="00586A14">
        <w:rPr>
          <w:rFonts w:ascii="Times New Roman" w:hAnsi="Times New Roman" w:cs="Times New Roman"/>
          <w:sz w:val="28"/>
          <w:szCs w:val="28"/>
        </w:rPr>
        <w:t>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766B" w:rsidRPr="00586A14" w:rsidRDefault="00586A14" w:rsidP="0058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6B" w:rsidRPr="00586A14">
        <w:rPr>
          <w:rFonts w:ascii="Times New Roman" w:hAnsi="Times New Roman" w:cs="Times New Roman"/>
          <w:color w:val="000000"/>
          <w:sz w:val="28"/>
          <w:szCs w:val="28"/>
        </w:rPr>
        <w:t>Проблемно-диалоговое обучение</w:t>
      </w:r>
    </w:p>
    <w:p w:rsidR="00A2766B" w:rsidRPr="00586A14" w:rsidRDefault="00586A14" w:rsidP="00586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6B" w:rsidRPr="00586A14">
        <w:rPr>
          <w:rFonts w:ascii="Times New Roman" w:hAnsi="Times New Roman" w:cs="Times New Roman"/>
          <w:color w:val="000000"/>
          <w:sz w:val="28"/>
          <w:szCs w:val="28"/>
        </w:rPr>
        <w:t>Дифференцированное обучение</w:t>
      </w:r>
    </w:p>
    <w:p w:rsidR="00A2766B" w:rsidRPr="00586A14" w:rsidRDefault="00586A14" w:rsidP="00586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6B" w:rsidRPr="00586A14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 технологии</w:t>
      </w:r>
    </w:p>
    <w:p w:rsidR="00A2766B" w:rsidRPr="00586A14" w:rsidRDefault="00586A14" w:rsidP="00586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6B" w:rsidRPr="00586A14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Информационно-коммуникационные технологии (ИКТ)</w:t>
      </w:r>
    </w:p>
    <w:p w:rsidR="00A2766B" w:rsidRPr="00586A14" w:rsidRDefault="00586A14" w:rsidP="00586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6B" w:rsidRPr="00586A14">
        <w:rPr>
          <w:rFonts w:ascii="Times New Roman" w:hAnsi="Times New Roman" w:cs="Times New Roman"/>
          <w:color w:val="000000"/>
          <w:sz w:val="28"/>
          <w:szCs w:val="28"/>
        </w:rPr>
        <w:t>Индивидуальная, парная и групповая работа</w:t>
      </w:r>
    </w:p>
    <w:p w:rsidR="00A2766B" w:rsidRPr="00586A14" w:rsidRDefault="00586A14" w:rsidP="00586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6B" w:rsidRPr="00586A14">
        <w:rPr>
          <w:rFonts w:ascii="Times New Roman" w:hAnsi="Times New Roman" w:cs="Times New Roman"/>
          <w:color w:val="000000"/>
          <w:sz w:val="28"/>
          <w:szCs w:val="28"/>
        </w:rPr>
        <w:t>Исследовательские проекты</w:t>
      </w:r>
    </w:p>
    <w:p w:rsidR="00A2766B" w:rsidRPr="00586A14" w:rsidRDefault="00586A14" w:rsidP="00586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6B" w:rsidRPr="00586A14">
        <w:rPr>
          <w:rFonts w:ascii="Times New Roman" w:hAnsi="Times New Roman" w:cs="Times New Roman"/>
          <w:color w:val="000000"/>
          <w:sz w:val="28"/>
          <w:szCs w:val="28"/>
        </w:rPr>
        <w:t>Творческие работы</w:t>
      </w:r>
    </w:p>
    <w:p w:rsidR="00A2766B" w:rsidRPr="00586A14" w:rsidRDefault="00586A14" w:rsidP="00586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6B" w:rsidRPr="00586A14">
        <w:rPr>
          <w:rFonts w:ascii="Times New Roman" w:hAnsi="Times New Roman" w:cs="Times New Roman"/>
          <w:color w:val="000000"/>
          <w:sz w:val="28"/>
          <w:szCs w:val="28"/>
        </w:rPr>
        <w:t>Дискуссия</w:t>
      </w:r>
    </w:p>
    <w:p w:rsidR="00A2766B" w:rsidRPr="00586A14" w:rsidRDefault="00586A14" w:rsidP="00586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6B" w:rsidRPr="00586A14">
        <w:rPr>
          <w:rFonts w:ascii="Times New Roman" w:hAnsi="Times New Roman" w:cs="Times New Roman"/>
          <w:color w:val="000000"/>
          <w:sz w:val="28"/>
          <w:szCs w:val="28"/>
        </w:rPr>
        <w:t>Ролевые игры</w:t>
      </w:r>
    </w:p>
    <w:p w:rsidR="00A2766B" w:rsidRPr="00586A14" w:rsidRDefault="00586A14" w:rsidP="00586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6B" w:rsidRPr="00586A14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587D5E" w:rsidRPr="00410A32" w:rsidRDefault="00587D5E" w:rsidP="0058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Также в образовательной деятельности мной</w:t>
      </w:r>
      <w:r w:rsidRPr="00410A32">
        <w:rPr>
          <w:rFonts w:ascii="Times New Roman" w:hAnsi="Times New Roman" w:cs="Times New Roman"/>
          <w:sz w:val="28"/>
          <w:szCs w:val="28"/>
        </w:rPr>
        <w:t xml:space="preserve"> используются следующие интерактивные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32">
        <w:rPr>
          <w:rFonts w:ascii="Times New Roman" w:hAnsi="Times New Roman" w:cs="Times New Roman"/>
          <w:sz w:val="28"/>
          <w:szCs w:val="28"/>
        </w:rPr>
        <w:t>обучение в сотрудничестве; метод проектов;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32">
        <w:rPr>
          <w:rFonts w:ascii="Times New Roman" w:hAnsi="Times New Roman" w:cs="Times New Roman"/>
          <w:sz w:val="28"/>
          <w:szCs w:val="28"/>
        </w:rPr>
        <w:t>психологическая активизация творческих процессов (мозговой штурм);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32">
        <w:rPr>
          <w:rFonts w:ascii="Times New Roman" w:hAnsi="Times New Roman" w:cs="Times New Roman"/>
          <w:sz w:val="28"/>
          <w:szCs w:val="28"/>
        </w:rPr>
        <w:t>систематизация (многовариантность ответов при поиске);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32">
        <w:rPr>
          <w:rFonts w:ascii="Times New Roman" w:hAnsi="Times New Roman" w:cs="Times New Roman"/>
          <w:sz w:val="28"/>
          <w:szCs w:val="28"/>
        </w:rPr>
        <w:t xml:space="preserve">упражнения для развития </w:t>
      </w:r>
      <w:r>
        <w:rPr>
          <w:rFonts w:ascii="Times New Roman" w:hAnsi="Times New Roman" w:cs="Times New Roman"/>
          <w:sz w:val="28"/>
          <w:szCs w:val="28"/>
        </w:rPr>
        <w:t>образного мышления</w:t>
      </w:r>
      <w:r w:rsidRPr="00410A32">
        <w:rPr>
          <w:rFonts w:ascii="Times New Roman" w:hAnsi="Times New Roman" w:cs="Times New Roman"/>
          <w:sz w:val="28"/>
          <w:szCs w:val="28"/>
        </w:rPr>
        <w:t>: изучение понятий, интеллектуальная разминка;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32">
        <w:rPr>
          <w:rFonts w:ascii="Times New Roman" w:hAnsi="Times New Roman" w:cs="Times New Roman"/>
          <w:sz w:val="28"/>
          <w:szCs w:val="28"/>
        </w:rPr>
        <w:t>информационные;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32">
        <w:rPr>
          <w:rFonts w:ascii="Times New Roman" w:hAnsi="Times New Roman" w:cs="Times New Roman"/>
          <w:sz w:val="28"/>
          <w:szCs w:val="28"/>
        </w:rPr>
        <w:t>здоровьесберегающие;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32">
        <w:rPr>
          <w:rFonts w:ascii="Times New Roman" w:hAnsi="Times New Roman" w:cs="Times New Roman"/>
          <w:sz w:val="28"/>
          <w:szCs w:val="28"/>
        </w:rPr>
        <w:t>игровые и др.</w:t>
      </w:r>
    </w:p>
    <w:p w:rsidR="00A2766B" w:rsidRPr="000A70AE" w:rsidRDefault="00A2766B" w:rsidP="00A27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AE">
        <w:rPr>
          <w:rFonts w:ascii="Times New Roman" w:hAnsi="Times New Roman" w:cs="Times New Roman"/>
          <w:sz w:val="28"/>
          <w:szCs w:val="28"/>
        </w:rPr>
        <w:t xml:space="preserve">Важнейшее требование современного урока – индивидуальный и </w:t>
      </w:r>
      <w:r w:rsidRPr="00586A14">
        <w:rPr>
          <w:rFonts w:ascii="Times New Roman" w:hAnsi="Times New Roman" w:cs="Times New Roman"/>
          <w:b/>
          <w:sz w:val="28"/>
          <w:szCs w:val="28"/>
        </w:rPr>
        <w:t>дифференцированный подход</w:t>
      </w:r>
      <w:r w:rsidRPr="00586A14">
        <w:rPr>
          <w:rFonts w:ascii="Times New Roman" w:hAnsi="Times New Roman" w:cs="Times New Roman"/>
          <w:sz w:val="28"/>
          <w:szCs w:val="28"/>
        </w:rPr>
        <w:t>.  По данным ряда исследований, родители</w:t>
      </w:r>
      <w:r w:rsidRPr="000A70AE">
        <w:rPr>
          <w:rFonts w:ascii="Times New Roman" w:hAnsi="Times New Roman" w:cs="Times New Roman"/>
          <w:sz w:val="28"/>
          <w:szCs w:val="28"/>
        </w:rPr>
        <w:t xml:space="preserve"> слабоуспевающих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A70AE">
        <w:rPr>
          <w:rFonts w:ascii="Times New Roman" w:hAnsi="Times New Roman" w:cs="Times New Roman"/>
          <w:sz w:val="28"/>
          <w:szCs w:val="28"/>
        </w:rPr>
        <w:t xml:space="preserve"> не очень довольны </w:t>
      </w:r>
      <w:r>
        <w:rPr>
          <w:rFonts w:ascii="Times New Roman" w:hAnsi="Times New Roman" w:cs="Times New Roman"/>
          <w:sz w:val="28"/>
          <w:szCs w:val="28"/>
        </w:rPr>
        <w:t>обучением</w:t>
      </w:r>
      <w:r w:rsidRPr="000A7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своих детей </w:t>
      </w:r>
      <w:r w:rsidRPr="000A70AE">
        <w:rPr>
          <w:rFonts w:ascii="Times New Roman" w:hAnsi="Times New Roman" w:cs="Times New Roman"/>
          <w:sz w:val="28"/>
          <w:szCs w:val="28"/>
        </w:rPr>
        <w:t xml:space="preserve">в школе, </w:t>
      </w:r>
      <w:r>
        <w:rPr>
          <w:rFonts w:ascii="Times New Roman" w:hAnsi="Times New Roman" w:cs="Times New Roman"/>
          <w:sz w:val="28"/>
          <w:szCs w:val="28"/>
        </w:rPr>
        <w:t xml:space="preserve">также как </w:t>
      </w:r>
      <w:r w:rsidRPr="000A70AE">
        <w:rPr>
          <w:rFonts w:ascii="Times New Roman" w:hAnsi="Times New Roman" w:cs="Times New Roman"/>
          <w:sz w:val="28"/>
          <w:szCs w:val="28"/>
        </w:rPr>
        <w:t xml:space="preserve">и родители </w:t>
      </w:r>
      <w:r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Pr="000A70AE">
        <w:rPr>
          <w:rFonts w:ascii="Times New Roman" w:hAnsi="Times New Roman" w:cs="Times New Roman"/>
          <w:sz w:val="28"/>
          <w:szCs w:val="28"/>
        </w:rPr>
        <w:t xml:space="preserve">высокобалльников считают, что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A70AE">
        <w:rPr>
          <w:rFonts w:ascii="Times New Roman" w:hAnsi="Times New Roman" w:cs="Times New Roman"/>
          <w:sz w:val="28"/>
          <w:szCs w:val="28"/>
        </w:rPr>
        <w:t xml:space="preserve">детей в недостаточной степени обучают в школе в соответствии с их </w:t>
      </w:r>
      <w:r w:rsidRPr="000A70AE">
        <w:rPr>
          <w:rFonts w:ascii="Times New Roman" w:hAnsi="Times New Roman" w:cs="Times New Roman"/>
          <w:sz w:val="28"/>
          <w:szCs w:val="28"/>
        </w:rPr>
        <w:lastRenderedPageBreak/>
        <w:t>возможностями и желаниями. С</w:t>
      </w:r>
      <w:r w:rsidR="006C2EB6">
        <w:rPr>
          <w:rFonts w:ascii="Times New Roman" w:hAnsi="Times New Roman" w:cs="Times New Roman"/>
          <w:sz w:val="28"/>
          <w:szCs w:val="28"/>
        </w:rPr>
        <w:t>оответствен</w:t>
      </w:r>
      <w:r w:rsidRPr="000A70AE">
        <w:rPr>
          <w:rFonts w:ascii="Times New Roman" w:hAnsi="Times New Roman" w:cs="Times New Roman"/>
          <w:sz w:val="28"/>
          <w:szCs w:val="28"/>
        </w:rPr>
        <w:t xml:space="preserve">но, </w:t>
      </w:r>
      <w:r w:rsidR="006C2EB6">
        <w:rPr>
          <w:rFonts w:ascii="Times New Roman" w:hAnsi="Times New Roman" w:cs="Times New Roman"/>
          <w:sz w:val="28"/>
          <w:szCs w:val="28"/>
        </w:rPr>
        <w:t>работу</w:t>
      </w:r>
      <w:r w:rsidRPr="000A70AE">
        <w:rPr>
          <w:rFonts w:ascii="Times New Roman" w:hAnsi="Times New Roman" w:cs="Times New Roman"/>
          <w:sz w:val="28"/>
          <w:szCs w:val="28"/>
        </w:rPr>
        <w:t xml:space="preserve"> на уроке, на </w:t>
      </w:r>
      <w:r w:rsidR="00EE1194">
        <w:rPr>
          <w:rFonts w:ascii="Times New Roman" w:hAnsi="Times New Roman" w:cs="Times New Roman"/>
          <w:sz w:val="28"/>
          <w:szCs w:val="28"/>
        </w:rPr>
        <w:t>элективе</w:t>
      </w:r>
      <w:r w:rsidRPr="000A70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индивидуально-групповых занятиях</w:t>
      </w:r>
      <w:r w:rsidRPr="000A70AE">
        <w:rPr>
          <w:rFonts w:ascii="Times New Roman" w:hAnsi="Times New Roman" w:cs="Times New Roman"/>
          <w:sz w:val="28"/>
          <w:szCs w:val="28"/>
        </w:rPr>
        <w:t xml:space="preserve">, во внеурочной деятельности </w:t>
      </w:r>
      <w:r w:rsidR="006C2EB6">
        <w:rPr>
          <w:rFonts w:ascii="Times New Roman" w:hAnsi="Times New Roman" w:cs="Times New Roman"/>
          <w:sz w:val="28"/>
          <w:szCs w:val="28"/>
        </w:rPr>
        <w:t xml:space="preserve">организую </w:t>
      </w:r>
      <w:r w:rsidRPr="000A70AE">
        <w:rPr>
          <w:rFonts w:ascii="Times New Roman" w:hAnsi="Times New Roman" w:cs="Times New Roman"/>
          <w:sz w:val="28"/>
          <w:szCs w:val="28"/>
        </w:rPr>
        <w:t>не на среднего ученика, а выстраива</w:t>
      </w:r>
      <w:r w:rsidR="006C2EB6">
        <w:rPr>
          <w:rFonts w:ascii="Times New Roman" w:hAnsi="Times New Roman" w:cs="Times New Roman"/>
          <w:sz w:val="28"/>
          <w:szCs w:val="28"/>
        </w:rPr>
        <w:t>ю</w:t>
      </w:r>
      <w:r w:rsidRPr="000A70AE">
        <w:rPr>
          <w:rFonts w:ascii="Times New Roman" w:hAnsi="Times New Roman" w:cs="Times New Roman"/>
          <w:sz w:val="28"/>
          <w:szCs w:val="28"/>
        </w:rPr>
        <w:t xml:space="preserve"> урок так, чтобы полезно и результативно было всем трем группам: высокобалльникам, </w:t>
      </w:r>
      <w:r>
        <w:rPr>
          <w:rFonts w:ascii="Times New Roman" w:hAnsi="Times New Roman" w:cs="Times New Roman"/>
          <w:sz w:val="28"/>
          <w:szCs w:val="28"/>
        </w:rPr>
        <w:t xml:space="preserve">группе обучающихся со </w:t>
      </w:r>
      <w:r w:rsidRPr="000A70AE">
        <w:rPr>
          <w:rFonts w:ascii="Times New Roman" w:hAnsi="Times New Roman" w:cs="Times New Roman"/>
          <w:sz w:val="28"/>
          <w:szCs w:val="28"/>
        </w:rPr>
        <w:t>средним</w:t>
      </w:r>
      <w:r>
        <w:rPr>
          <w:rFonts w:ascii="Times New Roman" w:hAnsi="Times New Roman" w:cs="Times New Roman"/>
          <w:sz w:val="28"/>
          <w:szCs w:val="28"/>
        </w:rPr>
        <w:t>и результатами</w:t>
      </w:r>
      <w:r w:rsidRPr="000A70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обучающимся «</w:t>
      </w:r>
      <w:r w:rsidRPr="000A70AE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70AE">
        <w:rPr>
          <w:rFonts w:ascii="Times New Roman" w:hAnsi="Times New Roman" w:cs="Times New Roman"/>
          <w:sz w:val="28"/>
          <w:szCs w:val="28"/>
        </w:rPr>
        <w:t xml:space="preserve"> риска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70AE">
        <w:rPr>
          <w:rFonts w:ascii="Times New Roman" w:hAnsi="Times New Roman" w:cs="Times New Roman"/>
          <w:sz w:val="28"/>
          <w:szCs w:val="28"/>
        </w:rPr>
        <w:t>. Система домашнего задания также име</w:t>
      </w:r>
      <w:r w:rsidR="006C2EB6">
        <w:rPr>
          <w:rFonts w:ascii="Times New Roman" w:hAnsi="Times New Roman" w:cs="Times New Roman"/>
          <w:sz w:val="28"/>
          <w:szCs w:val="28"/>
        </w:rPr>
        <w:t>ет</w:t>
      </w:r>
      <w:r w:rsidRPr="000A70AE">
        <w:rPr>
          <w:rFonts w:ascii="Times New Roman" w:hAnsi="Times New Roman" w:cs="Times New Roman"/>
          <w:sz w:val="28"/>
          <w:szCs w:val="28"/>
        </w:rPr>
        <w:t xml:space="preserve"> дифференциацию</w:t>
      </w:r>
      <w:r w:rsidR="006C2EB6">
        <w:rPr>
          <w:rFonts w:ascii="Times New Roman" w:hAnsi="Times New Roman" w:cs="Times New Roman"/>
          <w:sz w:val="28"/>
          <w:szCs w:val="28"/>
        </w:rPr>
        <w:t>: от краткосрочных заданий до заданий в среднесрочной и долгосрочной перспективе; индивидуальны</w:t>
      </w:r>
      <w:r w:rsidR="008A6439">
        <w:rPr>
          <w:rFonts w:ascii="Times New Roman" w:hAnsi="Times New Roman" w:cs="Times New Roman"/>
          <w:sz w:val="28"/>
          <w:szCs w:val="28"/>
        </w:rPr>
        <w:t>е</w:t>
      </w:r>
      <w:r w:rsidR="006C2EB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A6439">
        <w:rPr>
          <w:rFonts w:ascii="Times New Roman" w:hAnsi="Times New Roman" w:cs="Times New Roman"/>
          <w:sz w:val="28"/>
          <w:szCs w:val="28"/>
        </w:rPr>
        <w:t>я</w:t>
      </w:r>
      <w:r w:rsidR="006C2EB6">
        <w:rPr>
          <w:rFonts w:ascii="Times New Roman" w:hAnsi="Times New Roman" w:cs="Times New Roman"/>
          <w:sz w:val="28"/>
          <w:szCs w:val="28"/>
        </w:rPr>
        <w:t>, ориентированны</w:t>
      </w:r>
      <w:r w:rsidR="0045328B">
        <w:rPr>
          <w:rFonts w:ascii="Times New Roman" w:hAnsi="Times New Roman" w:cs="Times New Roman"/>
          <w:sz w:val="28"/>
          <w:szCs w:val="28"/>
        </w:rPr>
        <w:t>е</w:t>
      </w:r>
      <w:r w:rsidR="006C2EB6">
        <w:rPr>
          <w:rFonts w:ascii="Times New Roman" w:hAnsi="Times New Roman" w:cs="Times New Roman"/>
          <w:sz w:val="28"/>
          <w:szCs w:val="28"/>
        </w:rPr>
        <w:t xml:space="preserve"> на разные категории обучающихся</w:t>
      </w:r>
      <w:r w:rsidRPr="000A7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66B" w:rsidRPr="000A70AE" w:rsidRDefault="0045328B" w:rsidP="00A27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описанного выше, выделим еще раз, что к</w:t>
      </w:r>
      <w:r w:rsidR="00A2766B" w:rsidRPr="000A70AE">
        <w:rPr>
          <w:rFonts w:ascii="Times New Roman" w:hAnsi="Times New Roman" w:cs="Times New Roman"/>
          <w:sz w:val="28"/>
          <w:szCs w:val="28"/>
        </w:rPr>
        <w:t xml:space="preserve"> интерактивным относятся здоровьесберегающие технологии, которы</w:t>
      </w:r>
      <w:r w:rsidR="00A2766B">
        <w:rPr>
          <w:rFonts w:ascii="Times New Roman" w:hAnsi="Times New Roman" w:cs="Times New Roman"/>
          <w:sz w:val="28"/>
          <w:szCs w:val="28"/>
        </w:rPr>
        <w:t>е прежде всего включают в себя:</w:t>
      </w:r>
    </w:p>
    <w:p w:rsidR="00A2766B" w:rsidRPr="00586A14" w:rsidRDefault="00A2766B" w:rsidP="00A2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6A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Условия обучения ребенка в школе</w:t>
      </w:r>
    </w:p>
    <w:p w:rsidR="00A2766B" w:rsidRPr="00586A14" w:rsidRDefault="00A2766B" w:rsidP="00A2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6A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Рациональная организация учебного процесса</w:t>
      </w:r>
    </w:p>
    <w:p w:rsidR="00A2766B" w:rsidRPr="00290127" w:rsidRDefault="00A2766B" w:rsidP="00A2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90127">
        <w:rPr>
          <w:rFonts w:ascii="Times New Roman" w:hAnsi="Times New Roman" w:cs="Times New Roman"/>
          <w:color w:val="000000"/>
          <w:sz w:val="28"/>
          <w:szCs w:val="28"/>
        </w:rPr>
        <w:t>Соответствие учебной и физической нагрузки возрастным возможностям детей</w:t>
      </w:r>
    </w:p>
    <w:p w:rsidR="00A2766B" w:rsidRPr="00290127" w:rsidRDefault="00A2766B" w:rsidP="00A2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90127">
        <w:rPr>
          <w:rFonts w:ascii="Times New Roman" w:hAnsi="Times New Roman" w:cs="Times New Roman"/>
          <w:color w:val="000000"/>
          <w:sz w:val="28"/>
          <w:szCs w:val="28"/>
        </w:rPr>
        <w:t>Необходимый, достаточный и  рационально организованный двигательный режим</w:t>
      </w:r>
    </w:p>
    <w:p w:rsidR="00A2766B" w:rsidRPr="000A70AE" w:rsidRDefault="00A2766B" w:rsidP="00A27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AE">
        <w:rPr>
          <w:rFonts w:ascii="Times New Roman" w:hAnsi="Times New Roman" w:cs="Times New Roman"/>
          <w:sz w:val="28"/>
          <w:szCs w:val="28"/>
        </w:rPr>
        <w:t>Технологии оптимальной организации учебно-воспитатель</w:t>
      </w:r>
      <w:r>
        <w:rPr>
          <w:rFonts w:ascii="Times New Roman" w:hAnsi="Times New Roman" w:cs="Times New Roman"/>
          <w:sz w:val="28"/>
          <w:szCs w:val="28"/>
        </w:rPr>
        <w:t>ного процесса имеют ряд правил</w:t>
      </w:r>
      <w:r w:rsidR="0045328B">
        <w:rPr>
          <w:rFonts w:ascii="Times New Roman" w:hAnsi="Times New Roman" w:cs="Times New Roman"/>
          <w:sz w:val="28"/>
          <w:szCs w:val="28"/>
        </w:rPr>
        <w:t>, которых я придерживаюсь в своей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766B" w:rsidRPr="00586A14" w:rsidRDefault="00A2766B" w:rsidP="00A2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6A14">
        <w:rPr>
          <w:rFonts w:ascii="Times New Roman" w:hAnsi="Times New Roman" w:cs="Times New Roman"/>
          <w:color w:val="000000"/>
          <w:sz w:val="28"/>
          <w:szCs w:val="28"/>
        </w:rPr>
        <w:t xml:space="preserve">Правило 1. </w:t>
      </w:r>
      <w:r w:rsidRPr="00586A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Правильная организация урока</w:t>
      </w:r>
    </w:p>
    <w:p w:rsidR="00A2766B" w:rsidRPr="00F0516B" w:rsidRDefault="00A2766B" w:rsidP="00A2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516B">
        <w:rPr>
          <w:rFonts w:ascii="Times New Roman" w:hAnsi="Times New Roman" w:cs="Times New Roman"/>
          <w:color w:val="000000"/>
          <w:sz w:val="28"/>
          <w:szCs w:val="28"/>
        </w:rPr>
        <w:t>Правило 2. Использование каналов восприятия</w:t>
      </w:r>
    </w:p>
    <w:p w:rsidR="00A2766B" w:rsidRPr="00F0516B" w:rsidRDefault="00A2766B" w:rsidP="00A2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516B">
        <w:rPr>
          <w:rFonts w:ascii="Times New Roman" w:hAnsi="Times New Roman" w:cs="Times New Roman"/>
          <w:color w:val="000000"/>
          <w:sz w:val="28"/>
          <w:szCs w:val="28"/>
        </w:rPr>
        <w:t>Правило 3. Учет зоны работоспособности учащихся</w:t>
      </w:r>
    </w:p>
    <w:p w:rsidR="00A2766B" w:rsidRPr="00F0516B" w:rsidRDefault="00A2766B" w:rsidP="00A2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516B">
        <w:rPr>
          <w:rFonts w:ascii="Times New Roman" w:hAnsi="Times New Roman" w:cs="Times New Roman"/>
          <w:color w:val="000000"/>
          <w:sz w:val="28"/>
          <w:szCs w:val="28"/>
        </w:rPr>
        <w:t>Правило 4. Распределение интенсивности умственной деятельности</w:t>
      </w:r>
    </w:p>
    <w:p w:rsidR="00EE1194" w:rsidRPr="00EE1194" w:rsidRDefault="00A2766B" w:rsidP="00EE1194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мы видим, </w:t>
      </w:r>
      <w:r w:rsidRPr="000A70AE">
        <w:rPr>
          <w:rFonts w:ascii="Times New Roman" w:hAnsi="Times New Roman"/>
          <w:sz w:val="28"/>
          <w:szCs w:val="28"/>
        </w:rPr>
        <w:t xml:space="preserve">одно из </w:t>
      </w:r>
      <w:r>
        <w:rPr>
          <w:rFonts w:ascii="Times New Roman" w:hAnsi="Times New Roman"/>
          <w:sz w:val="28"/>
          <w:szCs w:val="28"/>
        </w:rPr>
        <w:t>эти</w:t>
      </w:r>
      <w:r w:rsidRPr="000A70A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Pr="000A70AE">
        <w:rPr>
          <w:rFonts w:ascii="Times New Roman" w:hAnsi="Times New Roman"/>
          <w:sz w:val="28"/>
          <w:szCs w:val="28"/>
        </w:rPr>
        <w:t xml:space="preserve"> опять выводит нас на урок</w:t>
      </w:r>
      <w:r w:rsidR="00EE1194">
        <w:rPr>
          <w:rFonts w:ascii="Times New Roman" w:hAnsi="Times New Roman"/>
          <w:sz w:val="28"/>
          <w:szCs w:val="28"/>
        </w:rPr>
        <w:t xml:space="preserve"> (см. п</w:t>
      </w:r>
      <w:r w:rsidR="00EE1194" w:rsidRPr="00EE1194">
        <w:rPr>
          <w:rFonts w:ascii="Times New Roman" w:hAnsi="Times New Roman"/>
          <w:sz w:val="28"/>
          <w:szCs w:val="28"/>
        </w:rPr>
        <w:t>риложение</w:t>
      </w:r>
      <w:r w:rsidR="0045328B">
        <w:rPr>
          <w:rFonts w:ascii="Times New Roman" w:hAnsi="Times New Roman"/>
          <w:sz w:val="28"/>
          <w:szCs w:val="28"/>
        </w:rPr>
        <w:t xml:space="preserve">-1: </w:t>
      </w:r>
      <w:r w:rsidR="00EE1194" w:rsidRPr="00EE1194">
        <w:rPr>
          <w:rFonts w:ascii="Times New Roman" w:hAnsi="Times New Roman"/>
          <w:sz w:val="28"/>
          <w:szCs w:val="28"/>
        </w:rPr>
        <w:t xml:space="preserve">Памятка учителю </w:t>
      </w:r>
      <w:r w:rsidR="00EE1194">
        <w:rPr>
          <w:rFonts w:ascii="Times New Roman" w:hAnsi="Times New Roman"/>
          <w:sz w:val="28"/>
          <w:szCs w:val="28"/>
        </w:rPr>
        <w:t>«</w:t>
      </w:r>
      <w:r w:rsidR="00EE1194" w:rsidRPr="00EE1194">
        <w:rPr>
          <w:rFonts w:ascii="Times New Roman" w:hAnsi="Times New Roman"/>
          <w:sz w:val="28"/>
          <w:szCs w:val="28"/>
        </w:rPr>
        <w:t>Конструкт урока или требования к современному уроку в условиях введения ФГОС</w:t>
      </w:r>
      <w:r w:rsidR="00EE1194">
        <w:rPr>
          <w:rFonts w:ascii="Times New Roman" w:hAnsi="Times New Roman"/>
          <w:sz w:val="28"/>
          <w:szCs w:val="28"/>
        </w:rPr>
        <w:t xml:space="preserve">»). </w:t>
      </w:r>
    </w:p>
    <w:p w:rsidR="00A2766B" w:rsidRDefault="00A2766B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AE">
        <w:rPr>
          <w:rFonts w:ascii="Times New Roman" w:hAnsi="Times New Roman" w:cs="Times New Roman"/>
          <w:sz w:val="28"/>
          <w:szCs w:val="28"/>
        </w:rPr>
        <w:tab/>
        <w:t>Этапы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766B" w:rsidRPr="00587D5E" w:rsidRDefault="00A2766B" w:rsidP="00A2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7D5E">
        <w:rPr>
          <w:rFonts w:ascii="Times New Roman" w:hAnsi="Times New Roman" w:cs="Times New Roman"/>
          <w:color w:val="000000"/>
          <w:sz w:val="28"/>
          <w:szCs w:val="28"/>
        </w:rPr>
        <w:t>1.   Организация начала занятий, целеполагание.</w:t>
      </w:r>
    </w:p>
    <w:p w:rsidR="00A2766B" w:rsidRPr="00587D5E" w:rsidRDefault="00A2766B" w:rsidP="00A2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7D5E">
        <w:rPr>
          <w:rFonts w:ascii="Times New Roman" w:hAnsi="Times New Roman" w:cs="Times New Roman"/>
          <w:color w:val="000000"/>
          <w:sz w:val="28"/>
          <w:szCs w:val="28"/>
        </w:rPr>
        <w:t>2.   Проверка выполнения домашнего задания.</w:t>
      </w:r>
    </w:p>
    <w:p w:rsidR="00A2766B" w:rsidRPr="00587D5E" w:rsidRDefault="00A2766B" w:rsidP="00A2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7D5E">
        <w:rPr>
          <w:rFonts w:ascii="Times New Roman" w:hAnsi="Times New Roman" w:cs="Times New Roman"/>
          <w:color w:val="000000"/>
          <w:sz w:val="28"/>
          <w:szCs w:val="28"/>
        </w:rPr>
        <w:t>3.   Подготовка к основному этапу занятия (проблемное обучение).</w:t>
      </w:r>
    </w:p>
    <w:p w:rsidR="00A2766B" w:rsidRPr="00587D5E" w:rsidRDefault="00A2766B" w:rsidP="00A2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7D5E">
        <w:rPr>
          <w:rFonts w:ascii="Times New Roman" w:hAnsi="Times New Roman" w:cs="Times New Roman"/>
          <w:color w:val="000000"/>
          <w:sz w:val="28"/>
          <w:szCs w:val="28"/>
        </w:rPr>
        <w:t>4.   Усвоение новых знаний и способов действий.</w:t>
      </w:r>
    </w:p>
    <w:p w:rsidR="00A2766B" w:rsidRPr="00587D5E" w:rsidRDefault="00A2766B" w:rsidP="00A2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7D5E">
        <w:rPr>
          <w:rFonts w:ascii="Times New Roman" w:hAnsi="Times New Roman" w:cs="Times New Roman"/>
          <w:color w:val="000000"/>
          <w:sz w:val="28"/>
          <w:szCs w:val="28"/>
        </w:rPr>
        <w:t>5.   Первичная проверка понимания усвоения материала.</w:t>
      </w:r>
    </w:p>
    <w:p w:rsidR="00A2766B" w:rsidRPr="00587D5E" w:rsidRDefault="00A2766B" w:rsidP="00A2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7D5E">
        <w:rPr>
          <w:rFonts w:ascii="Times New Roman" w:hAnsi="Times New Roman" w:cs="Times New Roman"/>
          <w:color w:val="000000"/>
          <w:sz w:val="28"/>
          <w:szCs w:val="28"/>
        </w:rPr>
        <w:t>6.   Закрепление знаний и способов действий.</w:t>
      </w:r>
    </w:p>
    <w:p w:rsidR="00A2766B" w:rsidRPr="00587D5E" w:rsidRDefault="00A2766B" w:rsidP="00A2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7D5E">
        <w:rPr>
          <w:rFonts w:ascii="Times New Roman" w:hAnsi="Times New Roman" w:cs="Times New Roman"/>
          <w:color w:val="000000"/>
          <w:sz w:val="28"/>
          <w:szCs w:val="28"/>
        </w:rPr>
        <w:t>7.   Обобщение и систематизация знаний.</w:t>
      </w:r>
    </w:p>
    <w:p w:rsidR="00A2766B" w:rsidRPr="00587D5E" w:rsidRDefault="00A2766B" w:rsidP="00A2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7D5E">
        <w:rPr>
          <w:rFonts w:ascii="Times New Roman" w:hAnsi="Times New Roman" w:cs="Times New Roman"/>
          <w:color w:val="000000"/>
          <w:sz w:val="28"/>
          <w:szCs w:val="28"/>
        </w:rPr>
        <w:t xml:space="preserve">8.   Информация о домашнем задании, инструктаж по его выполнению.   </w:t>
      </w:r>
    </w:p>
    <w:p w:rsidR="00A2766B" w:rsidRPr="00587D5E" w:rsidRDefault="00A2766B" w:rsidP="00A2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7D5E">
        <w:rPr>
          <w:rFonts w:ascii="Times New Roman" w:hAnsi="Times New Roman" w:cs="Times New Roman"/>
          <w:color w:val="000000"/>
          <w:sz w:val="28"/>
          <w:szCs w:val="28"/>
        </w:rPr>
        <w:t>9.   Контроль и самопроверка знаний.</w:t>
      </w:r>
    </w:p>
    <w:p w:rsidR="00A2766B" w:rsidRPr="00587D5E" w:rsidRDefault="00A2766B" w:rsidP="00A2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7D5E">
        <w:rPr>
          <w:rFonts w:ascii="Times New Roman" w:hAnsi="Times New Roman" w:cs="Times New Roman"/>
          <w:color w:val="000000"/>
          <w:sz w:val="28"/>
          <w:szCs w:val="28"/>
        </w:rPr>
        <w:t>10. Подведение итогов занятия. Рефлексия.</w:t>
      </w:r>
    </w:p>
    <w:p w:rsidR="00A2766B" w:rsidRDefault="0045328B" w:rsidP="00587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урока учитываю</w:t>
      </w:r>
      <w:r w:rsidR="00A2766B" w:rsidRPr="000A70AE">
        <w:rPr>
          <w:rFonts w:ascii="Times New Roman" w:hAnsi="Times New Roman" w:cs="Times New Roman"/>
          <w:sz w:val="28"/>
          <w:szCs w:val="28"/>
        </w:rPr>
        <w:t xml:space="preserve"> таки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766B" w:rsidRPr="000A70AE">
        <w:rPr>
          <w:rFonts w:ascii="Times New Roman" w:hAnsi="Times New Roman" w:cs="Times New Roman"/>
          <w:sz w:val="28"/>
          <w:szCs w:val="28"/>
        </w:rPr>
        <w:t xml:space="preserve"> исследования как эффективность усвоения знани</w:t>
      </w:r>
      <w:r w:rsidR="00A2766B">
        <w:rPr>
          <w:rFonts w:ascii="Times New Roman" w:hAnsi="Times New Roman" w:cs="Times New Roman"/>
          <w:sz w:val="28"/>
          <w:szCs w:val="28"/>
        </w:rPr>
        <w:t>й обучающимися в течение урока:</w:t>
      </w:r>
    </w:p>
    <w:p w:rsidR="00A2766B" w:rsidRPr="00587D5E" w:rsidRDefault="00587D5E" w:rsidP="0058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6B" w:rsidRPr="00587D5E">
        <w:rPr>
          <w:rFonts w:ascii="Times New Roman" w:hAnsi="Times New Roman" w:cs="Times New Roman"/>
          <w:color w:val="000000"/>
          <w:sz w:val="28"/>
          <w:szCs w:val="28"/>
        </w:rPr>
        <w:t>5-25-я минута — 80%;</w:t>
      </w:r>
    </w:p>
    <w:p w:rsidR="00A2766B" w:rsidRPr="00587D5E" w:rsidRDefault="00587D5E" w:rsidP="0058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6B" w:rsidRPr="00587D5E">
        <w:rPr>
          <w:rFonts w:ascii="Times New Roman" w:hAnsi="Times New Roman" w:cs="Times New Roman"/>
          <w:color w:val="000000"/>
          <w:sz w:val="28"/>
          <w:szCs w:val="28"/>
        </w:rPr>
        <w:t>25-35-я минута — 60-40%;</w:t>
      </w:r>
    </w:p>
    <w:p w:rsidR="00A2766B" w:rsidRPr="00587D5E" w:rsidRDefault="00587D5E" w:rsidP="0058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6B" w:rsidRPr="00587D5E">
        <w:rPr>
          <w:rFonts w:ascii="Times New Roman" w:hAnsi="Times New Roman" w:cs="Times New Roman"/>
          <w:color w:val="000000"/>
          <w:sz w:val="28"/>
          <w:szCs w:val="28"/>
        </w:rPr>
        <w:t>35-40-я минута — 10%.</w:t>
      </w:r>
    </w:p>
    <w:p w:rsidR="00A2766B" w:rsidRPr="000A70AE" w:rsidRDefault="00A2766B" w:rsidP="00A27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AE">
        <w:rPr>
          <w:rFonts w:ascii="Times New Roman" w:hAnsi="Times New Roman" w:cs="Times New Roman"/>
          <w:sz w:val="28"/>
          <w:szCs w:val="28"/>
        </w:rPr>
        <w:lastRenderedPageBreak/>
        <w:t xml:space="preserve">Отсюда следует, что не нужно задавать домашнее задание на последних минутах урока или на перемене. Большинство обучающихся его не слышат. </w:t>
      </w:r>
    </w:p>
    <w:p w:rsidR="00A2766B" w:rsidRDefault="00A2766B" w:rsidP="00587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AE">
        <w:rPr>
          <w:rFonts w:ascii="Times New Roman" w:hAnsi="Times New Roman" w:cs="Times New Roman"/>
          <w:sz w:val="28"/>
          <w:szCs w:val="28"/>
        </w:rPr>
        <w:t xml:space="preserve">Таким образом, для того, чтобы соответствовать современным требованиям, предъявляемым обществом к уровню и качеству образования, учителю необходимо </w:t>
      </w:r>
      <w:r w:rsidR="0045328B">
        <w:rPr>
          <w:rFonts w:ascii="Times New Roman" w:hAnsi="Times New Roman" w:cs="Times New Roman"/>
          <w:sz w:val="28"/>
          <w:szCs w:val="28"/>
        </w:rPr>
        <w:t xml:space="preserve">совершенствовать свои аналитические умения и </w:t>
      </w:r>
      <w:r w:rsidRPr="000A70AE">
        <w:rPr>
          <w:rFonts w:ascii="Times New Roman" w:hAnsi="Times New Roman" w:cs="Times New Roman"/>
          <w:sz w:val="28"/>
          <w:szCs w:val="28"/>
        </w:rPr>
        <w:t>овладевать современными педагогическими  технологиями. Обучение, основанное на интерактивных технологиях, ставших уже широко известными в педагогическом сообществе, в комплексе с традиционными методами, в наибольшей степени соответствует основополагающим принципам и целям современного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66B" w:rsidRDefault="00A2766B" w:rsidP="00A27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C6" w:rsidRDefault="00A91DC6" w:rsidP="00A91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19A" w:rsidRPr="004F66C7" w:rsidRDefault="00A91DC6" w:rsidP="004F66C7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C7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 обучающихся и внеурочной деятельности</w:t>
      </w:r>
    </w:p>
    <w:p w:rsidR="0060219A" w:rsidRDefault="0060219A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6C7" w:rsidRDefault="004F66C7" w:rsidP="004F6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Рациональный выбор методов, приемов и средств обучения, описанных выше, способствует р</w:t>
      </w:r>
      <w:r w:rsidRPr="00474CBC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4CBC">
        <w:rPr>
          <w:rFonts w:ascii="Times New Roman" w:hAnsi="Times New Roman" w:cs="Times New Roman"/>
          <w:sz w:val="28"/>
          <w:szCs w:val="28"/>
        </w:rPr>
        <w:t xml:space="preserve"> у обучающихся коммуникативных умений, видов познавательной деятельности и знаний об обществе в единстве его сфер и базовых институтов</w:t>
      </w:r>
      <w:r>
        <w:rPr>
          <w:rFonts w:ascii="Times New Roman" w:hAnsi="Times New Roman" w:cs="Times New Roman"/>
          <w:sz w:val="28"/>
          <w:szCs w:val="28"/>
        </w:rPr>
        <w:t>, а также р</w:t>
      </w:r>
      <w:r w:rsidRPr="00474CBC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4CBC">
        <w:rPr>
          <w:rFonts w:ascii="Times New Roman" w:hAnsi="Times New Roman" w:cs="Times New Roman"/>
          <w:sz w:val="28"/>
          <w:szCs w:val="28"/>
        </w:rPr>
        <w:t xml:space="preserve"> гражданской позиции и социальной активности у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6C7" w:rsidRDefault="004F66C7" w:rsidP="004F6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подтверждается следующими результатами практической деятельности:</w:t>
      </w:r>
    </w:p>
    <w:p w:rsidR="004F66C7" w:rsidRDefault="004F66C7" w:rsidP="004F66C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программа пропедевтического курса «Введение в обществознание» (5 класс).</w:t>
      </w:r>
    </w:p>
    <w:p w:rsidR="004F66C7" w:rsidRDefault="004F66C7" w:rsidP="004F66C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2013-2014 учебного года были разработаны и реализовывались следующие проекты: «Я – Человек. Я живу в обществе», «Школа, в которой я учусь», «Безбарьерная среда. Дети – детям»</w:t>
      </w:r>
      <w:r w:rsidR="00481220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98C" w:rsidRPr="00B360EF" w:rsidRDefault="001C598C" w:rsidP="00E15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EF">
        <w:rPr>
          <w:rFonts w:ascii="Times New Roman" w:hAnsi="Times New Roman" w:cs="Times New Roman"/>
          <w:sz w:val="28"/>
          <w:szCs w:val="28"/>
        </w:rPr>
        <w:t xml:space="preserve">В 2013-2014 учебном году </w:t>
      </w:r>
      <w:r w:rsidR="00282236">
        <w:rPr>
          <w:rFonts w:ascii="Times New Roman" w:hAnsi="Times New Roman" w:cs="Times New Roman"/>
          <w:sz w:val="28"/>
          <w:szCs w:val="28"/>
        </w:rPr>
        <w:t xml:space="preserve">я вела предмет «Введение в обществознание». В течение года </w:t>
      </w:r>
      <w:r w:rsidRPr="00B360EF">
        <w:rPr>
          <w:rFonts w:ascii="Times New Roman" w:hAnsi="Times New Roman" w:cs="Times New Roman"/>
          <w:sz w:val="28"/>
          <w:szCs w:val="28"/>
        </w:rPr>
        <w:t>успеваемость обучающихся составила 100 %</w:t>
      </w:r>
      <w:r w:rsidR="00282236">
        <w:rPr>
          <w:rFonts w:ascii="Times New Roman" w:hAnsi="Times New Roman" w:cs="Times New Roman"/>
          <w:sz w:val="28"/>
          <w:szCs w:val="28"/>
        </w:rPr>
        <w:t>.</w:t>
      </w:r>
      <w:r w:rsidRPr="00B360EF">
        <w:rPr>
          <w:rFonts w:ascii="Times New Roman" w:hAnsi="Times New Roman" w:cs="Times New Roman"/>
          <w:sz w:val="28"/>
          <w:szCs w:val="28"/>
        </w:rPr>
        <w:t xml:space="preserve"> </w:t>
      </w:r>
      <w:r w:rsidR="00282236">
        <w:rPr>
          <w:rFonts w:ascii="Times New Roman" w:hAnsi="Times New Roman" w:cs="Times New Roman"/>
          <w:sz w:val="28"/>
          <w:szCs w:val="28"/>
        </w:rPr>
        <w:t>П</w:t>
      </w:r>
      <w:r w:rsidRPr="00B360EF">
        <w:rPr>
          <w:rFonts w:ascii="Times New Roman" w:hAnsi="Times New Roman" w:cs="Times New Roman"/>
          <w:sz w:val="28"/>
          <w:szCs w:val="28"/>
        </w:rPr>
        <w:t xml:space="preserve">роцент качества (обучающихся на «4»/«5») в течение всего учебного года был стабильным (1 полугодие 74 %, 2 полугодие – 73 %, год – 74 %). </w:t>
      </w:r>
    </w:p>
    <w:p w:rsidR="0007152E" w:rsidRDefault="0007152E" w:rsidP="00E15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07152E" w:rsidRDefault="008E3BA2" w:rsidP="00E15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45pt;margin-top:251.5pt;width:432.75pt;height:0;z-index:251658240" o:connectortype="straight"/>
        </w:pict>
      </w:r>
      <w:r w:rsidR="0007152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72025" cy="21145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66C7" w:rsidRPr="00396B9E" w:rsidRDefault="004F66C7" w:rsidP="004F6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этого достижениями обучающихся в 2013-2014 учебном году стали:</w:t>
      </w:r>
    </w:p>
    <w:tbl>
      <w:tblPr>
        <w:tblStyle w:val="a5"/>
        <w:tblW w:w="0" w:type="auto"/>
        <w:tblLook w:val="04A0"/>
      </w:tblPr>
      <w:tblGrid>
        <w:gridCol w:w="2234"/>
        <w:gridCol w:w="4653"/>
        <w:gridCol w:w="2684"/>
      </w:tblGrid>
      <w:tr w:rsidR="004F66C7" w:rsidRPr="00AB59DE" w:rsidTr="004F66C7">
        <w:tc>
          <w:tcPr>
            <w:tcW w:w="2079" w:type="dxa"/>
          </w:tcPr>
          <w:p w:rsidR="004F66C7" w:rsidRPr="00AB59DE" w:rsidRDefault="004F66C7" w:rsidP="004F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677" w:type="dxa"/>
          </w:tcPr>
          <w:p w:rsidR="004F66C7" w:rsidRPr="00AB59DE" w:rsidRDefault="004F66C7" w:rsidP="004F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94" w:type="dxa"/>
          </w:tcPr>
          <w:p w:rsidR="004F66C7" w:rsidRPr="00AB59DE" w:rsidRDefault="004F66C7" w:rsidP="004F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Результаты участия</w:t>
            </w:r>
          </w:p>
        </w:tc>
      </w:tr>
      <w:tr w:rsidR="004F66C7" w:rsidRPr="00AB59DE" w:rsidTr="004F66C7">
        <w:tc>
          <w:tcPr>
            <w:tcW w:w="2079" w:type="dxa"/>
          </w:tcPr>
          <w:p w:rsidR="004F66C7" w:rsidRPr="00AB59DE" w:rsidRDefault="004F66C7" w:rsidP="004F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</w:t>
            </w: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677" w:type="dxa"/>
          </w:tcPr>
          <w:p w:rsidR="004F66C7" w:rsidRPr="00AB59DE" w:rsidRDefault="004F66C7" w:rsidP="004F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 xml:space="preserve"> защита исследовательских проектов</w:t>
            </w:r>
          </w:p>
        </w:tc>
        <w:tc>
          <w:tcPr>
            <w:tcW w:w="2694" w:type="dxa"/>
          </w:tcPr>
          <w:p w:rsidR="004F66C7" w:rsidRPr="00AB59DE" w:rsidRDefault="004F66C7" w:rsidP="004F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F66C7" w:rsidRPr="00AB59DE" w:rsidTr="004F66C7">
        <w:tc>
          <w:tcPr>
            <w:tcW w:w="2079" w:type="dxa"/>
          </w:tcPr>
          <w:p w:rsidR="004F66C7" w:rsidRPr="00AB59DE" w:rsidRDefault="004F66C7" w:rsidP="004F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677" w:type="dxa"/>
          </w:tcPr>
          <w:p w:rsidR="004F66C7" w:rsidRPr="00AB59DE" w:rsidRDefault="004F66C7" w:rsidP="004F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Городская защита исследовательских проектов</w:t>
            </w:r>
          </w:p>
        </w:tc>
        <w:tc>
          <w:tcPr>
            <w:tcW w:w="2694" w:type="dxa"/>
          </w:tcPr>
          <w:p w:rsidR="004F66C7" w:rsidRPr="00AB59DE" w:rsidRDefault="004F66C7" w:rsidP="004F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2 место (секция «Социально-правовая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66C7" w:rsidRPr="00AB59DE" w:rsidTr="004F66C7">
        <w:tc>
          <w:tcPr>
            <w:tcW w:w="2079" w:type="dxa"/>
          </w:tcPr>
          <w:p w:rsidR="004F66C7" w:rsidRPr="00AB59DE" w:rsidRDefault="004F66C7" w:rsidP="004F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677" w:type="dxa"/>
          </w:tcPr>
          <w:p w:rsidR="004F66C7" w:rsidRPr="00AB59DE" w:rsidRDefault="004F66C7" w:rsidP="004F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Рождественские чтения</w:t>
            </w:r>
          </w:p>
          <w:p w:rsidR="004F66C7" w:rsidRPr="00AB59DE" w:rsidRDefault="004F66C7" w:rsidP="004F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F66C7" w:rsidRPr="00AB59DE" w:rsidRDefault="004F66C7" w:rsidP="004F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победитель и призер</w:t>
            </w:r>
          </w:p>
        </w:tc>
      </w:tr>
      <w:tr w:rsidR="004F66C7" w:rsidRPr="00AB59DE" w:rsidTr="004F66C7">
        <w:tc>
          <w:tcPr>
            <w:tcW w:w="2079" w:type="dxa"/>
          </w:tcPr>
          <w:p w:rsidR="004F66C7" w:rsidRPr="00AB59DE" w:rsidRDefault="004F66C7" w:rsidP="004F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677" w:type="dxa"/>
          </w:tcPr>
          <w:p w:rsidR="004F66C7" w:rsidRPr="00AB59DE" w:rsidRDefault="004F66C7" w:rsidP="004F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Культурно – образовательный проект «Люблю Россию» (Конференция «Кирилло-Мефодиевские чтения»)</w:t>
            </w:r>
          </w:p>
        </w:tc>
        <w:tc>
          <w:tcPr>
            <w:tcW w:w="2694" w:type="dxa"/>
          </w:tcPr>
          <w:p w:rsidR="004F66C7" w:rsidRPr="00AB59DE" w:rsidRDefault="004F66C7" w:rsidP="004F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4F66C7" w:rsidRPr="00AB59DE" w:rsidTr="004F66C7">
        <w:tc>
          <w:tcPr>
            <w:tcW w:w="2079" w:type="dxa"/>
          </w:tcPr>
          <w:p w:rsidR="004F66C7" w:rsidRPr="00AB59DE" w:rsidRDefault="004F66C7" w:rsidP="004F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4677" w:type="dxa"/>
          </w:tcPr>
          <w:p w:rsidR="004F66C7" w:rsidRPr="00AB59DE" w:rsidRDefault="004F66C7" w:rsidP="004F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научно-практическая конференция школьников «Православная культура в истории России»</w:t>
            </w:r>
          </w:p>
        </w:tc>
        <w:tc>
          <w:tcPr>
            <w:tcW w:w="2694" w:type="dxa"/>
          </w:tcPr>
          <w:p w:rsidR="004F66C7" w:rsidRPr="00AB59DE" w:rsidRDefault="004F66C7" w:rsidP="004F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>2 место,</w:t>
            </w:r>
          </w:p>
          <w:p w:rsidR="004F66C7" w:rsidRPr="00AB59DE" w:rsidRDefault="004F66C7" w:rsidP="004F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DE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публикация в сборнике</w:t>
            </w:r>
          </w:p>
        </w:tc>
      </w:tr>
    </w:tbl>
    <w:p w:rsidR="004F66C7" w:rsidRDefault="004F66C7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236" w:rsidRDefault="00282236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для успешного освоения обучающимися государственного образовательного стандарта по обществознанию создаются необходимые условия, что подтверждается результатами промежуточной аттестации и внеурочной деятельности. </w:t>
      </w:r>
    </w:p>
    <w:p w:rsidR="00282236" w:rsidRDefault="00282236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236" w:rsidRDefault="00282236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20" w:rsidRPr="00481220" w:rsidRDefault="00481220" w:rsidP="00481220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20">
        <w:rPr>
          <w:rFonts w:ascii="Times New Roman" w:hAnsi="Times New Roman" w:cs="Times New Roman"/>
          <w:b/>
          <w:sz w:val="28"/>
          <w:szCs w:val="28"/>
        </w:rPr>
        <w:t>Подготовка обучающихся к государственной итоговой аттестации</w:t>
      </w:r>
    </w:p>
    <w:p w:rsidR="0060219A" w:rsidRPr="00D81EA0" w:rsidRDefault="0060219A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A0" w:rsidRPr="00D81EA0" w:rsidRDefault="00D81EA0" w:rsidP="00D81EA0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 xml:space="preserve">Право на счастье составляет самое неотъемлемое право человека. </w:t>
      </w:r>
    </w:p>
    <w:p w:rsidR="00D81EA0" w:rsidRPr="00D81EA0" w:rsidRDefault="00D81EA0" w:rsidP="00D81E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.Д.</w:t>
      </w:r>
      <w:r w:rsidRPr="00D81EA0">
        <w:rPr>
          <w:rFonts w:ascii="Times New Roman" w:hAnsi="Times New Roman" w:cs="Times New Roman"/>
          <w:sz w:val="28"/>
          <w:szCs w:val="28"/>
        </w:rPr>
        <w:t xml:space="preserve"> Ушинский</w:t>
      </w:r>
    </w:p>
    <w:p w:rsidR="00D81EA0" w:rsidRPr="00D81EA0" w:rsidRDefault="00D81EA0" w:rsidP="00D81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ab/>
        <w:t xml:space="preserve">В том числе каждый обучающийся имеет право на счастье, например, в </w:t>
      </w:r>
      <w:r w:rsidR="00013AE5">
        <w:rPr>
          <w:rFonts w:ascii="Times New Roman" w:hAnsi="Times New Roman" w:cs="Times New Roman"/>
          <w:sz w:val="28"/>
          <w:szCs w:val="28"/>
        </w:rPr>
        <w:t>вид</w:t>
      </w:r>
      <w:r w:rsidRPr="00D81EA0">
        <w:rPr>
          <w:rFonts w:ascii="Times New Roman" w:hAnsi="Times New Roman" w:cs="Times New Roman"/>
          <w:sz w:val="28"/>
          <w:szCs w:val="28"/>
        </w:rPr>
        <w:t xml:space="preserve">е успешной сдачи экзамена по обществознанию. Как выбрать правильный путь при подготовке к экзамену? </w:t>
      </w:r>
    </w:p>
    <w:p w:rsidR="00D81EA0" w:rsidRPr="00D81EA0" w:rsidRDefault="00D81EA0" w:rsidP="00D81E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15B2">
        <w:rPr>
          <w:rFonts w:ascii="Times New Roman" w:hAnsi="Times New Roman" w:cs="Times New Roman"/>
          <w:sz w:val="28"/>
          <w:szCs w:val="28"/>
        </w:rPr>
        <w:t>2012-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="002215B2">
        <w:rPr>
          <w:rFonts w:ascii="Times New Roman" w:hAnsi="Times New Roman" w:cs="Times New Roman"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sz w:val="28"/>
          <w:szCs w:val="28"/>
        </w:rPr>
        <w:t>году на городской конкурс выставочных материалов</w:t>
      </w:r>
      <w:r w:rsidR="00547B1A">
        <w:rPr>
          <w:rFonts w:ascii="Times New Roman" w:hAnsi="Times New Roman" w:cs="Times New Roman"/>
          <w:sz w:val="28"/>
          <w:szCs w:val="28"/>
        </w:rPr>
        <w:t xml:space="preserve"> мной</w:t>
      </w:r>
      <w:r>
        <w:rPr>
          <w:rFonts w:ascii="Times New Roman" w:hAnsi="Times New Roman" w:cs="Times New Roman"/>
          <w:sz w:val="28"/>
          <w:szCs w:val="28"/>
        </w:rPr>
        <w:t xml:space="preserve"> был представлен</w:t>
      </w:r>
      <w:r w:rsidRPr="00D81EA0">
        <w:rPr>
          <w:rFonts w:ascii="Times New Roman" w:hAnsi="Times New Roman" w:cs="Times New Roman"/>
          <w:sz w:val="28"/>
          <w:szCs w:val="28"/>
        </w:rPr>
        <w:t xml:space="preserve"> сборник вопросов и ответов по обществознанию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1EA0">
        <w:rPr>
          <w:rFonts w:ascii="Times New Roman" w:hAnsi="Times New Roman" w:cs="Times New Roman"/>
          <w:sz w:val="28"/>
          <w:szCs w:val="28"/>
        </w:rPr>
        <w:t>Изучаем право: теория и правовые ситуации (9-11 классы)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EA0">
        <w:rPr>
          <w:rFonts w:ascii="Times New Roman" w:hAnsi="Times New Roman" w:cs="Times New Roman"/>
          <w:sz w:val="28"/>
          <w:szCs w:val="28"/>
        </w:rPr>
        <w:t>.</w:t>
      </w:r>
    </w:p>
    <w:p w:rsidR="00D81EA0" w:rsidRPr="00D81EA0" w:rsidRDefault="00D81EA0" w:rsidP="00D81EA0">
      <w:pPr>
        <w:pStyle w:val="30"/>
        <w:shd w:val="clear" w:color="auto" w:fill="auto"/>
        <w:spacing w:before="0" w:after="0" w:line="240" w:lineRule="auto"/>
        <w:ind w:right="119" w:firstLine="708"/>
        <w:contextualSpacing/>
        <w:jc w:val="both"/>
        <w:rPr>
          <w:b w:val="0"/>
          <w:sz w:val="28"/>
          <w:szCs w:val="28"/>
        </w:rPr>
      </w:pPr>
      <w:r w:rsidRPr="00D81EA0">
        <w:rPr>
          <w:b w:val="0"/>
          <w:sz w:val="28"/>
          <w:szCs w:val="28"/>
        </w:rPr>
        <w:t xml:space="preserve">Сборник </w:t>
      </w:r>
      <w:r>
        <w:rPr>
          <w:b w:val="0"/>
          <w:sz w:val="28"/>
          <w:szCs w:val="28"/>
        </w:rPr>
        <w:t xml:space="preserve">был </w:t>
      </w:r>
      <w:r w:rsidRPr="00D81EA0">
        <w:rPr>
          <w:b w:val="0"/>
          <w:sz w:val="28"/>
          <w:szCs w:val="28"/>
        </w:rPr>
        <w:t>подготовлен в аспектах:</w:t>
      </w:r>
    </w:p>
    <w:p w:rsidR="00D81EA0" w:rsidRPr="00D81EA0" w:rsidRDefault="00D81EA0" w:rsidP="00D81EA0">
      <w:pPr>
        <w:pStyle w:val="30"/>
        <w:shd w:val="clear" w:color="auto" w:fill="auto"/>
        <w:spacing w:before="0" w:after="0" w:line="240" w:lineRule="auto"/>
        <w:ind w:right="119" w:firstLine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81EA0">
        <w:rPr>
          <w:b w:val="0"/>
          <w:sz w:val="28"/>
          <w:szCs w:val="28"/>
        </w:rPr>
        <w:t>Готовимся к Государственной (итоговой) аттестации-9 (с описанием системы подготовки обучающихся к экзамену по выбору по предмету «Обществознание» (по билетам);</w:t>
      </w:r>
    </w:p>
    <w:p w:rsidR="00D81EA0" w:rsidRPr="00D81EA0" w:rsidRDefault="00D81EA0" w:rsidP="00D81EA0">
      <w:pPr>
        <w:pStyle w:val="30"/>
        <w:shd w:val="clear" w:color="auto" w:fill="auto"/>
        <w:spacing w:before="0" w:after="0" w:line="240" w:lineRule="auto"/>
        <w:ind w:right="119" w:firstLine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81EA0">
        <w:rPr>
          <w:b w:val="0"/>
          <w:sz w:val="28"/>
          <w:szCs w:val="28"/>
        </w:rPr>
        <w:t xml:space="preserve">Изучаем право на уроках обществознания в 9-11 классах. </w:t>
      </w:r>
    </w:p>
    <w:p w:rsidR="00D81EA0" w:rsidRPr="00D81EA0" w:rsidRDefault="00D81EA0" w:rsidP="00D8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 основу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81EA0">
        <w:rPr>
          <w:rFonts w:ascii="Times New Roman" w:hAnsi="Times New Roman" w:cs="Times New Roman"/>
          <w:sz w:val="28"/>
          <w:szCs w:val="28"/>
        </w:rPr>
        <w:t xml:space="preserve">взяты вопросы из экзаменационных билетов по обществознанию, которые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81EA0">
        <w:rPr>
          <w:rFonts w:ascii="Times New Roman" w:hAnsi="Times New Roman" w:cs="Times New Roman"/>
          <w:sz w:val="28"/>
          <w:szCs w:val="28"/>
        </w:rPr>
        <w:t xml:space="preserve">вынесены на Государственную (итоговую) аттестацию в 9 классе.  </w:t>
      </w:r>
    </w:p>
    <w:p w:rsidR="00D81EA0" w:rsidRPr="00D81EA0" w:rsidRDefault="00D81EA0" w:rsidP="00D81E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>В данном пособии я предлага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81EA0">
        <w:rPr>
          <w:rFonts w:ascii="Times New Roman" w:hAnsi="Times New Roman" w:cs="Times New Roman"/>
          <w:sz w:val="28"/>
          <w:szCs w:val="28"/>
        </w:rPr>
        <w:t xml:space="preserve"> уходить от старого подхода – готовиться по вопросам билетов (билет 1: 1, 2, 3 вопросы; билет 2: 1, 2, 3 вопросы и т.д.), а распределив вопросы билетов по основным разделам обществознания (4 сферы + Право), изучать по темам. </w:t>
      </w:r>
    </w:p>
    <w:p w:rsidR="00D81EA0" w:rsidRPr="00D81EA0" w:rsidRDefault="00D81EA0" w:rsidP="00D81E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>Нач</w:t>
      </w:r>
      <w:r w:rsidR="007472B3">
        <w:rPr>
          <w:rFonts w:ascii="Times New Roman" w:hAnsi="Times New Roman" w:cs="Times New Roman"/>
          <w:sz w:val="28"/>
          <w:szCs w:val="28"/>
        </w:rPr>
        <w:t>али</w:t>
      </w:r>
      <w:r w:rsidRPr="00D81EA0">
        <w:rPr>
          <w:rFonts w:ascii="Times New Roman" w:hAnsi="Times New Roman" w:cs="Times New Roman"/>
          <w:sz w:val="28"/>
          <w:szCs w:val="28"/>
        </w:rPr>
        <w:t xml:space="preserve"> с самой многочисленной темы «Право» (наибольшее количество вопросов в экзаменационных билетах по обществознанию в 9 классе по этому разделу). </w:t>
      </w:r>
    </w:p>
    <w:p w:rsidR="00D81EA0" w:rsidRPr="00D81EA0" w:rsidRDefault="00D81EA0" w:rsidP="00D81E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>Выдели</w:t>
      </w:r>
      <w:r w:rsidR="00547B1A">
        <w:rPr>
          <w:rFonts w:ascii="Times New Roman" w:hAnsi="Times New Roman" w:cs="Times New Roman"/>
          <w:sz w:val="28"/>
          <w:szCs w:val="28"/>
        </w:rPr>
        <w:t>ли</w:t>
      </w:r>
      <w:r w:rsidRPr="00D81EA0">
        <w:rPr>
          <w:rFonts w:ascii="Times New Roman" w:hAnsi="Times New Roman" w:cs="Times New Roman"/>
          <w:sz w:val="28"/>
          <w:szCs w:val="28"/>
        </w:rPr>
        <w:t xml:space="preserve"> теоретические вопросы:</w:t>
      </w:r>
    </w:p>
    <w:p w:rsidR="00D81EA0" w:rsidRPr="00D81EA0" w:rsidRDefault="00D81EA0" w:rsidP="00D81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 xml:space="preserve">3.1 – билет № 3, вопрос № 1 (Право, его роль в жизни государства и общества); </w:t>
      </w:r>
    </w:p>
    <w:p w:rsidR="00D81EA0" w:rsidRPr="00D81EA0" w:rsidRDefault="00D81EA0" w:rsidP="00D81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 xml:space="preserve">23.1 (Понятия «правовая норма» и «нормативный правовой акт»). </w:t>
      </w:r>
    </w:p>
    <w:p w:rsidR="00D81EA0" w:rsidRPr="00D81EA0" w:rsidRDefault="00D81EA0" w:rsidP="00D81E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>Вопросы дополня</w:t>
      </w:r>
      <w:r w:rsidR="00547B1A">
        <w:rPr>
          <w:rFonts w:ascii="Times New Roman" w:hAnsi="Times New Roman" w:cs="Times New Roman"/>
          <w:sz w:val="28"/>
          <w:szCs w:val="28"/>
        </w:rPr>
        <w:t>ли</w:t>
      </w:r>
      <w:r w:rsidRPr="00D81EA0">
        <w:rPr>
          <w:rFonts w:ascii="Times New Roman" w:hAnsi="Times New Roman" w:cs="Times New Roman"/>
          <w:sz w:val="28"/>
          <w:szCs w:val="28"/>
        </w:rPr>
        <w:t xml:space="preserve"> один другой – 7.1 (Правоохранительные органы в РФ).</w:t>
      </w:r>
    </w:p>
    <w:p w:rsidR="00D81EA0" w:rsidRPr="00D81EA0" w:rsidRDefault="00547B1A" w:rsidP="00D81E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</w:t>
      </w:r>
      <w:r w:rsidR="00D81EA0" w:rsidRPr="00D81EA0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1EA0" w:rsidRPr="00D81EA0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вали</w:t>
      </w:r>
      <w:r w:rsidR="00D81EA0" w:rsidRPr="00D81EA0">
        <w:rPr>
          <w:rFonts w:ascii="Times New Roman" w:hAnsi="Times New Roman" w:cs="Times New Roman"/>
          <w:sz w:val="28"/>
          <w:szCs w:val="28"/>
        </w:rPr>
        <w:t xml:space="preserve"> еще один блок теоретической части – вопросы по Конституции РФ (К РФ):</w:t>
      </w:r>
    </w:p>
    <w:p w:rsidR="00D81EA0" w:rsidRPr="007472B3" w:rsidRDefault="00D81EA0" w:rsidP="007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2B3">
        <w:rPr>
          <w:rFonts w:ascii="Times New Roman" w:hAnsi="Times New Roman" w:cs="Times New Roman"/>
          <w:sz w:val="28"/>
          <w:szCs w:val="28"/>
        </w:rPr>
        <w:t>8.1 – К РФ о правах и свободах человека и гражданина. Конституционные обязанности граждан.</w:t>
      </w:r>
    </w:p>
    <w:p w:rsidR="00D81EA0" w:rsidRPr="007472B3" w:rsidRDefault="00D81EA0" w:rsidP="007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2B3">
        <w:rPr>
          <w:rFonts w:ascii="Times New Roman" w:hAnsi="Times New Roman" w:cs="Times New Roman"/>
          <w:sz w:val="28"/>
          <w:szCs w:val="28"/>
        </w:rPr>
        <w:t xml:space="preserve">11.1 – К РФ о федеративном устройстве России. Полномочия Центра и субъектов Федерации. </w:t>
      </w:r>
    </w:p>
    <w:p w:rsidR="00D81EA0" w:rsidRPr="007472B3" w:rsidRDefault="00D81EA0" w:rsidP="007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2B3">
        <w:rPr>
          <w:rFonts w:ascii="Times New Roman" w:hAnsi="Times New Roman" w:cs="Times New Roman"/>
          <w:sz w:val="28"/>
          <w:szCs w:val="28"/>
        </w:rPr>
        <w:t>30.1 – К РФ об основах государственного строя России.</w:t>
      </w:r>
    </w:p>
    <w:p w:rsidR="00D81EA0" w:rsidRPr="00D81EA0" w:rsidRDefault="00D81EA0" w:rsidP="00D81E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>Закрепи</w:t>
      </w:r>
      <w:r w:rsidR="00547B1A">
        <w:rPr>
          <w:rFonts w:ascii="Times New Roman" w:hAnsi="Times New Roman" w:cs="Times New Roman"/>
          <w:sz w:val="28"/>
          <w:szCs w:val="28"/>
        </w:rPr>
        <w:t>ли</w:t>
      </w:r>
      <w:r w:rsidRPr="00D81EA0">
        <w:rPr>
          <w:rFonts w:ascii="Times New Roman" w:hAnsi="Times New Roman" w:cs="Times New Roman"/>
          <w:sz w:val="28"/>
          <w:szCs w:val="28"/>
        </w:rPr>
        <w:t xml:space="preserve"> теоретические знания на практике. Рассмотр</w:t>
      </w:r>
      <w:r w:rsidR="00547B1A">
        <w:rPr>
          <w:rFonts w:ascii="Times New Roman" w:hAnsi="Times New Roman" w:cs="Times New Roman"/>
          <w:sz w:val="28"/>
          <w:szCs w:val="28"/>
        </w:rPr>
        <w:t>ели</w:t>
      </w:r>
      <w:r w:rsidRPr="00D81EA0">
        <w:rPr>
          <w:rFonts w:ascii="Times New Roman" w:hAnsi="Times New Roman" w:cs="Times New Roman"/>
          <w:sz w:val="28"/>
          <w:szCs w:val="28"/>
        </w:rPr>
        <w:t xml:space="preserve"> реальные правовые ситуации различных видов. Нач</w:t>
      </w:r>
      <w:r w:rsidR="00547B1A">
        <w:rPr>
          <w:rFonts w:ascii="Times New Roman" w:hAnsi="Times New Roman" w:cs="Times New Roman"/>
          <w:sz w:val="28"/>
          <w:szCs w:val="28"/>
        </w:rPr>
        <w:t>али</w:t>
      </w:r>
      <w:r w:rsidRPr="00D81EA0">
        <w:rPr>
          <w:rFonts w:ascii="Times New Roman" w:hAnsi="Times New Roman" w:cs="Times New Roman"/>
          <w:sz w:val="28"/>
          <w:szCs w:val="28"/>
        </w:rPr>
        <w:t xml:space="preserve"> с социально-правовых:</w:t>
      </w:r>
    </w:p>
    <w:p w:rsidR="00D81EA0" w:rsidRPr="007472B3" w:rsidRDefault="00D81EA0" w:rsidP="007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2B3">
        <w:rPr>
          <w:rFonts w:ascii="Times New Roman" w:hAnsi="Times New Roman" w:cs="Times New Roman"/>
          <w:sz w:val="28"/>
          <w:szCs w:val="28"/>
        </w:rPr>
        <w:t>3.3 – Проблема вырубки старинного парка: перекрывать автомобильную магистраль или нет?</w:t>
      </w:r>
    </w:p>
    <w:p w:rsidR="00D81EA0" w:rsidRPr="007472B3" w:rsidRDefault="00D81EA0" w:rsidP="0074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2B3">
        <w:rPr>
          <w:rFonts w:ascii="Times New Roman" w:hAnsi="Times New Roman" w:cs="Times New Roman"/>
          <w:sz w:val="28"/>
          <w:szCs w:val="28"/>
        </w:rPr>
        <w:t>5.3 – Вступать или не вступать в организацию Юные защитники справедливости?</w:t>
      </w:r>
    </w:p>
    <w:p w:rsidR="00D81EA0" w:rsidRPr="00D81EA0" w:rsidRDefault="00D81EA0" w:rsidP="00D81EA0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>Охарактериз</w:t>
      </w:r>
      <w:r w:rsidR="00547B1A">
        <w:rPr>
          <w:rFonts w:ascii="Times New Roman" w:hAnsi="Times New Roman" w:cs="Times New Roman"/>
          <w:sz w:val="28"/>
          <w:szCs w:val="28"/>
        </w:rPr>
        <w:t>овали</w:t>
      </w:r>
      <w:r w:rsidRPr="00D81EA0">
        <w:rPr>
          <w:rFonts w:ascii="Times New Roman" w:hAnsi="Times New Roman" w:cs="Times New Roman"/>
          <w:sz w:val="28"/>
          <w:szCs w:val="28"/>
        </w:rPr>
        <w:t xml:space="preserve"> другие виды правовых ситуаций:</w:t>
      </w:r>
    </w:p>
    <w:p w:rsidR="00D81EA0" w:rsidRPr="00D81EA0" w:rsidRDefault="00D81EA0" w:rsidP="00D81E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 xml:space="preserve">Социально-правовые ситуации (3.3, 5.3). </w:t>
      </w:r>
    </w:p>
    <w:p w:rsidR="00D81EA0" w:rsidRPr="00D81EA0" w:rsidRDefault="00D81EA0" w:rsidP="00D81E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>Гражданско-правовые ситуации (2.3, 5.2, 19.3).</w:t>
      </w:r>
    </w:p>
    <w:p w:rsidR="00D81EA0" w:rsidRPr="00D81EA0" w:rsidRDefault="00D81EA0" w:rsidP="00D81E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>Уголовно-правовые ситуации (4.3, 9.3, 15.3).</w:t>
      </w:r>
    </w:p>
    <w:p w:rsidR="00D81EA0" w:rsidRPr="00D81EA0" w:rsidRDefault="00D81EA0" w:rsidP="00D81E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>Административно-правовые ситуации (14.2, 17.3).</w:t>
      </w:r>
    </w:p>
    <w:p w:rsidR="00D81EA0" w:rsidRPr="00D81EA0" w:rsidRDefault="00D81EA0" w:rsidP="00D81E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>Правовые ситуации трудового характера (10.3, 16.3, 20.3).</w:t>
      </w:r>
    </w:p>
    <w:p w:rsidR="00BC4DF1" w:rsidRDefault="00BC4DF1" w:rsidP="00BC4D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>Как известно, все оригинальное – просто. Каждый ответ на вопрос в данном сборнике состо</w:t>
      </w:r>
      <w:r w:rsidR="007030B5">
        <w:rPr>
          <w:rFonts w:ascii="Times New Roman" w:hAnsi="Times New Roman" w:cs="Times New Roman"/>
          <w:sz w:val="28"/>
          <w:szCs w:val="28"/>
        </w:rPr>
        <w:t>ял</w:t>
      </w:r>
      <w:r w:rsidRPr="00D81EA0">
        <w:rPr>
          <w:rFonts w:ascii="Times New Roman" w:hAnsi="Times New Roman" w:cs="Times New Roman"/>
          <w:sz w:val="28"/>
          <w:szCs w:val="28"/>
        </w:rPr>
        <w:t xml:space="preserve"> из 3 частей: введения – преамбулы, основной части – собственно ответов на вопрос и вывода. Все ответы </w:t>
      </w:r>
      <w:r w:rsidR="007030B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81EA0">
        <w:rPr>
          <w:rFonts w:ascii="Times New Roman" w:hAnsi="Times New Roman" w:cs="Times New Roman"/>
          <w:sz w:val="28"/>
          <w:szCs w:val="28"/>
        </w:rPr>
        <w:t>даны в доступной и интересной форме, дополнены иллюстративным материалом. Как говорится, никакого заучивания. Читай, представляй современную действительность, проводи параллели, приводи примеры, анализируй, сопоставляй и получай «отлично»!</w:t>
      </w:r>
    </w:p>
    <w:p w:rsidR="007030B5" w:rsidRPr="00D81EA0" w:rsidRDefault="007030B5" w:rsidP="00703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этого в</w:t>
      </w:r>
      <w:r w:rsidRPr="00D81EA0">
        <w:rPr>
          <w:rFonts w:ascii="Times New Roman" w:hAnsi="Times New Roman" w:cs="Times New Roman"/>
          <w:sz w:val="28"/>
          <w:szCs w:val="28"/>
        </w:rPr>
        <w:t xml:space="preserve"> данном сборнике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81EA0">
        <w:rPr>
          <w:rFonts w:ascii="Times New Roman" w:hAnsi="Times New Roman" w:cs="Times New Roman"/>
          <w:sz w:val="28"/>
          <w:szCs w:val="28"/>
        </w:rPr>
        <w:t xml:space="preserve">даны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D81EA0">
        <w:rPr>
          <w:rFonts w:ascii="Times New Roman" w:hAnsi="Times New Roman" w:cs="Times New Roman"/>
          <w:sz w:val="28"/>
          <w:szCs w:val="28"/>
        </w:rPr>
        <w:t xml:space="preserve"> для самостоятельной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81EA0">
        <w:rPr>
          <w:rFonts w:ascii="Times New Roman" w:hAnsi="Times New Roman" w:cs="Times New Roman"/>
          <w:sz w:val="28"/>
          <w:szCs w:val="28"/>
        </w:rPr>
        <w:t>в рубрике «Интересно? Попробуй дальше сам!!!» (21.2, 22.3, 24.2, 25.3, 26.3, 27.2, 28.2, 29.2).</w:t>
      </w:r>
    </w:p>
    <w:p w:rsidR="00D81EA0" w:rsidRPr="00D81EA0" w:rsidRDefault="00D81EA0" w:rsidP="00D81E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EA0">
        <w:rPr>
          <w:rFonts w:ascii="Times New Roman" w:hAnsi="Times New Roman" w:cs="Times New Roman"/>
          <w:sz w:val="28"/>
          <w:szCs w:val="28"/>
        </w:rPr>
        <w:t>Такое распределение вопросов экзаменационных билетов по основным разделам обществознания и их последовательное рассмотрение по темам формирует целостность представления, системность, а не разрозренность обществоведческих знаний и умений. Ребенок, как в пазлах (головоломках), от «детальки» к «детальки» выстраивает общую картину предмета.</w:t>
      </w:r>
    </w:p>
    <w:p w:rsidR="00D81EA0" w:rsidRPr="00CE6E89" w:rsidRDefault="00D81EA0" w:rsidP="00D81E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89">
        <w:rPr>
          <w:rFonts w:ascii="Times New Roman" w:hAnsi="Times New Roman" w:cs="Times New Roman"/>
          <w:sz w:val="28"/>
          <w:szCs w:val="28"/>
        </w:rPr>
        <w:t>Особо отмечу: данный сборник не дублирует учебники обществознания или какое-либо справочное пособие. Это индивидуальный</w:t>
      </w:r>
      <w:r w:rsidR="007030B5">
        <w:rPr>
          <w:rFonts w:ascii="Times New Roman" w:hAnsi="Times New Roman" w:cs="Times New Roman"/>
          <w:sz w:val="28"/>
          <w:szCs w:val="28"/>
        </w:rPr>
        <w:t>, авторский</w:t>
      </w:r>
      <w:r w:rsidRPr="00CE6E89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C409E0" w:rsidRPr="00CE6E89">
        <w:rPr>
          <w:rFonts w:ascii="Times New Roman" w:hAnsi="Times New Roman" w:cs="Times New Roman"/>
          <w:sz w:val="28"/>
          <w:szCs w:val="28"/>
        </w:rPr>
        <w:t>в аспекте</w:t>
      </w:r>
      <w:r w:rsidRPr="00CE6E89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C409E0" w:rsidRPr="00CE6E89">
        <w:rPr>
          <w:rFonts w:ascii="Times New Roman" w:hAnsi="Times New Roman" w:cs="Times New Roman"/>
          <w:sz w:val="28"/>
          <w:szCs w:val="28"/>
        </w:rPr>
        <w:t>и обучающихся</w:t>
      </w:r>
      <w:r w:rsidRPr="00CE6E89">
        <w:rPr>
          <w:rFonts w:ascii="Times New Roman" w:hAnsi="Times New Roman" w:cs="Times New Roman"/>
          <w:sz w:val="28"/>
          <w:szCs w:val="28"/>
        </w:rPr>
        <w:t xml:space="preserve"> к </w:t>
      </w:r>
      <w:r w:rsidR="00E55BE0">
        <w:rPr>
          <w:rFonts w:ascii="Times New Roman" w:hAnsi="Times New Roman" w:cs="Times New Roman"/>
          <w:sz w:val="28"/>
          <w:szCs w:val="28"/>
        </w:rPr>
        <w:t>ГИА, в том числе в формах основного государственного экзамена (ОГЭ) и единого государственного экзамена (ЕГЭ)</w:t>
      </w:r>
      <w:r w:rsidR="00C409E0" w:rsidRPr="00CE6E89">
        <w:rPr>
          <w:rFonts w:ascii="Times New Roman" w:hAnsi="Times New Roman" w:cs="Times New Roman"/>
          <w:sz w:val="28"/>
          <w:szCs w:val="28"/>
        </w:rPr>
        <w:t xml:space="preserve"> по блоку-модулю «Право»</w:t>
      </w:r>
      <w:r w:rsidRPr="00CE6E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DDC" w:rsidRPr="0025254D" w:rsidRDefault="00E55BE0" w:rsidP="00760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1B8E" w:rsidRPr="0025254D">
        <w:rPr>
          <w:rFonts w:ascii="Times New Roman" w:hAnsi="Times New Roman" w:cs="Times New Roman"/>
          <w:sz w:val="28"/>
          <w:szCs w:val="28"/>
        </w:rPr>
        <w:t xml:space="preserve"> 2013-2014 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01B8E" w:rsidRPr="0025254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я</w:t>
      </w:r>
      <w:r w:rsidR="00801B8E" w:rsidRPr="0025254D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>ду</w:t>
      </w:r>
      <w:r w:rsidR="00801B8E" w:rsidRPr="0025254D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занятия </w:t>
      </w:r>
      <w:r w:rsidR="004409CB">
        <w:rPr>
          <w:rFonts w:ascii="Times New Roman" w:hAnsi="Times New Roman" w:cs="Times New Roman"/>
          <w:sz w:val="28"/>
          <w:szCs w:val="28"/>
        </w:rPr>
        <w:t xml:space="preserve">(ИГЗ) </w:t>
      </w:r>
      <w:r w:rsidR="00587DDC" w:rsidRPr="002525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10-</w:t>
      </w:r>
      <w:r w:rsidR="00587DDC" w:rsidRPr="0025254D">
        <w:rPr>
          <w:rFonts w:ascii="Times New Roman" w:hAnsi="Times New Roman" w:cs="Times New Roman"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87DDC" w:rsidRPr="0025254D">
        <w:rPr>
          <w:rFonts w:ascii="Times New Roman" w:hAnsi="Times New Roman" w:cs="Times New Roman"/>
          <w:sz w:val="28"/>
          <w:szCs w:val="28"/>
        </w:rPr>
        <w:t xml:space="preserve"> </w:t>
      </w:r>
      <w:r w:rsidR="00801B8E" w:rsidRPr="0025254D">
        <w:rPr>
          <w:rFonts w:ascii="Times New Roman" w:hAnsi="Times New Roman" w:cs="Times New Roman"/>
          <w:sz w:val="28"/>
          <w:szCs w:val="28"/>
        </w:rPr>
        <w:t xml:space="preserve">по обществознанию в формате подготовки к ЕГЭ. </w:t>
      </w:r>
    </w:p>
    <w:p w:rsidR="00587DDC" w:rsidRPr="0025254D" w:rsidRDefault="000520B4" w:rsidP="00587D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результатах ЕГЭ-2014, о</w:t>
      </w:r>
      <w:r w:rsidR="00587DDC" w:rsidRPr="0025254D">
        <w:rPr>
          <w:rFonts w:ascii="Times New Roman" w:hAnsi="Times New Roman" w:cs="Times New Roman"/>
          <w:sz w:val="28"/>
          <w:szCs w:val="28"/>
        </w:rPr>
        <w:t xml:space="preserve">собо отмечу,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587DDC" w:rsidRPr="0025254D">
        <w:rPr>
          <w:rFonts w:ascii="Times New Roman" w:hAnsi="Times New Roman" w:cs="Times New Roman"/>
          <w:sz w:val="28"/>
          <w:szCs w:val="28"/>
        </w:rPr>
        <w:t xml:space="preserve">результат ЕГЭ по обществознанию 2014 года – командный, учителя-предметника – Чепурова Андрея Дмитриевича и мой, учителя, который вел индивидуальные и групповые занятия. Командная работа по подготовке к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="00587DDC" w:rsidRPr="0025254D">
        <w:rPr>
          <w:rFonts w:ascii="Times New Roman" w:hAnsi="Times New Roman" w:cs="Times New Roman"/>
          <w:sz w:val="28"/>
          <w:szCs w:val="28"/>
        </w:rPr>
        <w:t xml:space="preserve"> в различных формах – это одно из приоритетных направлений </w:t>
      </w:r>
      <w:r w:rsidR="004409C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87DDC" w:rsidRPr="0025254D">
        <w:rPr>
          <w:rFonts w:ascii="Times New Roman" w:hAnsi="Times New Roman" w:cs="Times New Roman"/>
          <w:sz w:val="28"/>
          <w:szCs w:val="28"/>
        </w:rPr>
        <w:t xml:space="preserve">нашей школы. </w:t>
      </w:r>
    </w:p>
    <w:p w:rsidR="00E2207C" w:rsidRDefault="00E2207C" w:rsidP="00587D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Моими </w:t>
      </w:r>
      <w:r w:rsidR="00823BD4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направлениями подготовки к ЕГЭ</w:t>
      </w:r>
      <w:r w:rsidR="009C636E">
        <w:rPr>
          <w:rFonts w:ascii="Times New Roman" w:hAnsi="Times New Roman" w:cs="Times New Roman"/>
          <w:sz w:val="28"/>
          <w:szCs w:val="28"/>
        </w:rPr>
        <w:t>-2014</w:t>
      </w:r>
      <w:r>
        <w:rPr>
          <w:rFonts w:ascii="Times New Roman" w:hAnsi="Times New Roman" w:cs="Times New Roman"/>
          <w:sz w:val="28"/>
          <w:szCs w:val="28"/>
        </w:rPr>
        <w:t xml:space="preserve"> по обществознанию явля</w:t>
      </w:r>
      <w:r w:rsidR="009C636E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207C" w:rsidRPr="00823BD4" w:rsidRDefault="00823BD4" w:rsidP="0082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07C" w:rsidRPr="00823BD4">
        <w:rPr>
          <w:rFonts w:ascii="Times New Roman" w:hAnsi="Times New Roman" w:cs="Times New Roman"/>
          <w:sz w:val="28"/>
          <w:szCs w:val="28"/>
        </w:rPr>
        <w:t xml:space="preserve">Рассмотрение спецификации, кодификатора и демоверсии ЕГЭ. </w:t>
      </w:r>
    </w:p>
    <w:p w:rsidR="00E2207C" w:rsidRPr="00823BD4" w:rsidRDefault="00823BD4" w:rsidP="0082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07C" w:rsidRPr="00823BD4">
        <w:rPr>
          <w:rFonts w:ascii="Times New Roman" w:hAnsi="Times New Roman" w:cs="Times New Roman"/>
          <w:sz w:val="28"/>
          <w:szCs w:val="28"/>
        </w:rPr>
        <w:t>Использование типовых заданий демоверсии в течение всего учебного периода (10-11 классы) в различных формах.</w:t>
      </w:r>
    </w:p>
    <w:p w:rsidR="00E2207C" w:rsidRPr="00823BD4" w:rsidRDefault="00823BD4" w:rsidP="0082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07C" w:rsidRPr="00823BD4">
        <w:rPr>
          <w:rFonts w:ascii="Times New Roman" w:hAnsi="Times New Roman" w:cs="Times New Roman"/>
          <w:sz w:val="28"/>
          <w:szCs w:val="28"/>
        </w:rPr>
        <w:t>Выполнение диагностических контрольных работ (ДКР) и тематических диагностических работ (ТДР), в том числе в системе «Статград» с последующим разбором типичных ошибок и затруднений обучающихся.</w:t>
      </w:r>
    </w:p>
    <w:p w:rsidR="00E2207C" w:rsidRPr="00823BD4" w:rsidRDefault="00823BD4" w:rsidP="0082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07C" w:rsidRPr="00823BD4">
        <w:rPr>
          <w:rFonts w:ascii="Times New Roman" w:hAnsi="Times New Roman" w:cs="Times New Roman"/>
          <w:sz w:val="28"/>
          <w:szCs w:val="28"/>
        </w:rPr>
        <w:t>Рассмотрение общих и наиболее сложных теоретических вопросов согласно кодификатора.</w:t>
      </w:r>
    </w:p>
    <w:p w:rsidR="00E2207C" w:rsidRPr="00823BD4" w:rsidRDefault="00823BD4" w:rsidP="0082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07C" w:rsidRPr="00823BD4">
        <w:rPr>
          <w:rFonts w:ascii="Times New Roman" w:hAnsi="Times New Roman" w:cs="Times New Roman"/>
          <w:sz w:val="28"/>
          <w:szCs w:val="28"/>
        </w:rPr>
        <w:t xml:space="preserve">Применение опорных знаков, символов, схем, таблиц, ассоциаций, методических «находок» при выстраивании общей картины предмета и частных знаний. </w:t>
      </w:r>
    </w:p>
    <w:p w:rsidR="003A1F64" w:rsidRPr="0025254D" w:rsidRDefault="003A1F64" w:rsidP="00587D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54D">
        <w:rPr>
          <w:rFonts w:ascii="Times New Roman" w:hAnsi="Times New Roman" w:cs="Times New Roman"/>
          <w:sz w:val="28"/>
          <w:szCs w:val="28"/>
        </w:rPr>
        <w:t>Результаты ЕГЭ-2014 по обществознанию:</w:t>
      </w:r>
    </w:p>
    <w:p w:rsidR="003A1F64" w:rsidRPr="0025254D" w:rsidRDefault="003A1F64" w:rsidP="003A1F6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4D">
        <w:rPr>
          <w:rFonts w:ascii="Times New Roman" w:hAnsi="Times New Roman" w:cs="Times New Roman"/>
          <w:sz w:val="28"/>
          <w:szCs w:val="28"/>
        </w:rPr>
        <w:t>Обществознание в форме ЕГЭ сдавали 15 человек (79 %).</w:t>
      </w:r>
    </w:p>
    <w:p w:rsidR="003A1F64" w:rsidRPr="0025254D" w:rsidRDefault="003A1F64" w:rsidP="003A1F6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4D">
        <w:rPr>
          <w:rFonts w:ascii="Times New Roman" w:hAnsi="Times New Roman" w:cs="Times New Roman"/>
          <w:sz w:val="28"/>
          <w:szCs w:val="28"/>
        </w:rPr>
        <w:t xml:space="preserve">1 человек </w:t>
      </w:r>
      <w:r w:rsidR="0025254D" w:rsidRPr="0025254D">
        <w:rPr>
          <w:rFonts w:ascii="Times New Roman" w:hAnsi="Times New Roman" w:cs="Times New Roman"/>
          <w:sz w:val="28"/>
          <w:szCs w:val="28"/>
        </w:rPr>
        <w:t xml:space="preserve">(7 %) </w:t>
      </w:r>
      <w:r w:rsidRPr="0025254D">
        <w:rPr>
          <w:rFonts w:ascii="Times New Roman" w:hAnsi="Times New Roman" w:cs="Times New Roman"/>
          <w:sz w:val="28"/>
          <w:szCs w:val="28"/>
        </w:rPr>
        <w:t xml:space="preserve">получил 70 баллов. </w:t>
      </w:r>
    </w:p>
    <w:p w:rsidR="003A1F64" w:rsidRDefault="003A1F64" w:rsidP="003A1F6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4D">
        <w:rPr>
          <w:rFonts w:ascii="Times New Roman" w:hAnsi="Times New Roman" w:cs="Times New Roman"/>
          <w:sz w:val="28"/>
          <w:szCs w:val="28"/>
        </w:rPr>
        <w:t>Все 15 человек (100 %) приступили к выполнению части С, то есть имеют от 1 балла и выше за задания с развернутым ответом.</w:t>
      </w:r>
    </w:p>
    <w:p w:rsidR="00B90C74" w:rsidRDefault="00B90C74" w:rsidP="00B90C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C74" w:rsidRDefault="00B90C74" w:rsidP="00B90C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C74" w:rsidRPr="0025254D" w:rsidRDefault="00B90C74" w:rsidP="00B90C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F64" w:rsidRPr="0025254D" w:rsidRDefault="003A1F64" w:rsidP="003A1F6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4D">
        <w:rPr>
          <w:rFonts w:ascii="Times New Roman" w:hAnsi="Times New Roman" w:cs="Times New Roman"/>
          <w:sz w:val="28"/>
          <w:szCs w:val="28"/>
        </w:rPr>
        <w:lastRenderedPageBreak/>
        <w:t xml:space="preserve">Средний балл по школе </w:t>
      </w:r>
      <w:r w:rsidR="0025254D" w:rsidRPr="0025254D">
        <w:rPr>
          <w:rFonts w:ascii="Times New Roman" w:hAnsi="Times New Roman" w:cs="Times New Roman"/>
          <w:sz w:val="28"/>
          <w:szCs w:val="28"/>
        </w:rPr>
        <w:t xml:space="preserve">(51,3) </w:t>
      </w:r>
      <w:r w:rsidRPr="0025254D">
        <w:rPr>
          <w:rFonts w:ascii="Times New Roman" w:hAnsi="Times New Roman" w:cs="Times New Roman"/>
          <w:sz w:val="28"/>
          <w:szCs w:val="28"/>
        </w:rPr>
        <w:t>примерно равен городскому показателю</w:t>
      </w:r>
      <w:r w:rsidR="0025254D" w:rsidRPr="0025254D">
        <w:rPr>
          <w:rFonts w:ascii="Times New Roman" w:hAnsi="Times New Roman" w:cs="Times New Roman"/>
          <w:sz w:val="28"/>
          <w:szCs w:val="28"/>
        </w:rPr>
        <w:t xml:space="preserve"> (51,7)</w:t>
      </w:r>
      <w:r w:rsidRPr="0025254D">
        <w:rPr>
          <w:rFonts w:ascii="Times New Roman" w:hAnsi="Times New Roman" w:cs="Times New Roman"/>
          <w:sz w:val="28"/>
          <w:szCs w:val="28"/>
        </w:rPr>
        <w:t>.</w:t>
      </w:r>
    </w:p>
    <w:p w:rsidR="00587DDC" w:rsidRDefault="00587DDC" w:rsidP="00760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3007" w:rsidRDefault="008E3BA2" w:rsidP="00760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27" type="#_x0000_t32" style="position:absolute;left:0;text-align:left;margin-left:37.2pt;margin-top:250.15pt;width:6in;height:0;z-index:251659264" o:connectortype="straight"/>
        </w:pict>
      </w:r>
      <w:r w:rsidR="0000300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3007" w:rsidRPr="0027792A" w:rsidRDefault="00003007" w:rsidP="00760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1F64" w:rsidRPr="003A1F64" w:rsidRDefault="003A1F64" w:rsidP="003A1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F64">
        <w:rPr>
          <w:rFonts w:ascii="Times New Roman" w:hAnsi="Times New Roman"/>
          <w:sz w:val="28"/>
          <w:szCs w:val="28"/>
        </w:rPr>
        <w:tab/>
        <w:t>Но есть ряд проблем:</w:t>
      </w:r>
    </w:p>
    <w:p w:rsidR="00471192" w:rsidRDefault="00471192" w:rsidP="0047119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3A1F64" w:rsidRPr="003A1F64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х</w:t>
      </w:r>
      <w:r w:rsidR="003A1F64" w:rsidRPr="003A1F6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(13 %) </w:t>
      </w:r>
      <w:r w:rsidR="003A1F64" w:rsidRPr="00471192">
        <w:rPr>
          <w:rFonts w:ascii="Times New Roman" w:hAnsi="Times New Roman"/>
          <w:sz w:val="28"/>
          <w:szCs w:val="28"/>
        </w:rPr>
        <w:t>не преодолели минимального порога</w:t>
      </w:r>
      <w:r>
        <w:rPr>
          <w:rFonts w:ascii="Times New Roman" w:hAnsi="Times New Roman"/>
          <w:sz w:val="28"/>
          <w:szCs w:val="28"/>
        </w:rPr>
        <w:t>.</w:t>
      </w:r>
    </w:p>
    <w:p w:rsidR="003A1F64" w:rsidRPr="00E879C7" w:rsidRDefault="0025254D" w:rsidP="003A1F6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9C7">
        <w:rPr>
          <w:rFonts w:ascii="Times New Roman" w:hAnsi="Times New Roman"/>
          <w:sz w:val="28"/>
          <w:szCs w:val="28"/>
        </w:rPr>
        <w:t>С</w:t>
      </w:r>
      <w:r w:rsidR="003A1F64" w:rsidRPr="00E879C7">
        <w:rPr>
          <w:rFonts w:ascii="Times New Roman" w:hAnsi="Times New Roman"/>
          <w:sz w:val="28"/>
          <w:szCs w:val="28"/>
        </w:rPr>
        <w:t>редни</w:t>
      </w:r>
      <w:r w:rsidRPr="00E879C7">
        <w:rPr>
          <w:rFonts w:ascii="Times New Roman" w:hAnsi="Times New Roman"/>
          <w:sz w:val="28"/>
          <w:szCs w:val="28"/>
        </w:rPr>
        <w:t>й</w:t>
      </w:r>
      <w:r w:rsidR="003A1F64" w:rsidRPr="00E879C7">
        <w:rPr>
          <w:rFonts w:ascii="Times New Roman" w:hAnsi="Times New Roman"/>
          <w:sz w:val="28"/>
          <w:szCs w:val="28"/>
        </w:rPr>
        <w:t xml:space="preserve"> балл</w:t>
      </w:r>
      <w:r w:rsidRPr="00E879C7">
        <w:rPr>
          <w:rFonts w:ascii="Times New Roman" w:hAnsi="Times New Roman"/>
          <w:sz w:val="28"/>
          <w:szCs w:val="28"/>
        </w:rPr>
        <w:t xml:space="preserve"> по школе (51,3) </w:t>
      </w:r>
      <w:r w:rsidR="003A1F64" w:rsidRPr="00E879C7">
        <w:rPr>
          <w:rFonts w:ascii="Times New Roman" w:hAnsi="Times New Roman"/>
          <w:sz w:val="28"/>
          <w:szCs w:val="28"/>
        </w:rPr>
        <w:t>ниже общероссийск</w:t>
      </w:r>
      <w:r w:rsidRPr="00E879C7">
        <w:rPr>
          <w:rFonts w:ascii="Times New Roman" w:hAnsi="Times New Roman"/>
          <w:sz w:val="28"/>
          <w:szCs w:val="28"/>
        </w:rPr>
        <w:t>ого</w:t>
      </w:r>
      <w:r w:rsidR="003A1F64" w:rsidRPr="00E879C7">
        <w:rPr>
          <w:rFonts w:ascii="Times New Roman" w:hAnsi="Times New Roman"/>
          <w:sz w:val="28"/>
          <w:szCs w:val="28"/>
        </w:rPr>
        <w:t xml:space="preserve"> показател</w:t>
      </w:r>
      <w:r w:rsidRPr="00E879C7">
        <w:rPr>
          <w:rFonts w:ascii="Times New Roman" w:hAnsi="Times New Roman"/>
          <w:sz w:val="28"/>
          <w:szCs w:val="28"/>
        </w:rPr>
        <w:t>я</w:t>
      </w:r>
      <w:r w:rsidR="003A1F64" w:rsidRPr="00E879C7">
        <w:rPr>
          <w:rFonts w:ascii="Times New Roman" w:hAnsi="Times New Roman"/>
          <w:sz w:val="28"/>
          <w:szCs w:val="28"/>
        </w:rPr>
        <w:t xml:space="preserve"> (</w:t>
      </w:r>
      <w:r w:rsidRPr="00E879C7">
        <w:rPr>
          <w:rFonts w:ascii="Times New Roman" w:hAnsi="Times New Roman"/>
          <w:sz w:val="28"/>
          <w:szCs w:val="28"/>
        </w:rPr>
        <w:t>53,1</w:t>
      </w:r>
      <w:r w:rsidR="003A1F64" w:rsidRPr="00E879C7">
        <w:rPr>
          <w:rFonts w:ascii="Times New Roman" w:hAnsi="Times New Roman"/>
          <w:sz w:val="28"/>
          <w:szCs w:val="28"/>
        </w:rPr>
        <w:t>)</w:t>
      </w:r>
      <w:r w:rsidR="00E879C7" w:rsidRPr="00E879C7">
        <w:rPr>
          <w:rFonts w:ascii="Times New Roman" w:hAnsi="Times New Roman"/>
          <w:sz w:val="28"/>
          <w:szCs w:val="28"/>
        </w:rPr>
        <w:t xml:space="preserve"> и областного (52,7)</w:t>
      </w:r>
      <w:r w:rsidR="003A1F64" w:rsidRPr="00E879C7">
        <w:rPr>
          <w:rFonts w:ascii="Times New Roman" w:hAnsi="Times New Roman"/>
          <w:sz w:val="28"/>
          <w:szCs w:val="28"/>
        </w:rPr>
        <w:t xml:space="preserve">. </w:t>
      </w:r>
    </w:p>
    <w:p w:rsidR="0025254D" w:rsidRPr="003A1F64" w:rsidRDefault="0025254D" w:rsidP="0025254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6C7" w:rsidRDefault="00DB1E71" w:rsidP="00DB1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ГИА позволяет сделать вывод о том, что подготовка к ГИА организована и проводится, но, безусловно, требует осмысления и дальнейшего совершенствования. </w:t>
      </w:r>
    </w:p>
    <w:p w:rsidR="00DF393D" w:rsidRDefault="00DF393D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71" w:rsidRPr="00D81EA0" w:rsidRDefault="00DB1E71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93D" w:rsidRPr="00470264" w:rsidRDefault="00DF393D" w:rsidP="00DF393D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64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учителя в профессиональных конкурсах. </w:t>
      </w:r>
      <w:r w:rsidR="00470264" w:rsidRPr="00470264">
        <w:rPr>
          <w:rFonts w:ascii="Times New Roman" w:hAnsi="Times New Roman" w:cs="Times New Roman"/>
          <w:b/>
          <w:sz w:val="28"/>
          <w:szCs w:val="28"/>
        </w:rPr>
        <w:t>Дополнительная информация: разнообразие спектра личностных интересов</w:t>
      </w:r>
    </w:p>
    <w:p w:rsidR="00DF393D" w:rsidRDefault="00DF393D" w:rsidP="00DF393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6706" w:rsidRPr="00576706" w:rsidRDefault="00576706" w:rsidP="003D4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706">
        <w:rPr>
          <w:rFonts w:ascii="Times New Roman" w:hAnsi="Times New Roman"/>
          <w:sz w:val="28"/>
          <w:szCs w:val="28"/>
        </w:rPr>
        <w:t>Одной из важнейших задач реформирования системы образования является модернизация сложившейся системы оценки его качества. Ключевым условием повышения качества образования является высокий уровень профессиональной компетентности педагогических кадров.</w:t>
      </w:r>
    </w:p>
    <w:p w:rsidR="00291E24" w:rsidRPr="00291E24" w:rsidRDefault="00DB1E71" w:rsidP="003D4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</w:t>
      </w:r>
      <w:r w:rsidR="003D4F6D" w:rsidRPr="00291E24">
        <w:rPr>
          <w:rFonts w:ascii="Times New Roman" w:hAnsi="Times New Roman" w:cs="Times New Roman"/>
          <w:sz w:val="28"/>
          <w:szCs w:val="28"/>
        </w:rPr>
        <w:t>е</w:t>
      </w:r>
      <w:r w:rsidR="00291E24" w:rsidRPr="00291E24">
        <w:rPr>
          <w:rFonts w:ascii="Times New Roman" w:hAnsi="Times New Roman" w:cs="Times New Roman"/>
          <w:sz w:val="28"/>
          <w:szCs w:val="28"/>
        </w:rPr>
        <w:t>зультаты участия в профессиональных конкурсах:</w:t>
      </w:r>
    </w:p>
    <w:p w:rsidR="003D4F6D" w:rsidRDefault="003D4F6D" w:rsidP="003D4F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2EE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ь</w:t>
      </w:r>
      <w:r w:rsidRPr="00EE32E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муниципальном конкурсе выставочных материалов (</w:t>
      </w:r>
      <w:r w:rsidRPr="00EE32EE">
        <w:rPr>
          <w:rFonts w:ascii="Times New Roman" w:hAnsi="Times New Roman"/>
          <w:sz w:val="28"/>
          <w:szCs w:val="28"/>
        </w:rPr>
        <w:t>информационно-методическ</w:t>
      </w:r>
      <w:r>
        <w:rPr>
          <w:rFonts w:ascii="Times New Roman" w:hAnsi="Times New Roman"/>
          <w:sz w:val="28"/>
          <w:szCs w:val="28"/>
        </w:rPr>
        <w:t>ая</w:t>
      </w:r>
      <w:r w:rsidRPr="00EE32EE">
        <w:rPr>
          <w:rFonts w:ascii="Times New Roman" w:hAnsi="Times New Roman"/>
          <w:sz w:val="28"/>
          <w:szCs w:val="28"/>
        </w:rPr>
        <w:t xml:space="preserve"> выставк</w:t>
      </w:r>
      <w:r>
        <w:rPr>
          <w:rFonts w:ascii="Times New Roman" w:hAnsi="Times New Roman"/>
          <w:sz w:val="28"/>
          <w:szCs w:val="28"/>
        </w:rPr>
        <w:t>а)</w:t>
      </w:r>
      <w:r w:rsidRPr="00EE32EE">
        <w:rPr>
          <w:rFonts w:ascii="Times New Roman" w:hAnsi="Times New Roman"/>
          <w:sz w:val="28"/>
          <w:szCs w:val="28"/>
        </w:rPr>
        <w:t xml:space="preserve"> по направлению «Субъектно-развивающаяся среда – ресурс формирования ключевых компетентностей обучающихся»</w:t>
      </w:r>
      <w:r>
        <w:rPr>
          <w:rFonts w:ascii="Times New Roman" w:hAnsi="Times New Roman"/>
          <w:sz w:val="28"/>
          <w:szCs w:val="28"/>
        </w:rPr>
        <w:t xml:space="preserve"> (2013 год).</w:t>
      </w:r>
    </w:p>
    <w:p w:rsidR="003D4F6D" w:rsidRDefault="003D4F6D" w:rsidP="003D4F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Публикация в Информационно-методическом вестнике (выпуск № 1) по теме: «Готовимся к государственной итоговой аттестации. Сборник </w:t>
      </w:r>
      <w:r>
        <w:rPr>
          <w:rFonts w:ascii="Times New Roman" w:hAnsi="Times New Roman"/>
          <w:sz w:val="28"/>
          <w:szCs w:val="28"/>
        </w:rPr>
        <w:lastRenderedPageBreak/>
        <w:t>вопросов и ответов по обществознанию». Материалы размещены в сети I-n</w:t>
      </w:r>
      <w:r>
        <w:rPr>
          <w:rFonts w:ascii="Times New Roman" w:hAnsi="Times New Roman"/>
          <w:sz w:val="28"/>
          <w:szCs w:val="28"/>
          <w:lang w:val="en-US"/>
        </w:rPr>
        <w:t>et</w:t>
      </w:r>
      <w:r>
        <w:rPr>
          <w:rFonts w:ascii="Times New Roman" w:hAnsi="Times New Roman"/>
          <w:sz w:val="28"/>
          <w:szCs w:val="28"/>
        </w:rPr>
        <w:t xml:space="preserve"> (2013 год).</w:t>
      </w:r>
    </w:p>
    <w:p w:rsidR="003D4F6D" w:rsidRPr="007076CF" w:rsidRDefault="003D4F6D" w:rsidP="003D4F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открытого урока в 5 классе по теме: «Семья – малая социальная группа» </w:t>
      </w:r>
      <w:r w:rsidRPr="007076CF">
        <w:rPr>
          <w:rFonts w:ascii="Times New Roman" w:hAnsi="Times New Roman"/>
          <w:sz w:val="28"/>
          <w:szCs w:val="28"/>
        </w:rPr>
        <w:t>в</w:t>
      </w:r>
      <w:r w:rsidRPr="007076CF">
        <w:rPr>
          <w:rFonts w:ascii="Times New Roman" w:hAnsi="Times New Roman" w:cs="Times New Roman"/>
          <w:sz w:val="28"/>
          <w:szCs w:val="28"/>
        </w:rPr>
        <w:t xml:space="preserve"> рамках стажировочной площадки для слушателей курсов по образовательной программе ФГОС ИКТ на  базе  МАОУ  СОШ № 1</w:t>
      </w:r>
      <w:r>
        <w:rPr>
          <w:rFonts w:ascii="Times New Roman" w:hAnsi="Times New Roman" w:cs="Times New Roman"/>
          <w:sz w:val="28"/>
          <w:szCs w:val="28"/>
        </w:rPr>
        <w:t xml:space="preserve"> (2013 год).</w:t>
      </w:r>
    </w:p>
    <w:p w:rsidR="00291E24" w:rsidRPr="0027792A" w:rsidRDefault="00291E24" w:rsidP="0029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92A">
        <w:rPr>
          <w:rFonts w:ascii="Times New Roman" w:hAnsi="Times New Roman"/>
          <w:sz w:val="28"/>
          <w:szCs w:val="28"/>
        </w:rPr>
        <w:t xml:space="preserve">Значимость моего личного вклада в развитие образовательного учреждения: </w:t>
      </w:r>
    </w:p>
    <w:p w:rsidR="00291E24" w:rsidRDefault="00291E24" w:rsidP="002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D5D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034D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4D5D">
        <w:rPr>
          <w:rFonts w:ascii="Times New Roman" w:hAnsi="Times New Roman" w:cs="Times New Roman"/>
          <w:sz w:val="28"/>
          <w:szCs w:val="28"/>
        </w:rPr>
        <w:t xml:space="preserve"> степени в общероссийском конкурсе «Через тернии»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91E24" w:rsidRDefault="00291E24" w:rsidP="002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4D5D">
        <w:rPr>
          <w:rFonts w:ascii="Times New Roman" w:hAnsi="Times New Roman" w:cs="Times New Roman"/>
          <w:sz w:val="28"/>
          <w:szCs w:val="28"/>
        </w:rPr>
        <w:t xml:space="preserve"> степени в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конкурсе выставочных материалов (информационно-методическая выставка) </w:t>
      </w:r>
      <w:r w:rsidRPr="00034D5D">
        <w:rPr>
          <w:rFonts w:ascii="Times New Roman" w:hAnsi="Times New Roman" w:cs="Times New Roman"/>
          <w:sz w:val="28"/>
          <w:szCs w:val="28"/>
        </w:rPr>
        <w:t>за разработку педагогического совета по теме «Использование современных интерактивных образовательных технологий в учебно-воспитательном процессе»</w:t>
      </w:r>
      <w:r>
        <w:rPr>
          <w:rFonts w:ascii="Times New Roman" w:hAnsi="Times New Roman" w:cs="Times New Roman"/>
          <w:sz w:val="28"/>
          <w:szCs w:val="28"/>
        </w:rPr>
        <w:t xml:space="preserve"> (2014 год);</w:t>
      </w:r>
    </w:p>
    <w:p w:rsidR="00291E24" w:rsidRDefault="00291E24" w:rsidP="002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034D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4D5D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информационно-ресурсного проекта в номинации «Лучший опыт в достижении качества результата образования в условиях экспертной оценки» (муниципальный уровень, 2014 год).</w:t>
      </w:r>
    </w:p>
    <w:p w:rsidR="00291E24" w:rsidRDefault="00291E24" w:rsidP="0029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 моих интересов разнообразен. В копилке достижений следующее:</w:t>
      </w:r>
    </w:p>
    <w:p w:rsidR="00291E24" w:rsidRDefault="00291E24" w:rsidP="002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Публикация в городском сборнике стихов педагогов «Души прекрасные порывы…» (2013 год); </w:t>
      </w:r>
    </w:p>
    <w:p w:rsidR="00291E24" w:rsidRDefault="00291E24" w:rsidP="002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Гран-при в составе команды педагогов в городском творческом проекте «Танцующий Первоуральск 3» (2013 год); </w:t>
      </w:r>
    </w:p>
    <w:p w:rsidR="00291E24" w:rsidRPr="00B360EF" w:rsidRDefault="00291E24" w:rsidP="00291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0EF">
        <w:rPr>
          <w:rFonts w:ascii="Times New Roman" w:hAnsi="Times New Roman" w:cs="Times New Roman"/>
          <w:sz w:val="28"/>
          <w:szCs w:val="28"/>
        </w:rPr>
        <w:t xml:space="preserve">- Грамота Управления образования, Городской организации профсоюза работников народного образования и науки РФ за 3 место в соревнованиях по плаванию городской спартакиады среди администрации работников образовательных учреждений (2013, 2014 год) и др. </w:t>
      </w:r>
    </w:p>
    <w:p w:rsidR="00291E24" w:rsidRDefault="00291E24" w:rsidP="003D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6D" w:rsidRDefault="003D4F6D" w:rsidP="00941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3D4F6D" w:rsidRDefault="003D4F6D" w:rsidP="003D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высшее: </w:t>
      </w:r>
    </w:p>
    <w:p w:rsidR="003D4F6D" w:rsidRDefault="003D4F6D" w:rsidP="003D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- 2002 год, Уральский государственный университет им. А.М. Горького, специальность Философия, специализация «Менеджмент в социальной сфере». </w:t>
      </w:r>
    </w:p>
    <w:p w:rsidR="003D4F6D" w:rsidRDefault="003D4F6D" w:rsidP="003D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- 2007 год, Уральская академия государственной службы, специальность Государственное и муниципальное управление, специализация Управление социальными институтами и процессами. </w:t>
      </w:r>
    </w:p>
    <w:p w:rsidR="003D4F6D" w:rsidRDefault="003D4F6D" w:rsidP="003D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– 9 лет, </w:t>
      </w:r>
    </w:p>
    <w:p w:rsidR="003D4F6D" w:rsidRDefault="003D4F6D" w:rsidP="003D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должности – 8 лет; в данном учреждении – 2 года. </w:t>
      </w:r>
    </w:p>
    <w:p w:rsidR="00291E24" w:rsidRDefault="00291E24" w:rsidP="003D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повышении квалификации:</w:t>
      </w:r>
    </w:p>
    <w:p w:rsidR="00291E24" w:rsidRDefault="00291E24" w:rsidP="003D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организаторов единого государственного экзамена», ИРО, 2013 год (72 часа).</w:t>
      </w:r>
    </w:p>
    <w:p w:rsidR="00291E24" w:rsidRDefault="00291E24" w:rsidP="003D4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«Информационные и коммуникационные технологии как средство реализации требований федеральных государственных образовательных стандартов», ИРО, 2014 год (108 часов). </w:t>
      </w:r>
    </w:p>
    <w:p w:rsidR="003D4F6D" w:rsidRDefault="003D4F6D" w:rsidP="003D4F6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03CD9" w:rsidRPr="00DB1E71" w:rsidRDefault="00D03CD9" w:rsidP="00D03CD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71">
        <w:rPr>
          <w:rFonts w:ascii="Times New Roman" w:hAnsi="Times New Roman" w:cs="Times New Roman"/>
          <w:b/>
          <w:sz w:val="28"/>
          <w:szCs w:val="28"/>
        </w:rPr>
        <w:lastRenderedPageBreak/>
        <w:t>Проектная часть</w:t>
      </w:r>
    </w:p>
    <w:p w:rsidR="00D03CD9" w:rsidRPr="00DB1E71" w:rsidRDefault="00D03CD9" w:rsidP="00D03CD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CD9" w:rsidRPr="00DB1E71" w:rsidRDefault="00D03CD9" w:rsidP="00D03CD9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71">
        <w:rPr>
          <w:rFonts w:ascii="Times New Roman" w:hAnsi="Times New Roman" w:cs="Times New Roman"/>
          <w:b/>
          <w:sz w:val="28"/>
          <w:szCs w:val="28"/>
        </w:rPr>
        <w:t>Выявленные проблемы и противоречия педагогической деятельности</w:t>
      </w:r>
      <w:r w:rsidR="000D4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B9">
        <w:rPr>
          <w:rFonts w:ascii="Times New Roman" w:hAnsi="Times New Roman" w:cs="Times New Roman"/>
          <w:b/>
          <w:sz w:val="28"/>
          <w:szCs w:val="28"/>
        </w:rPr>
        <w:t xml:space="preserve">по результатам единого государственного экзамена </w:t>
      </w:r>
      <w:r w:rsidR="000D49AE">
        <w:rPr>
          <w:rFonts w:ascii="Times New Roman" w:hAnsi="Times New Roman" w:cs="Times New Roman"/>
          <w:b/>
          <w:sz w:val="28"/>
          <w:szCs w:val="28"/>
        </w:rPr>
        <w:t>2014</w:t>
      </w:r>
      <w:r w:rsidR="006746B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D49AE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</w:p>
    <w:p w:rsidR="004F66C7" w:rsidRPr="00DB1E71" w:rsidRDefault="004F66C7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6C7" w:rsidRDefault="00275F4A" w:rsidP="0027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E71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DB1E71" w:rsidRPr="00DB1E71">
        <w:rPr>
          <w:rFonts w:ascii="Times New Roman" w:hAnsi="Times New Roman" w:cs="Times New Roman"/>
          <w:sz w:val="28"/>
          <w:szCs w:val="28"/>
        </w:rPr>
        <w:t xml:space="preserve">ГИА </w:t>
      </w:r>
      <w:r w:rsidRPr="00DB1E71">
        <w:rPr>
          <w:rFonts w:ascii="Times New Roman" w:hAnsi="Times New Roman" w:cs="Times New Roman"/>
          <w:sz w:val="28"/>
          <w:szCs w:val="28"/>
        </w:rPr>
        <w:t>в форм</w:t>
      </w:r>
      <w:r w:rsidR="00DB1E71" w:rsidRPr="00DB1E71">
        <w:rPr>
          <w:rFonts w:ascii="Times New Roman" w:hAnsi="Times New Roman" w:cs="Times New Roman"/>
          <w:sz w:val="28"/>
          <w:szCs w:val="28"/>
        </w:rPr>
        <w:t xml:space="preserve">ах ОГЭ и </w:t>
      </w:r>
      <w:r w:rsidRPr="00DB1E71">
        <w:rPr>
          <w:rFonts w:ascii="Times New Roman" w:hAnsi="Times New Roman" w:cs="Times New Roman"/>
          <w:sz w:val="28"/>
          <w:szCs w:val="28"/>
        </w:rPr>
        <w:t>ЕГЭ</w:t>
      </w:r>
      <w:r w:rsidR="00DB1E71" w:rsidRPr="00DB1E71">
        <w:rPr>
          <w:rFonts w:ascii="Times New Roman" w:hAnsi="Times New Roman" w:cs="Times New Roman"/>
          <w:sz w:val="28"/>
          <w:szCs w:val="28"/>
        </w:rPr>
        <w:t xml:space="preserve"> является независимой и объективной оценкой качества образования обучающихся, </w:t>
      </w:r>
      <w:r w:rsidRPr="00DB1E71">
        <w:rPr>
          <w:rFonts w:ascii="Times New Roman" w:hAnsi="Times New Roman" w:cs="Times New Roman"/>
          <w:sz w:val="28"/>
          <w:szCs w:val="28"/>
        </w:rPr>
        <w:t xml:space="preserve">сформулируем </w:t>
      </w:r>
      <w:r w:rsidR="00DB1E71" w:rsidRPr="00DB1E71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Pr="00DB1E71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DB1E71" w:rsidRPr="00DB1E71">
        <w:rPr>
          <w:rFonts w:ascii="Times New Roman" w:hAnsi="Times New Roman" w:cs="Times New Roman"/>
          <w:sz w:val="28"/>
          <w:szCs w:val="28"/>
        </w:rPr>
        <w:t>педагогической деятельности, выдел</w:t>
      </w:r>
      <w:r w:rsidRPr="00DB1E71">
        <w:rPr>
          <w:rFonts w:ascii="Times New Roman" w:hAnsi="Times New Roman" w:cs="Times New Roman"/>
          <w:sz w:val="28"/>
          <w:szCs w:val="28"/>
        </w:rPr>
        <w:t>и</w:t>
      </w:r>
      <w:r w:rsidR="00DB1E71" w:rsidRPr="00DB1E71">
        <w:rPr>
          <w:rFonts w:ascii="Times New Roman" w:hAnsi="Times New Roman" w:cs="Times New Roman"/>
          <w:sz w:val="28"/>
          <w:szCs w:val="28"/>
        </w:rPr>
        <w:t>м</w:t>
      </w:r>
      <w:r w:rsidRPr="00DB1E71">
        <w:rPr>
          <w:rFonts w:ascii="Times New Roman" w:hAnsi="Times New Roman" w:cs="Times New Roman"/>
          <w:sz w:val="28"/>
          <w:szCs w:val="28"/>
        </w:rPr>
        <w:t xml:space="preserve"> противоречия</w:t>
      </w:r>
      <w:r w:rsidR="00DB1E71" w:rsidRPr="00DB1E71">
        <w:rPr>
          <w:rFonts w:ascii="Times New Roman" w:hAnsi="Times New Roman" w:cs="Times New Roman"/>
          <w:sz w:val="28"/>
          <w:szCs w:val="28"/>
        </w:rPr>
        <w:t xml:space="preserve"> и определим дальнейшие пути решений</w:t>
      </w:r>
      <w:r w:rsidRPr="00DB1E71">
        <w:rPr>
          <w:rFonts w:ascii="Times New Roman" w:hAnsi="Times New Roman" w:cs="Times New Roman"/>
          <w:sz w:val="28"/>
          <w:szCs w:val="28"/>
        </w:rPr>
        <w:t xml:space="preserve"> в данном аспекте.  </w:t>
      </w:r>
    </w:p>
    <w:p w:rsidR="000D49AE" w:rsidRDefault="000D49AE" w:rsidP="0027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таблицу.</w:t>
      </w:r>
    </w:p>
    <w:p w:rsidR="000D49AE" w:rsidRPr="00DB1E71" w:rsidRDefault="000D49AE" w:rsidP="0027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2376"/>
        <w:gridCol w:w="2410"/>
        <w:gridCol w:w="2552"/>
        <w:gridCol w:w="2409"/>
      </w:tblGrid>
      <w:tr w:rsidR="002E6424" w:rsidRPr="00C234A2" w:rsidTr="00C234A2">
        <w:tc>
          <w:tcPr>
            <w:tcW w:w="2376" w:type="dxa"/>
          </w:tcPr>
          <w:p w:rsidR="008E3C09" w:rsidRPr="00C234A2" w:rsidRDefault="008E3C09" w:rsidP="008E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4A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выявленные проблемы ЕГЭ-2014 по обществознанию</w:t>
            </w:r>
          </w:p>
        </w:tc>
        <w:tc>
          <w:tcPr>
            <w:tcW w:w="2410" w:type="dxa"/>
          </w:tcPr>
          <w:p w:rsidR="008E3C09" w:rsidRPr="00C234A2" w:rsidRDefault="008E3C09" w:rsidP="008E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4A2">
              <w:rPr>
                <w:rFonts w:ascii="Times New Roman" w:hAnsi="Times New Roman" w:cs="Times New Roman"/>
                <w:sz w:val="24"/>
                <w:szCs w:val="24"/>
              </w:rPr>
              <w:t xml:space="preserve">Выводы, возможные противоречия </w:t>
            </w:r>
          </w:p>
        </w:tc>
        <w:tc>
          <w:tcPr>
            <w:tcW w:w="2552" w:type="dxa"/>
          </w:tcPr>
          <w:p w:rsidR="008E3C09" w:rsidRPr="00C234A2" w:rsidRDefault="008E3C09" w:rsidP="008E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4A2">
              <w:rPr>
                <w:rFonts w:ascii="Times New Roman" w:hAnsi="Times New Roman" w:cs="Times New Roman"/>
                <w:sz w:val="24"/>
                <w:szCs w:val="24"/>
              </w:rPr>
              <w:t>Возможные причины противоречий</w:t>
            </w:r>
          </w:p>
        </w:tc>
        <w:tc>
          <w:tcPr>
            <w:tcW w:w="2409" w:type="dxa"/>
          </w:tcPr>
          <w:p w:rsidR="008E3C09" w:rsidRPr="00C234A2" w:rsidRDefault="008E3C09" w:rsidP="008E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4A2">
              <w:rPr>
                <w:rFonts w:ascii="Times New Roman" w:hAnsi="Times New Roman" w:cs="Times New Roman"/>
                <w:sz w:val="24"/>
                <w:szCs w:val="24"/>
              </w:rPr>
              <w:t>Возможные пути решения</w:t>
            </w:r>
          </w:p>
        </w:tc>
      </w:tr>
      <w:tr w:rsidR="00FD2737" w:rsidRPr="00C234A2" w:rsidTr="00C234A2">
        <w:tc>
          <w:tcPr>
            <w:tcW w:w="2376" w:type="dxa"/>
          </w:tcPr>
          <w:p w:rsidR="00FD2737" w:rsidRPr="00C234A2" w:rsidRDefault="00FD2737" w:rsidP="008E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4A2">
              <w:rPr>
                <w:rFonts w:ascii="Times New Roman" w:hAnsi="Times New Roman" w:cs="Times New Roman"/>
                <w:sz w:val="24"/>
                <w:szCs w:val="24"/>
              </w:rPr>
              <w:t xml:space="preserve">2 обучающихся не преодолели минимальный порог. </w:t>
            </w:r>
          </w:p>
        </w:tc>
        <w:tc>
          <w:tcPr>
            <w:tcW w:w="2410" w:type="dxa"/>
          </w:tcPr>
          <w:p w:rsidR="00FD2737" w:rsidRPr="00C234A2" w:rsidRDefault="00FD2737" w:rsidP="008E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4A2">
              <w:rPr>
                <w:rFonts w:ascii="Times New Roman" w:hAnsi="Times New Roman" w:cs="Times New Roman"/>
                <w:sz w:val="24"/>
                <w:szCs w:val="24"/>
              </w:rPr>
              <w:t xml:space="preserve">Не все обучающиеся показали освоение государственного образовательного стандарта. </w:t>
            </w:r>
          </w:p>
        </w:tc>
        <w:tc>
          <w:tcPr>
            <w:tcW w:w="2552" w:type="dxa"/>
          </w:tcPr>
          <w:p w:rsidR="00FD2737" w:rsidRDefault="00FD2737" w:rsidP="002B4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Недостаточная работа с родителями и обучающимися по результатам ДКР и ТДР в течение учебного года. </w:t>
            </w:r>
          </w:p>
          <w:p w:rsidR="00FD2737" w:rsidRPr="009E6B3F" w:rsidRDefault="00FD2737" w:rsidP="008E3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Низкая мотивация обучающихся и незаинтересованность в лучшем результате (предмет не является обязательным и от его сдачи не зависит получение аттестата).</w:t>
            </w:r>
          </w:p>
        </w:tc>
        <w:tc>
          <w:tcPr>
            <w:tcW w:w="2409" w:type="dxa"/>
          </w:tcPr>
          <w:p w:rsidR="00FD2737" w:rsidRDefault="00FD2737" w:rsidP="00516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Выявление группы обучающихся, требующих особого внимания в начале учебного года.</w:t>
            </w:r>
          </w:p>
          <w:p w:rsidR="00FD2737" w:rsidRDefault="00FD2737" w:rsidP="00516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Систематический контроль за  обучающимися данной группы в течение всего учебного года на разных уровнях управления (родитель, классный руководитель, учителя-предметники, педагог-психолог,  администрация).</w:t>
            </w:r>
          </w:p>
          <w:p w:rsidR="00FD2737" w:rsidRDefault="00FD2737" w:rsidP="00614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Активизация </w:t>
            </w:r>
            <w:r w:rsidR="001261B1">
              <w:rPr>
                <w:rFonts w:ascii="Times New Roman" w:hAnsi="Times New Roman"/>
                <w:sz w:val="24"/>
                <w:szCs w:val="24"/>
              </w:rPr>
              <w:t xml:space="preserve">еженедельной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работы с  обучающимися </w:t>
            </w:r>
            <w:r w:rsidR="00614EF6">
              <w:rPr>
                <w:rFonts w:ascii="Times New Roman" w:hAnsi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/>
                <w:sz w:val="24"/>
                <w:szCs w:val="24"/>
              </w:rPr>
              <w:t>руппы</w:t>
            </w:r>
            <w:r w:rsidR="00614EF6">
              <w:rPr>
                <w:rFonts w:ascii="Times New Roman" w:hAnsi="Times New Roman"/>
                <w:sz w:val="24"/>
                <w:szCs w:val="24"/>
              </w:rPr>
              <w:t xml:space="preserve"> риска»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2737" w:rsidRPr="00C234A2" w:rsidTr="00C234A2">
        <w:tc>
          <w:tcPr>
            <w:tcW w:w="2376" w:type="dxa"/>
          </w:tcPr>
          <w:p w:rsidR="00FD2737" w:rsidRPr="00C234A2" w:rsidRDefault="00FD2737" w:rsidP="008E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4A2">
              <w:rPr>
                <w:rFonts w:ascii="Times New Roman" w:hAnsi="Times New Roman" w:cs="Times New Roman"/>
                <w:sz w:val="24"/>
                <w:szCs w:val="24"/>
              </w:rPr>
              <w:t>Всего 1 обучающийся имеет высокий результат (70 баллов).</w:t>
            </w:r>
          </w:p>
        </w:tc>
        <w:tc>
          <w:tcPr>
            <w:tcW w:w="2410" w:type="dxa"/>
          </w:tcPr>
          <w:p w:rsidR="00FD2737" w:rsidRPr="00C234A2" w:rsidRDefault="00FD2737" w:rsidP="008E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высокобалльниками носила эпизодичный характер. </w:t>
            </w:r>
          </w:p>
        </w:tc>
        <w:tc>
          <w:tcPr>
            <w:tcW w:w="2552" w:type="dxa"/>
          </w:tcPr>
          <w:p w:rsidR="00FD2737" w:rsidRPr="00C234A2" w:rsidRDefault="00FD2737" w:rsidP="002E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системной, еженедельной работы в течение учебного года с потенциальными высокобалльниками.</w:t>
            </w:r>
          </w:p>
        </w:tc>
        <w:tc>
          <w:tcPr>
            <w:tcW w:w="2409" w:type="dxa"/>
          </w:tcPr>
          <w:p w:rsidR="00FD2737" w:rsidRDefault="00BC2AB1" w:rsidP="008E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потенциальных высокобалльников. </w:t>
            </w:r>
          </w:p>
          <w:p w:rsidR="00BC2AB1" w:rsidRDefault="00BC2AB1" w:rsidP="008E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индивидуально-групповой работы.</w:t>
            </w:r>
          </w:p>
          <w:p w:rsidR="00BC2AB1" w:rsidRPr="00C234A2" w:rsidRDefault="00BC2AB1" w:rsidP="008E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в течение 10-11 классов. </w:t>
            </w:r>
          </w:p>
        </w:tc>
      </w:tr>
      <w:tr w:rsidR="00FD2737" w:rsidRPr="00E879C7" w:rsidTr="00C234A2">
        <w:tc>
          <w:tcPr>
            <w:tcW w:w="2376" w:type="dxa"/>
          </w:tcPr>
          <w:p w:rsidR="00FD2737" w:rsidRPr="00E879C7" w:rsidRDefault="00FD2737" w:rsidP="008E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балл по школе ниже городского, областного и российского показателей. </w:t>
            </w:r>
          </w:p>
        </w:tc>
        <w:tc>
          <w:tcPr>
            <w:tcW w:w="2410" w:type="dxa"/>
          </w:tcPr>
          <w:p w:rsidR="00FD2737" w:rsidRPr="00E879C7" w:rsidRDefault="00FD2737" w:rsidP="00EF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обучающимися разных групп: высокобалльниками, обучающимися средних результатов, «группы риска» не корректировалась</w:t>
            </w:r>
            <w:r w:rsidR="00EF765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  <w:r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FD2737" w:rsidRPr="00E879C7" w:rsidRDefault="00013AE5" w:rsidP="002E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2737" w:rsidRPr="00E879C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организация индивидуальной работы с обучающимися. </w:t>
            </w:r>
          </w:p>
          <w:p w:rsidR="00FD2737" w:rsidRPr="00E879C7" w:rsidRDefault="00013AE5" w:rsidP="002E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2737" w:rsidRPr="00E879C7">
              <w:rPr>
                <w:rFonts w:ascii="Times New Roman" w:hAnsi="Times New Roman" w:cs="Times New Roman"/>
                <w:sz w:val="24"/>
                <w:szCs w:val="24"/>
              </w:rPr>
              <w:t>Недостаточное время на ИГЗ уделялось повторению и закреплению пройденного материала.</w:t>
            </w:r>
          </w:p>
        </w:tc>
        <w:tc>
          <w:tcPr>
            <w:tcW w:w="2409" w:type="dxa"/>
          </w:tcPr>
          <w:p w:rsidR="00FD2737" w:rsidRPr="00E879C7" w:rsidRDefault="003005F7" w:rsidP="006E6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9C7">
              <w:rPr>
                <w:rFonts w:ascii="Times New Roman" w:hAnsi="Times New Roman"/>
                <w:sz w:val="24"/>
                <w:szCs w:val="24"/>
              </w:rPr>
              <w:t>-</w:t>
            </w:r>
            <w:r w:rsidR="006E63FD" w:rsidRPr="00E879C7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организационно-технологической модели подготовки обучающихся.  </w:t>
            </w:r>
          </w:p>
          <w:p w:rsidR="003005F7" w:rsidRPr="00E879C7" w:rsidRDefault="003005F7" w:rsidP="006E6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C7">
              <w:rPr>
                <w:rFonts w:ascii="Times New Roman" w:hAnsi="Times New Roman"/>
                <w:sz w:val="24"/>
                <w:szCs w:val="24"/>
              </w:rPr>
              <w:t xml:space="preserve">- Своевременная коррекция и внесение изменений в дорожную карту по подготовке к ЕГЭ. </w:t>
            </w:r>
          </w:p>
        </w:tc>
      </w:tr>
    </w:tbl>
    <w:p w:rsidR="008E3C09" w:rsidRDefault="008E3C09" w:rsidP="008E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09" w:rsidRDefault="008E3C09" w:rsidP="0027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6B9" w:rsidRPr="005162A3" w:rsidRDefault="006746B9" w:rsidP="005162A3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A3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 профессиональной деятельности в аспекте подготовки к государственной итоговой аттестации по общест</w:t>
      </w:r>
      <w:r w:rsidR="005162A3" w:rsidRPr="005162A3">
        <w:rPr>
          <w:rFonts w:ascii="Times New Roman" w:hAnsi="Times New Roman" w:cs="Times New Roman"/>
          <w:b/>
          <w:sz w:val="28"/>
          <w:szCs w:val="28"/>
        </w:rPr>
        <w:t>вознанию</w:t>
      </w:r>
    </w:p>
    <w:p w:rsidR="00DB1E71" w:rsidRPr="005162A3" w:rsidRDefault="00DB1E71" w:rsidP="0027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F4A" w:rsidRDefault="005162A3" w:rsidP="00516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2A3">
        <w:rPr>
          <w:rFonts w:ascii="Times New Roman" w:hAnsi="Times New Roman" w:cs="Times New Roman"/>
          <w:sz w:val="28"/>
          <w:szCs w:val="28"/>
        </w:rPr>
        <w:t xml:space="preserve">Исходя из анализа, сформулируем приоритетные направления деятельности по подготовке обучающихся </w:t>
      </w:r>
      <w:r>
        <w:rPr>
          <w:rFonts w:ascii="Times New Roman" w:hAnsi="Times New Roman" w:cs="Times New Roman"/>
          <w:sz w:val="28"/>
          <w:szCs w:val="28"/>
        </w:rPr>
        <w:t>к ГИА в форме ЕГЭ:</w:t>
      </w:r>
    </w:p>
    <w:p w:rsidR="005162A3" w:rsidRDefault="005162A3" w:rsidP="005162A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дорожной карты по подготовке к ЕГЭ с последующей коррекцией</w:t>
      </w:r>
      <w:r w:rsidR="009E2DAA">
        <w:rPr>
          <w:rFonts w:ascii="Times New Roman" w:hAnsi="Times New Roman" w:cs="Times New Roman"/>
          <w:sz w:val="28"/>
          <w:szCs w:val="28"/>
        </w:rPr>
        <w:t xml:space="preserve"> в течение 10-11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2E9" w:rsidRPr="005162A3" w:rsidRDefault="00F242E9" w:rsidP="00F242E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формы для обучающихся «Стратегия подготовки к ЕГЭ» (см. приложение-2).</w:t>
      </w:r>
    </w:p>
    <w:p w:rsidR="00C5041A" w:rsidRDefault="00C5041A" w:rsidP="00C504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структуры ИГЗ с включением этапа </w:t>
      </w:r>
      <w:r w:rsidR="009E66A3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sz w:val="28"/>
          <w:szCs w:val="28"/>
        </w:rPr>
        <w:t>повторения</w:t>
      </w:r>
      <w:r w:rsidR="009E66A3">
        <w:rPr>
          <w:rFonts w:ascii="Times New Roman" w:hAnsi="Times New Roman" w:cs="Times New Roman"/>
          <w:sz w:val="28"/>
          <w:szCs w:val="28"/>
        </w:rPr>
        <w:t xml:space="preserve"> и закрепления</w:t>
      </w:r>
      <w:r>
        <w:rPr>
          <w:rFonts w:ascii="Times New Roman" w:hAnsi="Times New Roman" w:cs="Times New Roman"/>
          <w:sz w:val="28"/>
          <w:szCs w:val="28"/>
        </w:rPr>
        <w:t xml:space="preserve"> ранее изученного материала. </w:t>
      </w:r>
    </w:p>
    <w:p w:rsidR="00C5041A" w:rsidRDefault="00C5041A" w:rsidP="00C504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образовательных результатов обучающихся по результатам ДКР и ТКР в течение 10-11 классов с обязательным ознакомлением родителей. </w:t>
      </w:r>
    </w:p>
    <w:p w:rsidR="00C5041A" w:rsidRDefault="00EF7653" w:rsidP="005162A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еженедельной индивидуальной или индивидуально-групповой работы </w:t>
      </w:r>
      <w:r w:rsidR="00C5041A">
        <w:rPr>
          <w:rFonts w:ascii="Times New Roman" w:hAnsi="Times New Roman" w:cs="Times New Roman"/>
          <w:sz w:val="28"/>
          <w:szCs w:val="28"/>
        </w:rPr>
        <w:t>с обучающимися повышенных результатов и «группы риска».</w:t>
      </w:r>
    </w:p>
    <w:p w:rsidR="00B50B5E" w:rsidRDefault="00B50B5E" w:rsidP="005162A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устранение учебных дефицитов.</w:t>
      </w:r>
    </w:p>
    <w:p w:rsidR="00B50B5E" w:rsidRDefault="00B50B5E" w:rsidP="005162A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обучающихся по результатам выполнения заданий ЕГЭ в режиме он-лайн. </w:t>
      </w:r>
    </w:p>
    <w:p w:rsidR="00F242E9" w:rsidRDefault="00F242E9" w:rsidP="005162A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</w:t>
      </w:r>
      <w:r w:rsidR="009E2DAA">
        <w:rPr>
          <w:rFonts w:ascii="Times New Roman" w:hAnsi="Times New Roman" w:cs="Times New Roman"/>
          <w:sz w:val="28"/>
          <w:szCs w:val="28"/>
        </w:rPr>
        <w:t xml:space="preserve">по подготовке к ЕГЭ </w:t>
      </w:r>
      <w:r>
        <w:rPr>
          <w:rFonts w:ascii="Times New Roman" w:hAnsi="Times New Roman" w:cs="Times New Roman"/>
          <w:sz w:val="28"/>
          <w:szCs w:val="28"/>
        </w:rPr>
        <w:t>– дискуссионной площадки «Россия и мир сегодня».</w:t>
      </w:r>
    </w:p>
    <w:p w:rsidR="009E2DAA" w:rsidRDefault="009E2DAA" w:rsidP="005162A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работы с родителями. </w:t>
      </w:r>
    </w:p>
    <w:p w:rsidR="006B7CE6" w:rsidRPr="006B7CE6" w:rsidRDefault="006B7CE6" w:rsidP="006B7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E6">
        <w:rPr>
          <w:rFonts w:ascii="Times New Roman" w:hAnsi="Times New Roman" w:cs="Times New Roman"/>
          <w:sz w:val="28"/>
          <w:szCs w:val="28"/>
        </w:rPr>
        <w:t>На перспективу.</w:t>
      </w:r>
      <w:r w:rsidRPr="006B7CE6">
        <w:rPr>
          <w:rFonts w:ascii="Times New Roman" w:hAnsi="Times New Roman" w:cs="Times New Roman"/>
          <w:sz w:val="28"/>
          <w:szCs w:val="28"/>
        </w:rPr>
        <w:tab/>
        <w:t>Разработать пособие для подготовки к ЕГЭ в соответствии со спецификацией предмета и кодификатором.</w:t>
      </w:r>
    </w:p>
    <w:p w:rsidR="006B7CE6" w:rsidRPr="006B7CE6" w:rsidRDefault="006B7CE6" w:rsidP="006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5E" w:rsidRDefault="00B50B5E" w:rsidP="00B50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5E" w:rsidRDefault="00B50B5E" w:rsidP="00B50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B5E" w:rsidRPr="00B50B5E" w:rsidRDefault="00B50B5E" w:rsidP="00B50B5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0B5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B7CE6" w:rsidRDefault="006B7CE6" w:rsidP="00DB1E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C44" w:rsidRPr="00140C44" w:rsidRDefault="00140C44" w:rsidP="006B7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У каждого из нас впереди – бесконечный путь познания… Каждому из нас предстоит не только узнать что-то новое, но и разобраться в том, что есть. </w:t>
      </w:r>
      <w:r w:rsidR="006B7CE6">
        <w:rPr>
          <w:rFonts w:ascii="Times New Roman" w:hAnsi="Times New Roman" w:cs="Times New Roman"/>
          <w:sz w:val="28"/>
          <w:szCs w:val="28"/>
        </w:rPr>
        <w:t>Я вновь обращаюсь к статье Галины Шокуровой «Культура современного урока» из педагогического научно-методического журнала «Новое образование» и соглашаюсь с ней в следующем: «С</w:t>
      </w:r>
      <w:r w:rsidRPr="00140C44">
        <w:rPr>
          <w:rFonts w:ascii="Times New Roman" w:hAnsi="Times New Roman" w:cs="Times New Roman"/>
          <w:sz w:val="28"/>
          <w:szCs w:val="28"/>
        </w:rPr>
        <w:t>вою задачу</w:t>
      </w:r>
      <w:r w:rsidR="006B7CE6">
        <w:rPr>
          <w:rFonts w:ascii="Times New Roman" w:hAnsi="Times New Roman" w:cs="Times New Roman"/>
          <w:sz w:val="28"/>
          <w:szCs w:val="28"/>
        </w:rPr>
        <w:t xml:space="preserve"> вижу</w:t>
      </w:r>
      <w:r w:rsidRPr="00140C44">
        <w:rPr>
          <w:rFonts w:ascii="Times New Roman" w:hAnsi="Times New Roman" w:cs="Times New Roman"/>
          <w:sz w:val="28"/>
          <w:szCs w:val="28"/>
        </w:rPr>
        <w:t>,</w:t>
      </w:r>
      <w:r w:rsidR="006B7CE6">
        <w:rPr>
          <w:rFonts w:ascii="Times New Roman" w:hAnsi="Times New Roman" w:cs="Times New Roman"/>
          <w:sz w:val="28"/>
          <w:szCs w:val="28"/>
        </w:rPr>
        <w:t xml:space="preserve"> но она заключается не в том,</w:t>
      </w:r>
      <w:r w:rsidRPr="00140C44">
        <w:rPr>
          <w:rFonts w:ascii="Times New Roman" w:hAnsi="Times New Roman" w:cs="Times New Roman"/>
          <w:sz w:val="28"/>
          <w:szCs w:val="28"/>
        </w:rPr>
        <w:t xml:space="preserve"> чтобы указать: это хорошо, а это – плохо, делайте так, а вот так – не надо. Сейчас наша задача в другом: есть вот такое и такое, хорошее или плохое, но оно есть. И каждый из нас должен решить: что нужно мне и моим ученикам.</w:t>
      </w: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 </w:t>
      </w:r>
      <w:r w:rsidR="00013AE5">
        <w:rPr>
          <w:rFonts w:ascii="Times New Roman" w:hAnsi="Times New Roman" w:cs="Times New Roman"/>
          <w:sz w:val="28"/>
          <w:szCs w:val="28"/>
        </w:rPr>
        <w:tab/>
      </w:r>
      <w:r w:rsidRPr="00140C44">
        <w:rPr>
          <w:rFonts w:ascii="Times New Roman" w:hAnsi="Times New Roman" w:cs="Times New Roman"/>
          <w:sz w:val="28"/>
          <w:szCs w:val="28"/>
        </w:rPr>
        <w:t>Я слушаю и принимаю то, что попадает в один ритм с моим сердцем. И глубоко уверена в том, что культура современного урока, моего урока, начинается с меня.</w:t>
      </w: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 </w:t>
      </w:r>
      <w:r w:rsidR="00013AE5">
        <w:rPr>
          <w:rFonts w:ascii="Times New Roman" w:hAnsi="Times New Roman" w:cs="Times New Roman"/>
          <w:sz w:val="28"/>
          <w:szCs w:val="28"/>
        </w:rPr>
        <w:tab/>
      </w:r>
      <w:r w:rsidRPr="00140C44">
        <w:rPr>
          <w:rFonts w:ascii="Times New Roman" w:hAnsi="Times New Roman" w:cs="Times New Roman"/>
          <w:sz w:val="28"/>
          <w:szCs w:val="28"/>
        </w:rPr>
        <w:t xml:space="preserve">Я иду на урок – за днем день, за годом год. Беру журнал и в очередной раз иду на урок – сомневаюсь, думаю, ищу. Я иду на урок, и я хочу, чтобы из моего урока мои ученики сделали свой вывод для будущего. </w:t>
      </w: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 </w:t>
      </w:r>
      <w:r w:rsidR="00013AE5">
        <w:rPr>
          <w:rFonts w:ascii="Times New Roman" w:hAnsi="Times New Roman" w:cs="Times New Roman"/>
          <w:sz w:val="28"/>
          <w:szCs w:val="28"/>
        </w:rPr>
        <w:tab/>
      </w:r>
      <w:r w:rsidRPr="00140C44">
        <w:rPr>
          <w:rFonts w:ascii="Times New Roman" w:hAnsi="Times New Roman" w:cs="Times New Roman"/>
          <w:sz w:val="28"/>
          <w:szCs w:val="28"/>
        </w:rPr>
        <w:t>Я иду на урок: «Здравствуйте, дети! Мы начинаем!»</w:t>
      </w: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</w:t>
      </w:r>
      <w:r w:rsidR="00013AE5">
        <w:rPr>
          <w:rFonts w:ascii="Times New Roman" w:hAnsi="Times New Roman" w:cs="Times New Roman"/>
          <w:sz w:val="28"/>
          <w:szCs w:val="28"/>
        </w:rPr>
        <w:tab/>
      </w:r>
      <w:r w:rsidRPr="00140C44">
        <w:rPr>
          <w:rFonts w:ascii="Times New Roman" w:hAnsi="Times New Roman" w:cs="Times New Roman"/>
          <w:sz w:val="28"/>
          <w:szCs w:val="28"/>
        </w:rPr>
        <w:t>Вы, знаете, мне по-прежнему верится,</w:t>
      </w: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 </w:t>
      </w:r>
      <w:r w:rsidR="00013AE5">
        <w:rPr>
          <w:rFonts w:ascii="Times New Roman" w:hAnsi="Times New Roman" w:cs="Times New Roman"/>
          <w:sz w:val="28"/>
          <w:szCs w:val="28"/>
        </w:rPr>
        <w:tab/>
      </w:r>
      <w:r w:rsidRPr="00140C44">
        <w:rPr>
          <w:rFonts w:ascii="Times New Roman" w:hAnsi="Times New Roman" w:cs="Times New Roman"/>
          <w:sz w:val="28"/>
          <w:szCs w:val="28"/>
        </w:rPr>
        <w:t>Что, если останется жить Земля, -</w:t>
      </w: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 </w:t>
      </w:r>
      <w:r w:rsidR="00013AE5">
        <w:rPr>
          <w:rFonts w:ascii="Times New Roman" w:hAnsi="Times New Roman" w:cs="Times New Roman"/>
          <w:sz w:val="28"/>
          <w:szCs w:val="28"/>
        </w:rPr>
        <w:tab/>
      </w:r>
      <w:r w:rsidRPr="00140C44">
        <w:rPr>
          <w:rFonts w:ascii="Times New Roman" w:hAnsi="Times New Roman" w:cs="Times New Roman"/>
          <w:sz w:val="28"/>
          <w:szCs w:val="28"/>
        </w:rPr>
        <w:t>Высшим достоинством человечества</w:t>
      </w:r>
    </w:p>
    <w:p w:rsidR="004731C5" w:rsidRDefault="00140C44" w:rsidP="004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 </w:t>
      </w:r>
      <w:r w:rsidR="00013AE5">
        <w:rPr>
          <w:rFonts w:ascii="Times New Roman" w:hAnsi="Times New Roman" w:cs="Times New Roman"/>
          <w:sz w:val="28"/>
          <w:szCs w:val="28"/>
        </w:rPr>
        <w:tab/>
      </w:r>
      <w:r w:rsidRPr="00140C44">
        <w:rPr>
          <w:rFonts w:ascii="Times New Roman" w:hAnsi="Times New Roman" w:cs="Times New Roman"/>
          <w:sz w:val="28"/>
          <w:szCs w:val="28"/>
        </w:rPr>
        <w:t>Станут когда-нибудь учителя</w:t>
      </w:r>
      <w:r w:rsidR="004731C5">
        <w:rPr>
          <w:rFonts w:ascii="Times New Roman" w:hAnsi="Times New Roman" w:cs="Times New Roman"/>
          <w:sz w:val="28"/>
          <w:szCs w:val="28"/>
        </w:rPr>
        <w:t>.</w:t>
      </w:r>
      <w:r w:rsidR="004731C5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44" w:rsidRPr="00140C44" w:rsidRDefault="00140C44" w:rsidP="0014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68" w:rsidRDefault="00140C44" w:rsidP="00A276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2D0968" w:rsidRDefault="002D0968" w:rsidP="00331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968" w:rsidRDefault="002D0968" w:rsidP="00331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968" w:rsidRDefault="002D0968" w:rsidP="00331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968" w:rsidRDefault="002D0968" w:rsidP="00331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968" w:rsidRDefault="002D0968" w:rsidP="00331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968" w:rsidRDefault="002D0968" w:rsidP="00331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968" w:rsidRDefault="002D0968" w:rsidP="00331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968" w:rsidRDefault="002D0968" w:rsidP="00331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968" w:rsidRDefault="002D0968" w:rsidP="00331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968" w:rsidRDefault="002D0968" w:rsidP="00331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968" w:rsidRDefault="002D0968" w:rsidP="00331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968" w:rsidRDefault="002D0968" w:rsidP="00331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968" w:rsidRDefault="002D0968" w:rsidP="00331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968" w:rsidRDefault="002D0968" w:rsidP="00331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968" w:rsidRDefault="002D0968" w:rsidP="00331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968" w:rsidRDefault="002D0968" w:rsidP="00331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968" w:rsidRPr="00DB0418" w:rsidRDefault="00DB0418" w:rsidP="0084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41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2D0968" w:rsidRDefault="002D0968" w:rsidP="0084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AC4" w:rsidRDefault="00843AC4" w:rsidP="00843AC4">
      <w:pPr>
        <w:pStyle w:val="a3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C4">
        <w:rPr>
          <w:rFonts w:ascii="Times New Roman" w:hAnsi="Times New Roman" w:cs="Times New Roman"/>
          <w:sz w:val="28"/>
          <w:szCs w:val="28"/>
        </w:rPr>
        <w:t xml:space="preserve">Рыхлова Н.Н. Конкурентоспособная методическая служба – конкурентоспособная Россия / Н.Н. Рыхлова: [работа методической службы по индивидуальному запросу педагога] //Методист. - 2007. -№7. - С.17-21. </w:t>
      </w:r>
    </w:p>
    <w:p w:rsidR="00AB27CA" w:rsidRPr="00843AC4" w:rsidRDefault="00AB27CA" w:rsidP="00843AC4">
      <w:pPr>
        <w:pStyle w:val="a3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C4">
        <w:rPr>
          <w:rFonts w:ascii="Times New Roman" w:hAnsi="Times New Roman" w:cs="Times New Roman"/>
          <w:color w:val="000000"/>
          <w:sz w:val="28"/>
          <w:szCs w:val="28"/>
        </w:rPr>
        <w:t>Селевко Г.К. Педагогические технологии на основе информационно-коммуникационных средств. М.: НИИ школьных технологий, 2005.</w:t>
      </w:r>
    </w:p>
    <w:p w:rsidR="005D2B31" w:rsidRPr="00843AC4" w:rsidRDefault="00DB0418" w:rsidP="00843AC4">
      <w:pPr>
        <w:pStyle w:val="a3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C4">
        <w:rPr>
          <w:rFonts w:ascii="Times New Roman" w:hAnsi="Times New Roman" w:cs="Times New Roman"/>
          <w:color w:val="000000"/>
          <w:sz w:val="28"/>
          <w:szCs w:val="28"/>
        </w:rPr>
        <w:t>Селевко Г.К. Энциклопедия образовательных технологий: В 2 т. Т.</w:t>
      </w:r>
      <w:r w:rsidR="00BD5DD8" w:rsidRPr="00843AC4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r w:rsidRPr="00843AC4">
        <w:rPr>
          <w:rFonts w:ascii="Times New Roman" w:hAnsi="Times New Roman" w:cs="Times New Roman"/>
          <w:color w:val="000000"/>
          <w:sz w:val="28"/>
          <w:szCs w:val="28"/>
        </w:rPr>
        <w:t>М.: НИИ школьных технологий, 2006.</w:t>
      </w:r>
    </w:p>
    <w:p w:rsidR="00843AC4" w:rsidRDefault="00843AC4" w:rsidP="00843AC4">
      <w:pPr>
        <w:pStyle w:val="a3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C4">
        <w:rPr>
          <w:rFonts w:ascii="Times New Roman" w:hAnsi="Times New Roman" w:cs="Times New Roman"/>
          <w:sz w:val="28"/>
          <w:szCs w:val="28"/>
        </w:rPr>
        <w:t xml:space="preserve">Строкова Т. Индивидуальные стратегии обучения: проектирование и реализация //Директор школы. - 2006. - №1. - С.42-47. </w:t>
      </w:r>
    </w:p>
    <w:p w:rsidR="00843AC4" w:rsidRDefault="00843AC4" w:rsidP="00843AC4">
      <w:pPr>
        <w:pStyle w:val="a3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C4">
        <w:rPr>
          <w:rFonts w:ascii="Times New Roman" w:hAnsi="Times New Roman" w:cs="Times New Roman"/>
          <w:sz w:val="28"/>
          <w:szCs w:val="28"/>
        </w:rPr>
        <w:t xml:space="preserve">Цыбенов, Б.В. Рабочие материалы педагога и обучающегося по индивидуальному образовательному маршруту / Б.В. Цыбенко //Практика административной работы в школе. - 2009. - №4. - С.48-52. </w:t>
      </w:r>
    </w:p>
    <w:p w:rsidR="00AB27CA" w:rsidRPr="00843AC4" w:rsidRDefault="00AB27CA" w:rsidP="00843AC4">
      <w:pPr>
        <w:pStyle w:val="a3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C4">
        <w:rPr>
          <w:rFonts w:ascii="Times New Roman" w:hAnsi="Times New Roman" w:cs="Times New Roman"/>
          <w:color w:val="000000"/>
          <w:sz w:val="28"/>
          <w:szCs w:val="28"/>
        </w:rPr>
        <w:t>Шаталов В.Ф. Учить всех, учить каждого // Педагогический поиск / Сост. И.Н. Баженова. - М.: Педагогика, 1989.</w:t>
      </w:r>
    </w:p>
    <w:p w:rsidR="00AB27CA" w:rsidRPr="00843AC4" w:rsidRDefault="00AB27CA" w:rsidP="0084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7DB" w:rsidRPr="00843AC4" w:rsidRDefault="003317DB" w:rsidP="00843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C4">
        <w:rPr>
          <w:rFonts w:ascii="Times New Roman" w:hAnsi="Times New Roman" w:cs="Times New Roman"/>
          <w:sz w:val="28"/>
          <w:szCs w:val="28"/>
        </w:rPr>
        <w:tab/>
      </w:r>
      <w:r w:rsidR="00DB0418" w:rsidRPr="00843AC4">
        <w:rPr>
          <w:rFonts w:ascii="Times New Roman" w:hAnsi="Times New Roman" w:cs="Times New Roman"/>
          <w:sz w:val="28"/>
          <w:szCs w:val="28"/>
        </w:rPr>
        <w:t>Используем</w:t>
      </w:r>
      <w:r w:rsidRPr="00843AC4">
        <w:rPr>
          <w:rFonts w:ascii="Times New Roman" w:hAnsi="Times New Roman" w:cs="Times New Roman"/>
          <w:sz w:val="28"/>
          <w:szCs w:val="28"/>
        </w:rPr>
        <w:t>ые ссылки:</w:t>
      </w:r>
    </w:p>
    <w:p w:rsidR="003317DB" w:rsidRPr="00843AC4" w:rsidRDefault="003317DB" w:rsidP="00843AC4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mon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gov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</w:p>
    <w:p w:rsidR="003317DB" w:rsidRPr="00843AC4" w:rsidRDefault="003317DB" w:rsidP="00843AC4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minobraz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</w:p>
    <w:p w:rsidR="003317DB" w:rsidRPr="00843AC4" w:rsidRDefault="003317DB" w:rsidP="00843AC4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irro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</w:p>
    <w:p w:rsidR="003317DB" w:rsidRPr="00843AC4" w:rsidRDefault="003317DB" w:rsidP="00843AC4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fcpro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</w:p>
    <w:p w:rsidR="003317DB" w:rsidRPr="00843AC4" w:rsidRDefault="003317DB" w:rsidP="00843AC4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standart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edu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</w:p>
    <w:p w:rsidR="003317DB" w:rsidRPr="00843AC4" w:rsidRDefault="003317DB" w:rsidP="00843AC4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school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collection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edu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</w:p>
    <w:p w:rsidR="003317DB" w:rsidRPr="00843AC4" w:rsidRDefault="003317DB" w:rsidP="00843AC4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eurekanet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843AC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</w:p>
    <w:p w:rsidR="003317DB" w:rsidRPr="00843AC4" w:rsidRDefault="00AB27CA" w:rsidP="00843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C4">
        <w:rPr>
          <w:rFonts w:ascii="Times New Roman" w:hAnsi="Times New Roman" w:cs="Times New Roman"/>
          <w:sz w:val="28"/>
          <w:szCs w:val="28"/>
        </w:rPr>
        <w:t>www.assessor.ru/zakon/273-fz-zakon-ob-obrazovanii-2013</w:t>
      </w:r>
    </w:p>
    <w:p w:rsidR="00AB27CA" w:rsidRPr="00843AC4" w:rsidRDefault="008E3BA2" w:rsidP="00843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B27CA" w:rsidRPr="00843AC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www.vedu.ru/expdic</w:t>
        </w:r>
      </w:hyperlink>
    </w:p>
    <w:p w:rsidR="00AB27CA" w:rsidRPr="00843AC4" w:rsidRDefault="008E3BA2" w:rsidP="00843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B27CA" w:rsidRPr="00843AC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www.nojournal.ru/content/kultura-sovremennogo-uroka</w:t>
        </w:r>
      </w:hyperlink>
    </w:p>
    <w:p w:rsidR="00AB27CA" w:rsidRPr="00843AC4" w:rsidRDefault="008E3BA2" w:rsidP="00843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70680" w:rsidRPr="00843AC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www.bibliofond.ru/view.aspx?id=520690</w:t>
        </w:r>
      </w:hyperlink>
    </w:p>
    <w:p w:rsidR="00843AC4" w:rsidRPr="00843AC4" w:rsidRDefault="00843AC4" w:rsidP="00843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C4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070680" w:rsidRPr="00843AC4" w:rsidRDefault="00070680" w:rsidP="00843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7CA" w:rsidRPr="00843AC4" w:rsidRDefault="00AB27CA" w:rsidP="00843A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7DB" w:rsidRPr="00843AC4" w:rsidRDefault="003317DB">
      <w:pPr>
        <w:rPr>
          <w:rFonts w:ascii="Times New Roman" w:hAnsi="Times New Roman" w:cs="Times New Roman"/>
          <w:sz w:val="28"/>
          <w:szCs w:val="28"/>
        </w:rPr>
      </w:pPr>
    </w:p>
    <w:p w:rsidR="003317DB" w:rsidRPr="00843AC4" w:rsidRDefault="003317DB">
      <w:pPr>
        <w:rPr>
          <w:rFonts w:ascii="Times New Roman" w:hAnsi="Times New Roman" w:cs="Times New Roman"/>
          <w:sz w:val="28"/>
          <w:szCs w:val="28"/>
        </w:rPr>
      </w:pPr>
    </w:p>
    <w:p w:rsidR="003317DB" w:rsidRDefault="003317DB"/>
    <w:p w:rsidR="003E53E3" w:rsidRDefault="003E53E3"/>
    <w:p w:rsidR="003E53E3" w:rsidRDefault="003E53E3"/>
    <w:p w:rsidR="003E53E3" w:rsidRDefault="003E53E3"/>
    <w:p w:rsidR="003E53E3" w:rsidRDefault="003E53E3"/>
    <w:p w:rsidR="003317DB" w:rsidRDefault="003317DB" w:rsidP="003317DB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9E66A3">
        <w:rPr>
          <w:rFonts w:ascii="Times New Roman" w:hAnsi="Times New Roman"/>
          <w:b/>
          <w:sz w:val="28"/>
          <w:szCs w:val="28"/>
        </w:rPr>
        <w:t>-1</w:t>
      </w:r>
    </w:p>
    <w:p w:rsidR="003317DB" w:rsidRPr="00347698" w:rsidRDefault="003317DB" w:rsidP="003317DB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7698">
        <w:rPr>
          <w:rFonts w:ascii="Times New Roman" w:hAnsi="Times New Roman"/>
          <w:b/>
          <w:sz w:val="28"/>
          <w:szCs w:val="28"/>
        </w:rPr>
        <w:t>Памятка учителю</w:t>
      </w:r>
    </w:p>
    <w:p w:rsidR="003317DB" w:rsidRPr="00347698" w:rsidRDefault="003317DB" w:rsidP="003317DB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7698">
        <w:rPr>
          <w:rFonts w:ascii="Times New Roman" w:hAnsi="Times New Roman"/>
          <w:b/>
          <w:sz w:val="28"/>
          <w:szCs w:val="28"/>
        </w:rPr>
        <w:t>Конструкт урока или требования к современному уроку в условиях введения ФГОС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3317DB" w:rsidRPr="00347698" w:rsidRDefault="003317DB" w:rsidP="003317DB">
      <w:pPr>
        <w:pStyle w:val="a4"/>
        <w:rPr>
          <w:rFonts w:ascii="Times New Roman" w:hAnsi="Times New Roman"/>
          <w:sz w:val="28"/>
          <w:szCs w:val="28"/>
        </w:rPr>
      </w:pPr>
      <w:r w:rsidRPr="00347698">
        <w:rPr>
          <w:rFonts w:ascii="Times New Roman" w:hAnsi="Times New Roman"/>
          <w:sz w:val="28"/>
          <w:szCs w:val="28"/>
        </w:rPr>
        <w:t xml:space="preserve"> «Каждый урок должен быть для наставника задачей, которую он должен выполнять, обдумывая это заранее: на каждом уроке он должен чего-нибудь достигнуть, сделать шаг дальше и заставить весь класс сделать этот шаг» (К.Д. Ушинский – русский педагог, основоположник научной педагогики в России (19 век).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347698">
        <w:rPr>
          <w:rFonts w:ascii="Times New Roman" w:hAnsi="Times New Roman"/>
          <w:sz w:val="28"/>
          <w:szCs w:val="28"/>
        </w:rPr>
        <w:t xml:space="preserve">            </w:t>
      </w:r>
    </w:p>
    <w:p w:rsidR="003317DB" w:rsidRPr="00347698" w:rsidRDefault="003317DB" w:rsidP="003317DB">
      <w:pPr>
        <w:pStyle w:val="a4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347698">
        <w:rPr>
          <w:rFonts w:ascii="Times New Roman" w:hAnsi="Times New Roman"/>
          <w:b/>
          <w:sz w:val="28"/>
          <w:szCs w:val="28"/>
          <w:u w:val="single"/>
        </w:rPr>
        <w:t xml:space="preserve">Моделируя урок, необходимо придерживаться следующих правил: </w:t>
      </w:r>
    </w:p>
    <w:p w:rsidR="003317DB" w:rsidRPr="00347698" w:rsidRDefault="003317DB" w:rsidP="003317D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47698">
        <w:rPr>
          <w:rFonts w:ascii="Times New Roman" w:hAnsi="Times New Roman"/>
          <w:sz w:val="28"/>
          <w:szCs w:val="28"/>
        </w:rPr>
        <w:t>конкретно определить тему, цели, тип урока и его место в развороте учебной программы;</w:t>
      </w:r>
    </w:p>
    <w:p w:rsidR="003317DB" w:rsidRPr="00347698" w:rsidRDefault="003317DB" w:rsidP="003317D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47698">
        <w:rPr>
          <w:rFonts w:ascii="Times New Roman" w:hAnsi="Times New Roman"/>
          <w:sz w:val="28"/>
          <w:szCs w:val="28"/>
        </w:rP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задание);</w:t>
      </w:r>
    </w:p>
    <w:p w:rsidR="003317DB" w:rsidRPr="00347698" w:rsidRDefault="003317DB" w:rsidP="003317D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47698">
        <w:rPr>
          <w:rFonts w:ascii="Times New Roman" w:hAnsi="Times New Roman"/>
          <w:sz w:val="28"/>
          <w:szCs w:val="28"/>
        </w:rPr>
        <w:t>выбрать наиболее эффективные методы и приемы обучения в данном классе, разнообразные виды деятельности обучающихся и учителя на всех этапах урока;</w:t>
      </w:r>
    </w:p>
    <w:p w:rsidR="003317DB" w:rsidRPr="00347698" w:rsidRDefault="003317DB" w:rsidP="003317D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47698">
        <w:rPr>
          <w:rFonts w:ascii="Times New Roman" w:hAnsi="Times New Roman"/>
          <w:sz w:val="28"/>
          <w:szCs w:val="28"/>
        </w:rPr>
        <w:t>определить формы контроля за учебной деятельностью школьников;</w:t>
      </w:r>
    </w:p>
    <w:p w:rsidR="003317DB" w:rsidRPr="00347698" w:rsidRDefault="003317DB" w:rsidP="003317D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47698">
        <w:rPr>
          <w:rFonts w:ascii="Times New Roman" w:hAnsi="Times New Roman"/>
          <w:sz w:val="28"/>
          <w:szCs w:val="28"/>
        </w:rPr>
        <w:t>продумать оптимальный темп урока, то есть рассчитать время на каждый его этап;</w:t>
      </w:r>
    </w:p>
    <w:p w:rsidR="003317DB" w:rsidRPr="00347698" w:rsidRDefault="003317DB" w:rsidP="003317D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47698">
        <w:rPr>
          <w:rFonts w:ascii="Times New Roman" w:hAnsi="Times New Roman"/>
          <w:sz w:val="28"/>
          <w:szCs w:val="28"/>
        </w:rPr>
        <w:t>продумать форму подведения итогов урока;</w:t>
      </w:r>
    </w:p>
    <w:p w:rsidR="003317DB" w:rsidRPr="00347698" w:rsidRDefault="003317DB" w:rsidP="003317DB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47698">
        <w:rPr>
          <w:rFonts w:ascii="Times New Roman" w:hAnsi="Times New Roman"/>
          <w:sz w:val="28"/>
          <w:szCs w:val="28"/>
        </w:rPr>
        <w:t>продумать содержание, объем и форму домашнего задания.</w:t>
      </w:r>
    </w:p>
    <w:p w:rsidR="003317DB" w:rsidRPr="00347698" w:rsidRDefault="003317DB" w:rsidP="003317DB">
      <w:pPr>
        <w:pStyle w:val="a4"/>
        <w:ind w:left="720" w:firstLine="0"/>
        <w:rPr>
          <w:rFonts w:ascii="Times New Roman" w:hAnsi="Times New Roman"/>
          <w:sz w:val="28"/>
          <w:szCs w:val="28"/>
        </w:rPr>
      </w:pPr>
    </w:p>
    <w:p w:rsidR="003317DB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 xml:space="preserve">            В чем же новизна современного урока в усло</w:t>
      </w:r>
      <w:r>
        <w:rPr>
          <w:rFonts w:ascii="Times New Roman" w:hAnsi="Times New Roman"/>
          <w:bCs/>
          <w:sz w:val="28"/>
          <w:szCs w:val="28"/>
        </w:rPr>
        <w:t xml:space="preserve">виях введения стандарта второго </w:t>
      </w:r>
      <w:r w:rsidRPr="00347698">
        <w:rPr>
          <w:rFonts w:ascii="Times New Roman" w:hAnsi="Times New Roman"/>
          <w:bCs/>
          <w:sz w:val="28"/>
          <w:szCs w:val="28"/>
        </w:rPr>
        <w:t xml:space="preserve">поколения? 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 xml:space="preserve">           Чаще организуются индивидуальные и групповые формы работы на уроке. Постепенно преодолевается авторитарный стиль общения между учителем и учеником. …</w:t>
      </w:r>
    </w:p>
    <w:p w:rsidR="003317DB" w:rsidRPr="00347698" w:rsidRDefault="003317DB" w:rsidP="003317DB">
      <w:pPr>
        <w:pStyle w:val="a4"/>
        <w:ind w:left="708" w:firstLine="1"/>
        <w:rPr>
          <w:rFonts w:ascii="Times New Roman" w:hAnsi="Times New Roman"/>
          <w:b/>
          <w:bCs/>
          <w:sz w:val="28"/>
          <w:szCs w:val="28"/>
          <w:u w:val="single"/>
        </w:rPr>
      </w:pPr>
      <w:r w:rsidRPr="00347698">
        <w:rPr>
          <w:rFonts w:ascii="Times New Roman" w:hAnsi="Times New Roman"/>
          <w:bCs/>
          <w:sz w:val="28"/>
          <w:szCs w:val="28"/>
        </w:rPr>
        <w:br/>
      </w:r>
      <w:r w:rsidRPr="00347698">
        <w:rPr>
          <w:rFonts w:ascii="Times New Roman" w:hAnsi="Times New Roman"/>
          <w:b/>
          <w:bCs/>
          <w:sz w:val="28"/>
          <w:szCs w:val="28"/>
          <w:u w:val="single"/>
        </w:rPr>
        <w:t>Какие требования предъявляются к современному уроку: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>•    хорошо организованный урок  (желательно в хорошо оборудованном кабинете) должен иметь хорошее начало и хорошее окончание;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>•    учитель должен спланировать свою деятельность и деятельность обучающихся, четко сформулировать тему, цель, задачи урока;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>•    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>•     учитель организует проблемные и поисковые ситуации, активизирует деятельность обучающихся;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>•    вывод делают сами обучающиеся;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lastRenderedPageBreak/>
        <w:t>•    минимум репродукции и максимум творчества и сотворчества;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>•    времясбережение и здоровьесбережение;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>•    в центре внимания урока — дети;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>•    учет уровня и возможностей обучающихся, в котором учтены  такие аспекты, как профиль класса, стремление обучающихся, настроение детей;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>•     умение демонстрировать методическое искусство учителя;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>•    планирование обратной связи;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>•     урок должен быть добрым;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 xml:space="preserve">•     </w:t>
      </w:r>
      <w:r w:rsidRPr="00347698">
        <w:rPr>
          <w:rFonts w:ascii="Times New Roman" w:hAnsi="Times New Roman"/>
          <w:b/>
          <w:bCs/>
          <w:sz w:val="28"/>
          <w:szCs w:val="28"/>
          <w:u w:val="single"/>
        </w:rPr>
        <w:t>урок должен иметь результат!!!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</w:p>
    <w:p w:rsidR="003317DB" w:rsidRPr="00347698" w:rsidRDefault="003317DB" w:rsidP="003317DB">
      <w:pPr>
        <w:pStyle w:val="a4"/>
        <w:ind w:firstLine="708"/>
        <w:rPr>
          <w:rFonts w:ascii="Times New Roman" w:hAnsi="Times New Roman"/>
          <w:b/>
          <w:bCs/>
          <w:sz w:val="28"/>
          <w:szCs w:val="28"/>
          <w:u w:val="single"/>
        </w:rPr>
      </w:pPr>
      <w:r w:rsidRPr="00347698">
        <w:rPr>
          <w:rFonts w:ascii="Times New Roman" w:hAnsi="Times New Roman"/>
          <w:b/>
          <w:bCs/>
          <w:sz w:val="28"/>
          <w:szCs w:val="28"/>
          <w:u w:val="single"/>
        </w:rPr>
        <w:t xml:space="preserve">Основные типы уроков остаются прежними, но в них внесены изменения: 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 xml:space="preserve">1. Урок изучения нового. 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 xml:space="preserve">Это: традиционный (комбинированный), лекция, экскурсия, исследовательская работа, учебный и трудовой практикум. Имеет целью изучение и первичное закрепление новых знаний. 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>2. Урок закрепления знаний.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 xml:space="preserve"> Это: практикум, экскурсия, лабораторная работа, собеседование, консультация. Имеет целью выработку умений по применению знаний. 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>3. Урок комплексного применения знаний.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 xml:space="preserve"> Это: практикум, лабораторная работа, семинар и т.д. Имеет целью выработку умений самостоятельно применять знания в комплексе, в новых условиях. 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 xml:space="preserve">4. Урок обобщения и систематизации знаний. 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>Это: семинар, конференция, круглый стол и т.д. Имеет целью обобщение единичных знаний в систему.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 xml:space="preserve"> 5. Урок контроля, оценки и коррекции знаний. 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347698">
        <w:rPr>
          <w:rFonts w:ascii="Times New Roman" w:hAnsi="Times New Roman"/>
          <w:bCs/>
          <w:sz w:val="28"/>
          <w:szCs w:val="28"/>
        </w:rPr>
        <w:t xml:space="preserve">Это: контрольная работа, зачет, коллоквиум, смотр знаний и т.д. Имеет целью определить уровень овладения знаниями, умениями и навыками. </w:t>
      </w:r>
    </w:p>
    <w:p w:rsidR="003317DB" w:rsidRPr="00347698" w:rsidRDefault="003317DB" w:rsidP="00331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17DB" w:rsidRPr="00347698" w:rsidRDefault="003317DB" w:rsidP="00331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7698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урока:</w:t>
      </w:r>
    </w:p>
    <w:p w:rsidR="003317DB" w:rsidRPr="00347698" w:rsidRDefault="003317DB" w:rsidP="003317D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698">
        <w:rPr>
          <w:rFonts w:ascii="Times New Roman" w:hAnsi="Times New Roman" w:cs="Times New Roman"/>
          <w:b/>
          <w:bCs/>
          <w:sz w:val="28"/>
          <w:szCs w:val="28"/>
        </w:rPr>
        <w:t xml:space="preserve">1.   </w:t>
      </w:r>
      <w:r w:rsidRPr="00347698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начала занятий.</w:t>
      </w:r>
    </w:p>
    <w:p w:rsidR="003317DB" w:rsidRPr="00347698" w:rsidRDefault="003317DB" w:rsidP="003317D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698">
        <w:rPr>
          <w:rFonts w:ascii="Times New Roman" w:hAnsi="Times New Roman" w:cs="Times New Roman"/>
          <w:b/>
          <w:bCs/>
          <w:sz w:val="28"/>
          <w:szCs w:val="28"/>
        </w:rPr>
        <w:t xml:space="preserve">2.   </w:t>
      </w:r>
      <w:r w:rsidRPr="0034769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Проверка выполнения домашнего задания.</w:t>
      </w:r>
    </w:p>
    <w:p w:rsidR="003317DB" w:rsidRPr="00347698" w:rsidRDefault="003317DB" w:rsidP="003317D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698">
        <w:rPr>
          <w:rFonts w:ascii="Times New Roman" w:hAnsi="Times New Roman" w:cs="Times New Roman"/>
          <w:b/>
          <w:bCs/>
          <w:sz w:val="28"/>
          <w:szCs w:val="28"/>
        </w:rPr>
        <w:t xml:space="preserve">3.   </w:t>
      </w:r>
      <w:r w:rsidRPr="0027535F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Подготовка к основному этапу занятия</w:t>
      </w:r>
      <w:r w:rsidRPr="00347698">
        <w:rPr>
          <w:rFonts w:ascii="Times New Roman" w:hAnsi="Times New Roman" w:cs="Times New Roman"/>
          <w:b/>
          <w:bCs/>
          <w:sz w:val="28"/>
          <w:szCs w:val="28"/>
        </w:rPr>
        <w:t xml:space="preserve"> (обязательно на </w:t>
      </w:r>
    </w:p>
    <w:p w:rsidR="003317DB" w:rsidRPr="00347698" w:rsidRDefault="003317DB" w:rsidP="003317D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698">
        <w:rPr>
          <w:rFonts w:ascii="Times New Roman" w:hAnsi="Times New Roman" w:cs="Times New Roman"/>
          <w:b/>
          <w:bCs/>
          <w:sz w:val="28"/>
          <w:szCs w:val="28"/>
        </w:rPr>
        <w:t xml:space="preserve">      каждом уроке). </w:t>
      </w:r>
    </w:p>
    <w:p w:rsidR="003317DB" w:rsidRPr="00347698" w:rsidRDefault="003317DB" w:rsidP="003317D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698">
        <w:rPr>
          <w:rFonts w:ascii="Times New Roman" w:hAnsi="Times New Roman" w:cs="Times New Roman"/>
          <w:b/>
          <w:bCs/>
          <w:sz w:val="28"/>
          <w:szCs w:val="28"/>
        </w:rPr>
        <w:t xml:space="preserve">4.   </w:t>
      </w:r>
      <w:r w:rsidRPr="00347698">
        <w:rPr>
          <w:rFonts w:ascii="Times New Roman" w:hAnsi="Times New Roman" w:cs="Times New Roman"/>
          <w:b/>
          <w:bCs/>
          <w:sz w:val="28"/>
          <w:szCs w:val="28"/>
          <w:u w:val="single"/>
        </w:rPr>
        <w:t>Усвоение новых знаний и способов действий.</w:t>
      </w:r>
    </w:p>
    <w:p w:rsidR="003317DB" w:rsidRPr="00347698" w:rsidRDefault="003317DB" w:rsidP="003317D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698">
        <w:rPr>
          <w:rFonts w:ascii="Times New Roman" w:hAnsi="Times New Roman" w:cs="Times New Roman"/>
          <w:b/>
          <w:bCs/>
          <w:sz w:val="28"/>
          <w:szCs w:val="28"/>
        </w:rPr>
        <w:t>5.   Первичная проверка понимания усвоения материала.</w:t>
      </w:r>
    </w:p>
    <w:p w:rsidR="003317DB" w:rsidRPr="00347698" w:rsidRDefault="003317DB" w:rsidP="003317D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698">
        <w:rPr>
          <w:rFonts w:ascii="Times New Roman" w:hAnsi="Times New Roman" w:cs="Times New Roman"/>
          <w:b/>
          <w:bCs/>
          <w:sz w:val="28"/>
          <w:szCs w:val="28"/>
        </w:rPr>
        <w:t xml:space="preserve">6.   </w:t>
      </w:r>
      <w:r w:rsidRPr="0034769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Закрепление знаний и способов действий.</w:t>
      </w:r>
    </w:p>
    <w:p w:rsidR="003317DB" w:rsidRPr="00347698" w:rsidRDefault="003317DB" w:rsidP="003317D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698">
        <w:rPr>
          <w:rFonts w:ascii="Times New Roman" w:hAnsi="Times New Roman" w:cs="Times New Roman"/>
          <w:b/>
          <w:bCs/>
          <w:sz w:val="28"/>
          <w:szCs w:val="28"/>
        </w:rPr>
        <w:t>7.   Обобщение и систематизация знаний.</w:t>
      </w:r>
    </w:p>
    <w:p w:rsidR="003317DB" w:rsidRPr="00347698" w:rsidRDefault="003317DB" w:rsidP="003317D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698">
        <w:rPr>
          <w:rFonts w:ascii="Times New Roman" w:hAnsi="Times New Roman" w:cs="Times New Roman"/>
          <w:b/>
          <w:bCs/>
          <w:sz w:val="28"/>
          <w:szCs w:val="28"/>
        </w:rPr>
        <w:t xml:space="preserve">8.   </w:t>
      </w:r>
      <w:r w:rsidRPr="00347698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 и самопроверка знаний.</w:t>
      </w:r>
    </w:p>
    <w:p w:rsidR="003317DB" w:rsidRPr="00347698" w:rsidRDefault="003317DB" w:rsidP="003317D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698">
        <w:rPr>
          <w:rFonts w:ascii="Times New Roman" w:hAnsi="Times New Roman" w:cs="Times New Roman"/>
          <w:b/>
          <w:bCs/>
          <w:sz w:val="28"/>
          <w:szCs w:val="28"/>
        </w:rPr>
        <w:t xml:space="preserve">9.   </w:t>
      </w:r>
      <w:r w:rsidRPr="00347698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Подведение итогов занятия.</w:t>
      </w:r>
    </w:p>
    <w:p w:rsidR="003317DB" w:rsidRPr="00347698" w:rsidRDefault="003317DB" w:rsidP="003317D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698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347698">
        <w:rPr>
          <w:rFonts w:ascii="Times New Roman" w:hAnsi="Times New Roman" w:cs="Times New Roman"/>
          <w:b/>
          <w:bCs/>
          <w:sz w:val="28"/>
          <w:szCs w:val="28"/>
          <w:u w:val="single"/>
        </w:rPr>
        <w:t>Рефлексия.</w:t>
      </w:r>
    </w:p>
    <w:p w:rsidR="003317DB" w:rsidRPr="00347698" w:rsidRDefault="003317DB" w:rsidP="003317D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698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3476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Информация о домашнем задании, инструктаж </w:t>
      </w:r>
    </w:p>
    <w:p w:rsidR="003317DB" w:rsidRPr="00347698" w:rsidRDefault="003317DB" w:rsidP="003317D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69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347698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его выполнению.</w:t>
      </w:r>
      <w:r w:rsidRPr="0034769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3317DB" w:rsidRPr="00347698" w:rsidRDefault="003317DB" w:rsidP="003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69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Современный урок по ФГОС – это</w:t>
      </w:r>
      <w:r w:rsidRPr="00347698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3317DB" w:rsidRPr="00347698" w:rsidRDefault="003317DB" w:rsidP="003317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98">
        <w:rPr>
          <w:rFonts w:ascii="Times New Roman" w:hAnsi="Times New Roman" w:cs="Times New Roman"/>
          <w:sz w:val="28"/>
          <w:szCs w:val="28"/>
        </w:rPr>
        <w:t>Профессиональная и методическая подготовка учителя </w:t>
      </w:r>
    </w:p>
    <w:p w:rsidR="003317DB" w:rsidRPr="00347698" w:rsidRDefault="003317DB" w:rsidP="003317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98">
        <w:rPr>
          <w:rFonts w:ascii="Times New Roman" w:hAnsi="Times New Roman" w:cs="Times New Roman"/>
          <w:sz w:val="28"/>
          <w:szCs w:val="28"/>
        </w:rPr>
        <w:t>Целеполагание и мотивация учения </w:t>
      </w:r>
    </w:p>
    <w:p w:rsidR="003317DB" w:rsidRPr="00347698" w:rsidRDefault="003317DB" w:rsidP="003317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98">
        <w:rPr>
          <w:rFonts w:ascii="Times New Roman" w:hAnsi="Times New Roman" w:cs="Times New Roman"/>
          <w:sz w:val="28"/>
          <w:szCs w:val="28"/>
        </w:rPr>
        <w:t>Системно-деятельностный подход </w:t>
      </w:r>
    </w:p>
    <w:p w:rsidR="003317DB" w:rsidRPr="00347698" w:rsidRDefault="003317DB" w:rsidP="003317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98">
        <w:rPr>
          <w:rFonts w:ascii="Times New Roman" w:hAnsi="Times New Roman" w:cs="Times New Roman"/>
          <w:sz w:val="28"/>
          <w:szCs w:val="28"/>
        </w:rPr>
        <w:t>Современные средства обучения </w:t>
      </w:r>
    </w:p>
    <w:p w:rsidR="003317DB" w:rsidRPr="00347698" w:rsidRDefault="003317DB" w:rsidP="003317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98">
        <w:rPr>
          <w:rFonts w:ascii="Times New Roman" w:hAnsi="Times New Roman" w:cs="Times New Roman"/>
          <w:sz w:val="28"/>
          <w:szCs w:val="28"/>
        </w:rPr>
        <w:t>Выбор оптимальных средств обучения </w:t>
      </w:r>
    </w:p>
    <w:p w:rsidR="003317DB" w:rsidRPr="00347698" w:rsidRDefault="003317DB" w:rsidP="003317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98">
        <w:rPr>
          <w:rFonts w:ascii="Times New Roman" w:hAnsi="Times New Roman" w:cs="Times New Roman"/>
          <w:sz w:val="28"/>
          <w:szCs w:val="28"/>
        </w:rPr>
        <w:t>Создание условий для саморазвития </w:t>
      </w:r>
    </w:p>
    <w:p w:rsidR="003317DB" w:rsidRPr="00347698" w:rsidRDefault="003317DB" w:rsidP="003317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98">
        <w:rPr>
          <w:rFonts w:ascii="Times New Roman" w:hAnsi="Times New Roman" w:cs="Times New Roman"/>
          <w:sz w:val="28"/>
          <w:szCs w:val="28"/>
        </w:rPr>
        <w:t>Анализ каждого учебного занятия </w:t>
      </w:r>
    </w:p>
    <w:p w:rsidR="003317DB" w:rsidRPr="00347698" w:rsidRDefault="003317DB" w:rsidP="003317DB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3317DB" w:rsidRPr="00347698" w:rsidRDefault="003317DB" w:rsidP="00331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98">
        <w:rPr>
          <w:rFonts w:ascii="Times New Roman" w:hAnsi="Times New Roman" w:cs="Times New Roman"/>
          <w:sz w:val="28"/>
          <w:szCs w:val="28"/>
        </w:rPr>
        <w:t>«</w:t>
      </w:r>
      <w:r w:rsidRPr="00347698">
        <w:rPr>
          <w:rFonts w:ascii="Times New Roman" w:hAnsi="Times New Roman" w:cs="Times New Roman"/>
          <w:b/>
          <w:bCs/>
          <w:sz w:val="28"/>
          <w:szCs w:val="28"/>
        </w:rPr>
        <w:t>Радость успеха – это могучая сила, от которой зависит желание ребенка быть хорошим</w:t>
      </w:r>
      <w:r w:rsidRPr="00347698">
        <w:rPr>
          <w:rFonts w:ascii="Times New Roman" w:hAnsi="Times New Roman" w:cs="Times New Roman"/>
          <w:sz w:val="28"/>
          <w:szCs w:val="28"/>
        </w:rPr>
        <w:t>». Учитель идет  на урок – день за днем, год за годом, сомневается, думает, учится.</w:t>
      </w:r>
    </w:p>
    <w:p w:rsidR="003317DB" w:rsidRPr="00347698" w:rsidRDefault="003317DB" w:rsidP="00331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  урок </w:t>
      </w:r>
      <w:r w:rsidRPr="00347698">
        <w:rPr>
          <w:rFonts w:ascii="Times New Roman" w:hAnsi="Times New Roman" w:cs="Times New Roman"/>
          <w:sz w:val="28"/>
          <w:szCs w:val="28"/>
        </w:rPr>
        <w:t>начинается  с учителя… Современный урок – удивление, удовольствие, усилия, успех!  </w:t>
      </w:r>
    </w:p>
    <w:p w:rsidR="003317DB" w:rsidRPr="00347698" w:rsidRDefault="003317DB" w:rsidP="0033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7DB" w:rsidRDefault="003317DB"/>
    <w:p w:rsidR="009E66A3" w:rsidRDefault="009E66A3"/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E53E3" w:rsidRDefault="003E53E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B5161D" w:rsidRDefault="00B5161D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9E66A3" w:rsidRDefault="009E66A3" w:rsidP="009E66A3">
      <w:pPr>
        <w:pStyle w:val="a4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Приложение-2</w:t>
      </w:r>
    </w:p>
    <w:p w:rsidR="00224D89" w:rsidRPr="008058C2" w:rsidRDefault="00224D89" w:rsidP="0022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C2">
        <w:rPr>
          <w:rFonts w:ascii="Times New Roman" w:hAnsi="Times New Roman" w:cs="Times New Roman"/>
          <w:b/>
          <w:sz w:val="24"/>
          <w:szCs w:val="24"/>
        </w:rPr>
        <w:t xml:space="preserve">Стратегия подготовки к ЕГЭ по 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224D89" w:rsidRPr="008058C2" w:rsidRDefault="00224D89" w:rsidP="0022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C2">
        <w:rPr>
          <w:rFonts w:ascii="Times New Roman" w:hAnsi="Times New Roman" w:cs="Times New Roman"/>
          <w:b/>
          <w:sz w:val="24"/>
          <w:szCs w:val="24"/>
        </w:rPr>
        <w:t>обучающе_______ 11 а класса</w:t>
      </w:r>
    </w:p>
    <w:p w:rsidR="00224D89" w:rsidRPr="008058C2" w:rsidRDefault="00224D89" w:rsidP="0022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C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24D89" w:rsidRPr="008058C2" w:rsidRDefault="00224D89" w:rsidP="00224D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8C2">
        <w:rPr>
          <w:rFonts w:ascii="Times New Roman" w:hAnsi="Times New Roman" w:cs="Times New Roman"/>
          <w:b/>
          <w:sz w:val="20"/>
          <w:szCs w:val="20"/>
        </w:rPr>
        <w:t>(ФИО)</w:t>
      </w:r>
    </w:p>
    <w:p w:rsidR="00224D89" w:rsidRDefault="00224D89" w:rsidP="0022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D89" w:rsidRPr="00C60EA8" w:rsidRDefault="00224D89" w:rsidP="00224D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0EA8">
        <w:rPr>
          <w:rFonts w:ascii="Times New Roman" w:hAnsi="Times New Roman" w:cs="Times New Roman"/>
          <w:b/>
          <w:i/>
          <w:sz w:val="24"/>
          <w:szCs w:val="24"/>
        </w:rPr>
        <w:t>Стратегия подготовки – конкретный долгосрочный план достижения цели.</w:t>
      </w:r>
    </w:p>
    <w:p w:rsidR="00224D89" w:rsidRDefault="00224D89" w:rsidP="0022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D89" w:rsidRDefault="00224D89" w:rsidP="00224D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0EA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подготовки к ЕГЭ по обществознанию:</w:t>
      </w:r>
    </w:p>
    <w:p w:rsidR="00224D89" w:rsidRDefault="00224D89" w:rsidP="0022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D89" w:rsidRDefault="00224D89" w:rsidP="00224D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8C2">
        <w:rPr>
          <w:rFonts w:ascii="Times New Roman" w:hAnsi="Times New Roman" w:cs="Times New Roman"/>
          <w:sz w:val="20"/>
          <w:szCs w:val="20"/>
        </w:rPr>
        <w:t>(обязательно указать мах количество баллов, которое Вы планируете и можете получить на ЕГЭ по обществознанию)</w:t>
      </w:r>
    </w:p>
    <w:p w:rsidR="00224D89" w:rsidRPr="00C60EA8" w:rsidRDefault="00224D89" w:rsidP="0022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EA8">
        <w:rPr>
          <w:rFonts w:ascii="Times New Roman" w:hAnsi="Times New Roman" w:cs="Times New Roman"/>
          <w:b/>
          <w:sz w:val="24"/>
          <w:szCs w:val="24"/>
        </w:rPr>
        <w:t>План достижения цели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836"/>
        <w:gridCol w:w="1950"/>
      </w:tblGrid>
      <w:tr w:rsidR="00224D89" w:rsidTr="00B54A01">
        <w:tc>
          <w:tcPr>
            <w:tcW w:w="675" w:type="dxa"/>
          </w:tcPr>
          <w:p w:rsidR="00224D89" w:rsidRDefault="00224D89" w:rsidP="00B5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D89" w:rsidRDefault="00224D89" w:rsidP="00B5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224D89" w:rsidRDefault="00224D89" w:rsidP="00B5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6" w:type="dxa"/>
          </w:tcPr>
          <w:p w:rsidR="00224D89" w:rsidRDefault="00224D89" w:rsidP="00B5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период</w:t>
            </w:r>
          </w:p>
        </w:tc>
        <w:tc>
          <w:tcPr>
            <w:tcW w:w="1950" w:type="dxa"/>
          </w:tcPr>
          <w:p w:rsidR="00224D89" w:rsidRDefault="00224D89" w:rsidP="00B5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24D89" w:rsidTr="00B54A01">
        <w:tc>
          <w:tcPr>
            <w:tcW w:w="675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89" w:rsidTr="00B54A01">
        <w:tc>
          <w:tcPr>
            <w:tcW w:w="675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89" w:rsidTr="00B54A01">
        <w:tc>
          <w:tcPr>
            <w:tcW w:w="675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89" w:rsidTr="00B54A01">
        <w:tc>
          <w:tcPr>
            <w:tcW w:w="675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89" w:rsidTr="00B54A01">
        <w:tc>
          <w:tcPr>
            <w:tcW w:w="675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89" w:rsidTr="00B54A01">
        <w:tc>
          <w:tcPr>
            <w:tcW w:w="675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89" w:rsidTr="00B54A01">
        <w:tc>
          <w:tcPr>
            <w:tcW w:w="675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89" w:rsidTr="00B54A01">
        <w:tc>
          <w:tcPr>
            <w:tcW w:w="675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89" w:rsidTr="00B54A01">
        <w:tc>
          <w:tcPr>
            <w:tcW w:w="675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24D89" w:rsidRDefault="00224D89" w:rsidP="00B54A01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D89" w:rsidRDefault="00224D89" w:rsidP="00224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D89" w:rsidRDefault="00224D89" w:rsidP="00224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стратегию подготовки могут быть внесены коррективы. </w:t>
      </w:r>
    </w:p>
    <w:p w:rsidR="00224D89" w:rsidRDefault="00224D89" w:rsidP="00224D89">
      <w:pPr>
        <w:pStyle w:val="ac"/>
        <w:spacing w:before="0" w:beforeAutospacing="0" w:after="0" w:afterAutospacing="0"/>
      </w:pPr>
    </w:p>
    <w:p w:rsidR="00224D89" w:rsidRDefault="00224D89" w:rsidP="00224D89">
      <w:pPr>
        <w:pStyle w:val="ac"/>
        <w:spacing w:before="0" w:beforeAutospacing="0" w:after="0" w:afterAutospacing="0"/>
      </w:pPr>
    </w:p>
    <w:p w:rsidR="00224D89" w:rsidRDefault="00224D89" w:rsidP="00224D89">
      <w:pPr>
        <w:pStyle w:val="ac"/>
        <w:spacing w:before="0" w:beforeAutospacing="0" w:after="0" w:afterAutospacing="0"/>
        <w:rPr>
          <w:bCs/>
        </w:rPr>
      </w:pPr>
      <w:r w:rsidRPr="000E2129">
        <w:t xml:space="preserve">Дата </w:t>
      </w:r>
      <w:r>
        <w:t>заполнения</w:t>
      </w:r>
      <w:r w:rsidRPr="000E2129">
        <w:rPr>
          <w:bCs/>
        </w:rPr>
        <w:t xml:space="preserve"> </w:t>
      </w:r>
      <w:r>
        <w:rPr>
          <w:bCs/>
        </w:rPr>
        <w:t xml:space="preserve"> «_____» ________________2014 г.</w:t>
      </w:r>
    </w:p>
    <w:p w:rsidR="00224D89" w:rsidRDefault="00224D89" w:rsidP="00224D89">
      <w:pPr>
        <w:pStyle w:val="ac"/>
        <w:spacing w:before="0" w:beforeAutospacing="0" w:after="0" w:afterAutospacing="0"/>
        <w:rPr>
          <w:bCs/>
        </w:rPr>
      </w:pPr>
    </w:p>
    <w:p w:rsidR="00224D89" w:rsidRDefault="00224D89" w:rsidP="00224D89">
      <w:pPr>
        <w:pStyle w:val="ac"/>
        <w:spacing w:before="0" w:beforeAutospacing="0" w:after="0" w:afterAutospacing="0"/>
        <w:rPr>
          <w:bCs/>
        </w:rPr>
      </w:pPr>
      <w:r>
        <w:rPr>
          <w:bCs/>
        </w:rPr>
        <w:t>__________________________________     _________________________________________</w:t>
      </w:r>
    </w:p>
    <w:p w:rsidR="00224D89" w:rsidRPr="00F5330F" w:rsidRDefault="00224D89" w:rsidP="00224D89">
      <w:pPr>
        <w:pStyle w:val="ac"/>
        <w:spacing w:before="0" w:beforeAutospacing="0" w:after="0" w:afterAutospacing="0"/>
        <w:rPr>
          <w:bCs/>
          <w:sz w:val="20"/>
          <w:szCs w:val="20"/>
        </w:rPr>
      </w:pPr>
      <w:r w:rsidRPr="000E2129">
        <w:rPr>
          <w:bCs/>
          <w:sz w:val="20"/>
          <w:szCs w:val="20"/>
        </w:rPr>
        <w:t xml:space="preserve">         </w:t>
      </w:r>
      <w:r>
        <w:rPr>
          <w:bCs/>
          <w:sz w:val="20"/>
          <w:szCs w:val="20"/>
        </w:rPr>
        <w:t xml:space="preserve">        </w:t>
      </w:r>
      <w:r w:rsidRPr="000E2129">
        <w:rPr>
          <w:bCs/>
          <w:sz w:val="20"/>
          <w:szCs w:val="20"/>
        </w:rPr>
        <w:t xml:space="preserve">подпись обучающегося    </w:t>
      </w:r>
      <w:r>
        <w:rPr>
          <w:bCs/>
          <w:sz w:val="20"/>
          <w:szCs w:val="20"/>
        </w:rPr>
        <w:t xml:space="preserve">                                                     расшифровка подписи (ФИО)</w:t>
      </w:r>
    </w:p>
    <w:sectPr w:rsidR="00224D89" w:rsidRPr="00F5330F" w:rsidSect="001B2ED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443" w:rsidRDefault="00A86443" w:rsidP="00254A90">
      <w:pPr>
        <w:spacing w:after="0" w:line="240" w:lineRule="auto"/>
      </w:pPr>
      <w:r>
        <w:separator/>
      </w:r>
    </w:p>
  </w:endnote>
  <w:endnote w:type="continuationSeparator" w:id="1">
    <w:p w:rsidR="00A86443" w:rsidRDefault="00A86443" w:rsidP="0025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8918"/>
      <w:docPartObj>
        <w:docPartGallery w:val="Page Numbers (Bottom of Page)"/>
        <w:docPartUnique/>
      </w:docPartObj>
    </w:sdtPr>
    <w:sdtContent>
      <w:p w:rsidR="00857BD7" w:rsidRDefault="008E3BA2">
        <w:pPr>
          <w:pStyle w:val="af1"/>
          <w:jc w:val="center"/>
        </w:pPr>
        <w:fldSimple w:instr=" PAGE   \* MERGEFORMAT ">
          <w:r w:rsidR="00B5161D">
            <w:rPr>
              <w:noProof/>
            </w:rPr>
            <w:t>22</w:t>
          </w:r>
        </w:fldSimple>
      </w:p>
    </w:sdtContent>
  </w:sdt>
  <w:p w:rsidR="00857BD7" w:rsidRDefault="00857BD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443" w:rsidRDefault="00A86443" w:rsidP="00254A90">
      <w:pPr>
        <w:spacing w:after="0" w:line="240" w:lineRule="auto"/>
      </w:pPr>
      <w:r>
        <w:separator/>
      </w:r>
    </w:p>
  </w:footnote>
  <w:footnote w:type="continuationSeparator" w:id="1">
    <w:p w:rsidR="00A86443" w:rsidRDefault="00A86443" w:rsidP="00254A90">
      <w:pPr>
        <w:spacing w:after="0" w:line="240" w:lineRule="auto"/>
      </w:pPr>
      <w:r>
        <w:continuationSeparator/>
      </w:r>
    </w:p>
  </w:footnote>
  <w:footnote w:id="2">
    <w:p w:rsidR="00857BD7" w:rsidRPr="00047097" w:rsidRDefault="00857BD7">
      <w:pPr>
        <w:pStyle w:val="a6"/>
        <w:rPr>
          <w:rFonts w:ascii="Times New Roman" w:hAnsi="Times New Roman" w:cs="Times New Roman"/>
        </w:rPr>
      </w:pPr>
      <w:r w:rsidRPr="00047097">
        <w:rPr>
          <w:rStyle w:val="a8"/>
          <w:rFonts w:ascii="Times New Roman" w:hAnsi="Times New Roman" w:cs="Times New Roman"/>
        </w:rPr>
        <w:footnoteRef/>
      </w:r>
      <w:r w:rsidRPr="00047097">
        <w:rPr>
          <w:rFonts w:ascii="Times New Roman" w:hAnsi="Times New Roman" w:cs="Times New Roman"/>
        </w:rPr>
        <w:t xml:space="preserve"> </w:t>
      </w:r>
      <w:hyperlink r:id="rId1" w:history="1">
        <w:r w:rsidRPr="00047097">
          <w:rPr>
            <w:rStyle w:val="a9"/>
            <w:rFonts w:ascii="Times New Roman" w:hAnsi="Times New Roman" w:cs="Times New Roman"/>
            <w:color w:val="auto"/>
          </w:rPr>
          <w:t>www.nojournal.ru/content/kultura-sovremennogo-uroka</w:t>
        </w:r>
      </w:hyperlink>
      <w:r w:rsidRPr="00047097">
        <w:rPr>
          <w:rFonts w:ascii="Times New Roman" w:hAnsi="Times New Roman" w:cs="Times New Roman"/>
        </w:rPr>
        <w:t xml:space="preserve"> </w:t>
      </w:r>
    </w:p>
  </w:footnote>
  <w:footnote w:id="3">
    <w:p w:rsidR="00857BD7" w:rsidRPr="00047097" w:rsidRDefault="00857BD7" w:rsidP="00F02203">
      <w:pPr>
        <w:pStyle w:val="a6"/>
        <w:rPr>
          <w:rFonts w:ascii="Times New Roman" w:hAnsi="Times New Roman" w:cs="Times New Roman"/>
        </w:rPr>
      </w:pPr>
      <w:r w:rsidRPr="00047097">
        <w:rPr>
          <w:rStyle w:val="a8"/>
          <w:rFonts w:ascii="Times New Roman" w:hAnsi="Times New Roman" w:cs="Times New Roman"/>
        </w:rPr>
        <w:footnoteRef/>
      </w:r>
      <w:r w:rsidRPr="00047097">
        <w:rPr>
          <w:rFonts w:ascii="Times New Roman" w:hAnsi="Times New Roman" w:cs="Times New Roman"/>
        </w:rPr>
        <w:t xml:space="preserve"> </w:t>
      </w:r>
      <w:hyperlink r:id="rId2" w:history="1">
        <w:r w:rsidRPr="00047097">
          <w:rPr>
            <w:rStyle w:val="a9"/>
            <w:rFonts w:ascii="Times New Roman" w:hAnsi="Times New Roman" w:cs="Times New Roman"/>
            <w:color w:val="auto"/>
          </w:rPr>
          <w:t>www.nojournal.ru/content/kultura-sovremennogo-uroka</w:t>
        </w:r>
      </w:hyperlink>
      <w:r w:rsidRPr="00047097">
        <w:rPr>
          <w:rFonts w:ascii="Times New Roman" w:hAnsi="Times New Roman" w:cs="Times New Roman"/>
        </w:rPr>
        <w:t xml:space="preserve"> </w:t>
      </w:r>
    </w:p>
    <w:p w:rsidR="00857BD7" w:rsidRPr="00F02203" w:rsidRDefault="00857BD7">
      <w:pPr>
        <w:pStyle w:val="a6"/>
        <w:rPr>
          <w:rFonts w:ascii="Times New Roman" w:hAnsi="Times New Roman" w:cs="Times New Roman"/>
        </w:rPr>
      </w:pPr>
    </w:p>
  </w:footnote>
  <w:footnote w:id="4">
    <w:p w:rsidR="00857BD7" w:rsidRPr="00047097" w:rsidRDefault="00857BD7" w:rsidP="0047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097">
        <w:rPr>
          <w:rStyle w:val="a8"/>
          <w:sz w:val="20"/>
          <w:szCs w:val="20"/>
        </w:rPr>
        <w:footnoteRef/>
      </w:r>
      <w:r w:rsidRPr="00047097">
        <w:rPr>
          <w:sz w:val="20"/>
          <w:szCs w:val="20"/>
        </w:rPr>
        <w:t xml:space="preserve"> </w:t>
      </w:r>
      <w:hyperlink r:id="rId3" w:history="1">
        <w:r w:rsidRPr="00047097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www.nojournal.ru/content/kultura-sovremennogo-uroka</w:t>
        </w:r>
      </w:hyperlink>
    </w:p>
    <w:p w:rsidR="00857BD7" w:rsidRDefault="00857BD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51E"/>
    <w:multiLevelType w:val="multilevel"/>
    <w:tmpl w:val="5E42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20F223F"/>
    <w:multiLevelType w:val="hybridMultilevel"/>
    <w:tmpl w:val="22E4010A"/>
    <w:lvl w:ilvl="0" w:tplc="EE3885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50159"/>
    <w:multiLevelType w:val="hybridMultilevel"/>
    <w:tmpl w:val="B94A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0429"/>
    <w:multiLevelType w:val="hybridMultilevel"/>
    <w:tmpl w:val="D824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B2D69"/>
    <w:multiLevelType w:val="multilevel"/>
    <w:tmpl w:val="DE5C0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4560EB"/>
    <w:multiLevelType w:val="multilevel"/>
    <w:tmpl w:val="5E42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44D085C"/>
    <w:multiLevelType w:val="hybridMultilevel"/>
    <w:tmpl w:val="89309F5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B27E5"/>
    <w:multiLevelType w:val="multilevel"/>
    <w:tmpl w:val="5E42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7F13DD4"/>
    <w:multiLevelType w:val="hybridMultilevel"/>
    <w:tmpl w:val="5E5C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6833"/>
    <w:multiLevelType w:val="hybridMultilevel"/>
    <w:tmpl w:val="6366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B3403"/>
    <w:multiLevelType w:val="multilevel"/>
    <w:tmpl w:val="13A2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97A78B5"/>
    <w:multiLevelType w:val="multilevel"/>
    <w:tmpl w:val="F07E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AB344F5"/>
    <w:multiLevelType w:val="multilevel"/>
    <w:tmpl w:val="704C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AD23C6D"/>
    <w:multiLevelType w:val="multilevel"/>
    <w:tmpl w:val="C552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141773"/>
    <w:multiLevelType w:val="hybridMultilevel"/>
    <w:tmpl w:val="8374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14A0"/>
    <w:multiLevelType w:val="hybridMultilevel"/>
    <w:tmpl w:val="460A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341CD"/>
    <w:multiLevelType w:val="multilevel"/>
    <w:tmpl w:val="DB26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4F6EB7"/>
    <w:multiLevelType w:val="hybridMultilevel"/>
    <w:tmpl w:val="FCE8094A"/>
    <w:lvl w:ilvl="0" w:tplc="AA0406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85059"/>
    <w:multiLevelType w:val="hybridMultilevel"/>
    <w:tmpl w:val="62CA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20027"/>
    <w:multiLevelType w:val="hybridMultilevel"/>
    <w:tmpl w:val="69CC52D4"/>
    <w:lvl w:ilvl="0" w:tplc="98AA24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B680C"/>
    <w:multiLevelType w:val="multilevel"/>
    <w:tmpl w:val="5AC83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A5C2B2C"/>
    <w:multiLevelType w:val="hybridMultilevel"/>
    <w:tmpl w:val="66CC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0605D"/>
    <w:multiLevelType w:val="multilevel"/>
    <w:tmpl w:val="1B9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0651E90"/>
    <w:multiLevelType w:val="hybridMultilevel"/>
    <w:tmpl w:val="5816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549D4"/>
    <w:multiLevelType w:val="multilevel"/>
    <w:tmpl w:val="5E42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87860E1"/>
    <w:multiLevelType w:val="hybridMultilevel"/>
    <w:tmpl w:val="6F3A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969D9"/>
    <w:multiLevelType w:val="multilevel"/>
    <w:tmpl w:val="5AC83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BAB289F"/>
    <w:multiLevelType w:val="hybridMultilevel"/>
    <w:tmpl w:val="73F6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50A7C"/>
    <w:multiLevelType w:val="multilevel"/>
    <w:tmpl w:val="5E42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FA82049"/>
    <w:multiLevelType w:val="hybridMultilevel"/>
    <w:tmpl w:val="A4B42E8A"/>
    <w:lvl w:ilvl="0" w:tplc="AEC8D4BA">
      <w:start w:val="1"/>
      <w:numFmt w:val="decimal"/>
      <w:lvlText w:val="%1."/>
      <w:lvlJc w:val="left"/>
      <w:pPr>
        <w:ind w:left="915" w:hanging="55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4ABD"/>
    <w:multiLevelType w:val="hybridMultilevel"/>
    <w:tmpl w:val="3DD2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13"/>
  </w:num>
  <w:num w:numId="5">
    <w:abstractNumId w:val="6"/>
  </w:num>
  <w:num w:numId="6">
    <w:abstractNumId w:val="23"/>
  </w:num>
  <w:num w:numId="7">
    <w:abstractNumId w:val="18"/>
  </w:num>
  <w:num w:numId="8">
    <w:abstractNumId w:val="8"/>
  </w:num>
  <w:num w:numId="9">
    <w:abstractNumId w:val="7"/>
  </w:num>
  <w:num w:numId="10">
    <w:abstractNumId w:val="20"/>
  </w:num>
  <w:num w:numId="11">
    <w:abstractNumId w:val="24"/>
  </w:num>
  <w:num w:numId="12">
    <w:abstractNumId w:val="0"/>
  </w:num>
  <w:num w:numId="13">
    <w:abstractNumId w:val="1"/>
  </w:num>
  <w:num w:numId="14">
    <w:abstractNumId w:val="16"/>
  </w:num>
  <w:num w:numId="15">
    <w:abstractNumId w:val="27"/>
  </w:num>
  <w:num w:numId="16">
    <w:abstractNumId w:val="19"/>
  </w:num>
  <w:num w:numId="17">
    <w:abstractNumId w:val="5"/>
  </w:num>
  <w:num w:numId="18">
    <w:abstractNumId w:val="2"/>
  </w:num>
  <w:num w:numId="19">
    <w:abstractNumId w:val="28"/>
  </w:num>
  <w:num w:numId="20">
    <w:abstractNumId w:val="4"/>
  </w:num>
  <w:num w:numId="21">
    <w:abstractNumId w:val="14"/>
  </w:num>
  <w:num w:numId="22">
    <w:abstractNumId w:val="30"/>
  </w:num>
  <w:num w:numId="23">
    <w:abstractNumId w:val="21"/>
  </w:num>
  <w:num w:numId="24">
    <w:abstractNumId w:val="26"/>
  </w:num>
  <w:num w:numId="25">
    <w:abstractNumId w:val="15"/>
  </w:num>
  <w:num w:numId="26">
    <w:abstractNumId w:val="9"/>
  </w:num>
  <w:num w:numId="27">
    <w:abstractNumId w:val="12"/>
  </w:num>
  <w:num w:numId="28">
    <w:abstractNumId w:val="22"/>
  </w:num>
  <w:num w:numId="29">
    <w:abstractNumId w:val="11"/>
  </w:num>
  <w:num w:numId="30">
    <w:abstractNumId w:val="1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7DB"/>
    <w:rsid w:val="00003007"/>
    <w:rsid w:val="00013AE5"/>
    <w:rsid w:val="0001621B"/>
    <w:rsid w:val="0003508E"/>
    <w:rsid w:val="00047097"/>
    <w:rsid w:val="000520B4"/>
    <w:rsid w:val="000639D4"/>
    <w:rsid w:val="00070680"/>
    <w:rsid w:val="00070764"/>
    <w:rsid w:val="0007152E"/>
    <w:rsid w:val="000D49AE"/>
    <w:rsid w:val="000E1CFF"/>
    <w:rsid w:val="000E5E7C"/>
    <w:rsid w:val="001261B1"/>
    <w:rsid w:val="00132E37"/>
    <w:rsid w:val="00140C44"/>
    <w:rsid w:val="00162C6D"/>
    <w:rsid w:val="0017187E"/>
    <w:rsid w:val="001B2EDB"/>
    <w:rsid w:val="001C598C"/>
    <w:rsid w:val="00207D1A"/>
    <w:rsid w:val="00210E96"/>
    <w:rsid w:val="002215B2"/>
    <w:rsid w:val="00224D89"/>
    <w:rsid w:val="002450FE"/>
    <w:rsid w:val="0025254D"/>
    <w:rsid w:val="00254A90"/>
    <w:rsid w:val="002646B1"/>
    <w:rsid w:val="00275F4A"/>
    <w:rsid w:val="0027792A"/>
    <w:rsid w:val="00282236"/>
    <w:rsid w:val="00285DC1"/>
    <w:rsid w:val="00291E24"/>
    <w:rsid w:val="002B40F3"/>
    <w:rsid w:val="002D0968"/>
    <w:rsid w:val="002E6424"/>
    <w:rsid w:val="003005F7"/>
    <w:rsid w:val="00310A14"/>
    <w:rsid w:val="00314389"/>
    <w:rsid w:val="003317DB"/>
    <w:rsid w:val="00333F8F"/>
    <w:rsid w:val="003677DB"/>
    <w:rsid w:val="00370F95"/>
    <w:rsid w:val="00391EB4"/>
    <w:rsid w:val="00396AA5"/>
    <w:rsid w:val="003A1F64"/>
    <w:rsid w:val="003C1C2B"/>
    <w:rsid w:val="003D4F6D"/>
    <w:rsid w:val="003D7249"/>
    <w:rsid w:val="003E53E3"/>
    <w:rsid w:val="00434C1B"/>
    <w:rsid w:val="004409CB"/>
    <w:rsid w:val="0045328B"/>
    <w:rsid w:val="00457364"/>
    <w:rsid w:val="00470264"/>
    <w:rsid w:val="00471192"/>
    <w:rsid w:val="004731C5"/>
    <w:rsid w:val="00481220"/>
    <w:rsid w:val="004828EE"/>
    <w:rsid w:val="004F66C7"/>
    <w:rsid w:val="005162A3"/>
    <w:rsid w:val="00547B1A"/>
    <w:rsid w:val="00576706"/>
    <w:rsid w:val="00586A14"/>
    <w:rsid w:val="00587D5E"/>
    <w:rsid w:val="00587DDC"/>
    <w:rsid w:val="005B3264"/>
    <w:rsid w:val="005D2B31"/>
    <w:rsid w:val="005D491F"/>
    <w:rsid w:val="0060219A"/>
    <w:rsid w:val="00614EF6"/>
    <w:rsid w:val="00635B2D"/>
    <w:rsid w:val="00663E92"/>
    <w:rsid w:val="006746B9"/>
    <w:rsid w:val="00675D15"/>
    <w:rsid w:val="00685175"/>
    <w:rsid w:val="006B7CE6"/>
    <w:rsid w:val="006C2EB6"/>
    <w:rsid w:val="006E63FD"/>
    <w:rsid w:val="006F6FD1"/>
    <w:rsid w:val="007030B5"/>
    <w:rsid w:val="007472B3"/>
    <w:rsid w:val="00760D1A"/>
    <w:rsid w:val="007662B8"/>
    <w:rsid w:val="007B5C9D"/>
    <w:rsid w:val="007C4589"/>
    <w:rsid w:val="007C52F6"/>
    <w:rsid w:val="007F7663"/>
    <w:rsid w:val="00801B8E"/>
    <w:rsid w:val="00823BD4"/>
    <w:rsid w:val="00837016"/>
    <w:rsid w:val="00843AC4"/>
    <w:rsid w:val="00857BD7"/>
    <w:rsid w:val="00863389"/>
    <w:rsid w:val="00880CDE"/>
    <w:rsid w:val="00880D01"/>
    <w:rsid w:val="0088425D"/>
    <w:rsid w:val="008A071B"/>
    <w:rsid w:val="008A22ED"/>
    <w:rsid w:val="008A6439"/>
    <w:rsid w:val="008B1257"/>
    <w:rsid w:val="008E3BA2"/>
    <w:rsid w:val="008E3C09"/>
    <w:rsid w:val="0090020D"/>
    <w:rsid w:val="00916744"/>
    <w:rsid w:val="009221AE"/>
    <w:rsid w:val="00927034"/>
    <w:rsid w:val="009412CE"/>
    <w:rsid w:val="009423DF"/>
    <w:rsid w:val="009B1EC9"/>
    <w:rsid w:val="009C636E"/>
    <w:rsid w:val="009D5EB6"/>
    <w:rsid w:val="009E2DAA"/>
    <w:rsid w:val="009E66A3"/>
    <w:rsid w:val="009E6B3F"/>
    <w:rsid w:val="00A24392"/>
    <w:rsid w:val="00A2766B"/>
    <w:rsid w:val="00A5645F"/>
    <w:rsid w:val="00A62A13"/>
    <w:rsid w:val="00A86443"/>
    <w:rsid w:val="00A91DC6"/>
    <w:rsid w:val="00AB27CA"/>
    <w:rsid w:val="00AC16F2"/>
    <w:rsid w:val="00B360EF"/>
    <w:rsid w:val="00B50B5E"/>
    <w:rsid w:val="00B5161D"/>
    <w:rsid w:val="00B8356D"/>
    <w:rsid w:val="00B90C74"/>
    <w:rsid w:val="00BC2AB1"/>
    <w:rsid w:val="00BC4DF1"/>
    <w:rsid w:val="00BD5DD8"/>
    <w:rsid w:val="00BF2658"/>
    <w:rsid w:val="00C234A2"/>
    <w:rsid w:val="00C2461C"/>
    <w:rsid w:val="00C409E0"/>
    <w:rsid w:val="00C5041A"/>
    <w:rsid w:val="00CA0BFE"/>
    <w:rsid w:val="00CD2048"/>
    <w:rsid w:val="00CE2D07"/>
    <w:rsid w:val="00CE6E89"/>
    <w:rsid w:val="00CF09B6"/>
    <w:rsid w:val="00D03CD9"/>
    <w:rsid w:val="00D24D0F"/>
    <w:rsid w:val="00D33E7C"/>
    <w:rsid w:val="00D81EA0"/>
    <w:rsid w:val="00D85C0B"/>
    <w:rsid w:val="00DB0418"/>
    <w:rsid w:val="00DB1E71"/>
    <w:rsid w:val="00DB3A81"/>
    <w:rsid w:val="00DC37ED"/>
    <w:rsid w:val="00DF393D"/>
    <w:rsid w:val="00E1250F"/>
    <w:rsid w:val="00E159D8"/>
    <w:rsid w:val="00E2207C"/>
    <w:rsid w:val="00E55BE0"/>
    <w:rsid w:val="00E6679D"/>
    <w:rsid w:val="00E879C7"/>
    <w:rsid w:val="00E93015"/>
    <w:rsid w:val="00E947AE"/>
    <w:rsid w:val="00EE1194"/>
    <w:rsid w:val="00EF7653"/>
    <w:rsid w:val="00F02203"/>
    <w:rsid w:val="00F05FA4"/>
    <w:rsid w:val="00F242E9"/>
    <w:rsid w:val="00F50DFC"/>
    <w:rsid w:val="00F6712D"/>
    <w:rsid w:val="00F83DA3"/>
    <w:rsid w:val="00FD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DB"/>
    <w:pPr>
      <w:ind w:left="720"/>
      <w:contextualSpacing/>
    </w:pPr>
  </w:style>
  <w:style w:type="paragraph" w:styleId="a4">
    <w:name w:val="No Spacing"/>
    <w:uiPriority w:val="1"/>
    <w:rsid w:val="003317D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3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254A9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54A9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54A90"/>
    <w:rPr>
      <w:vertAlign w:val="superscript"/>
    </w:rPr>
  </w:style>
  <w:style w:type="character" w:styleId="a9">
    <w:name w:val="Hyperlink"/>
    <w:basedOn w:val="a0"/>
    <w:uiPriority w:val="99"/>
    <w:unhideWhenUsed/>
    <w:rsid w:val="00254A90"/>
    <w:rPr>
      <w:color w:val="0000FF" w:themeColor="hyperlink"/>
      <w:u w:val="single"/>
    </w:rPr>
  </w:style>
  <w:style w:type="character" w:customStyle="1" w:styleId="3">
    <w:name w:val="Основной текст (3)_"/>
    <w:link w:val="30"/>
    <w:rsid w:val="00D81EA0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1EA0"/>
    <w:pPr>
      <w:widowControl w:val="0"/>
      <w:shd w:val="clear" w:color="auto" w:fill="FFFFFF"/>
      <w:spacing w:before="240" w:after="6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E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E7C"/>
    <w:rPr>
      <w:rFonts w:ascii="Tahoma" w:hAnsi="Tahoma" w:cs="Tahoma"/>
      <w:sz w:val="16"/>
      <w:szCs w:val="16"/>
    </w:rPr>
  </w:style>
  <w:style w:type="paragraph" w:styleId="ac">
    <w:name w:val="Normal (Web)"/>
    <w:basedOn w:val="a"/>
    <w:link w:val="ad"/>
    <w:unhideWhenUsed/>
    <w:rsid w:val="003A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A1F64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28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82236"/>
  </w:style>
  <w:style w:type="paragraph" w:styleId="af1">
    <w:name w:val="footer"/>
    <w:basedOn w:val="a"/>
    <w:link w:val="af2"/>
    <w:uiPriority w:val="99"/>
    <w:unhideWhenUsed/>
    <w:rsid w:val="0028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82236"/>
  </w:style>
  <w:style w:type="character" w:customStyle="1" w:styleId="ad">
    <w:name w:val="Обычный (веб) Знак"/>
    <w:basedOn w:val="a0"/>
    <w:link w:val="ac"/>
    <w:locked/>
    <w:rsid w:val="00843A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fond.ru/view.aspx?id=520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journal.ru/content/kultura-sovremennogo-uro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du.ru/expdic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journal.ru/content/kultura-sovremennogo-uroka" TargetMode="External"/><Relationship Id="rId2" Type="http://schemas.openxmlformats.org/officeDocument/2006/relationships/hyperlink" Target="http://www.nojournal.ru/content/kultura-sovremennogo-uroka" TargetMode="External"/><Relationship Id="rId1" Type="http://schemas.openxmlformats.org/officeDocument/2006/relationships/hyperlink" Target="http://www.nojournal.ru/content/kultura-sovremennogo-urok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5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dLbls>
            <c:dLbl>
              <c:idx val="0"/>
              <c:layout>
                <c:manualLayout>
                  <c:x val="-1.8226888305628547E-7"/>
                  <c:y val="1.984126984126987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0.74000000000000099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9365079365079482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0.73000000000000065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dLbls>
            <c:dLbl>
              <c:idx val="0"/>
              <c:layout>
                <c:manualLayout>
                  <c:x val="-4.2437781360067055E-17"/>
                  <c:y val="1.587301587301588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0.74000000000000099</c:v>
                </c:pt>
                <c:pt idx="1">
                  <c:v>1</c:v>
                </c:pt>
              </c:numCache>
            </c:numRef>
          </c:val>
        </c:ser>
        <c:axId val="54077312"/>
        <c:axId val="54078848"/>
      </c:barChart>
      <c:catAx>
        <c:axId val="54077312"/>
        <c:scaling>
          <c:orientation val="minMax"/>
        </c:scaling>
        <c:axPos val="b"/>
        <c:tickLblPos val="nextTo"/>
        <c:crossAx val="54078848"/>
        <c:crosses val="autoZero"/>
        <c:auto val="1"/>
        <c:lblAlgn val="ctr"/>
        <c:lblOffset val="100"/>
      </c:catAx>
      <c:valAx>
        <c:axId val="54078848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4077312"/>
        <c:crosses val="autoZero"/>
        <c:crossBetween val="between"/>
      </c:valAx>
      <c:spPr>
        <a:ln>
          <a:noFill/>
        </a:ln>
      </c:spPr>
    </c:plotArea>
    <c:legend>
      <c:legendPos val="r"/>
    </c:legend>
    <c:plotVisOnly val="1"/>
  </c:chart>
  <c:spPr>
    <a:ln w="0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dLbl>
              <c:idx val="0"/>
              <c:layout>
                <c:manualLayout>
                  <c:x val="2.5462962962962982E-2"/>
                  <c:y val="-5.1587301587301571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</c:v>
                </c:pt>
              </c:strCache>
            </c:strRef>
          </c:tx>
          <c:dLbls>
            <c:dLbl>
              <c:idx val="0"/>
              <c:layout>
                <c:manualLayout>
                  <c:x val="3.0092592592592591E-2"/>
                  <c:y val="-5.5555555555555455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51.7</c:v>
                </c:pt>
              </c:numCache>
            </c:numRef>
          </c:val>
        </c:ser>
        <c:dLbls>
          <c:showVal val="1"/>
        </c:dLbls>
        <c:shape val="box"/>
        <c:axId val="54211712"/>
        <c:axId val="54213248"/>
        <c:axId val="0"/>
      </c:bar3DChart>
      <c:catAx>
        <c:axId val="54211712"/>
        <c:scaling>
          <c:orientation val="minMax"/>
        </c:scaling>
        <c:axPos val="b"/>
        <c:tickLblPos val="nextTo"/>
        <c:crossAx val="54213248"/>
        <c:crosses val="autoZero"/>
        <c:auto val="1"/>
        <c:lblAlgn val="ctr"/>
        <c:lblOffset val="100"/>
      </c:catAx>
      <c:valAx>
        <c:axId val="54213248"/>
        <c:scaling>
          <c:orientation val="minMax"/>
          <c:max val="60"/>
          <c:min val="0"/>
        </c:scaling>
        <c:axPos val="l"/>
        <c:majorGridlines/>
        <c:numFmt formatCode="General" sourceLinked="1"/>
        <c:tickLblPos val="nextTo"/>
        <c:crossAx val="54211712"/>
        <c:crosses val="autoZero"/>
        <c:crossBetween val="between"/>
        <c:majorUnit val="5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0E602-14D5-4111-95C2-DC13DA48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22</Pages>
  <Words>5490</Words>
  <Characters>31295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School№1</cp:lastModifiedBy>
  <cp:revision>125</cp:revision>
  <cp:lastPrinted>2014-11-06T15:20:00Z</cp:lastPrinted>
  <dcterms:created xsi:type="dcterms:W3CDTF">2014-11-04T12:47:00Z</dcterms:created>
  <dcterms:modified xsi:type="dcterms:W3CDTF">2014-11-10T08:40:00Z</dcterms:modified>
</cp:coreProperties>
</file>