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3" w:rsidRPr="00527278" w:rsidRDefault="00B56AB8" w:rsidP="006002DA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7278">
        <w:rPr>
          <w:rFonts w:ascii="Times New Roman" w:hAnsi="Times New Roman" w:cs="Times New Roman"/>
          <w:sz w:val="32"/>
          <w:szCs w:val="32"/>
          <w:shd w:val="clear" w:color="auto" w:fill="FFFFFF"/>
        </w:rPr>
        <w:t>Профсоюз сегодня – это единственная организация, которая защищает социально-экономические права работников, добивается выполнения социальных гарантий, улучшает микроклимат в коллективе.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b/>
          <w:color w:val="000000"/>
          <w:sz w:val="32"/>
          <w:szCs w:val="32"/>
        </w:rPr>
        <w:t>1 февраля 1918 г. на первом областном съезде профсоюзов Урала</w:t>
      </w:r>
      <w:r w:rsidRPr="00527278">
        <w:rPr>
          <w:color w:val="000000"/>
          <w:sz w:val="32"/>
          <w:szCs w:val="32"/>
        </w:rPr>
        <w:t xml:space="preserve"> около 40 молодых профсоюзов разных сфер экономики объединились в единую организацию, чтобы вместе, эффективно и централизованно защищать права трудящихся, повышать их культурный уровень и профессиональную подготовку.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t>С этого момента начался отсчет славной истории уральских профсоюзов.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t>Для Среднего Урала, который во все времена был индустриальным оплотом страны, этот юбилей имеет особое значение. Профсоюзное движение Свердловской области сформировалось как мощная общественная сила, оказывающая влияние на все социально-экономические процессы в регионе.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t>В годы Великой Отечественной войны профсоюзные организации Свердловской области стали инициаторами шефства над молодыми рабочими, внесли весомый вклад в организацию трудовых вахт, выпуск сверхплановой продукции для фронта.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t>Во многом благодаря работе профсоюзных организаций уральских заводов и предприятий был создан, оснащен и вооружен наш легендарный Уральский добровольческий танковый корпус.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t xml:space="preserve">В послевоенные годы профсоюзы активно участвовали в становлении научно-технических обществ, общественных конструкторских бюро, разработке перспективных планов развития предприятий. Именно Свердловский </w:t>
      </w:r>
      <w:proofErr w:type="spellStart"/>
      <w:r w:rsidRPr="00527278">
        <w:rPr>
          <w:color w:val="000000"/>
          <w:sz w:val="32"/>
          <w:szCs w:val="32"/>
        </w:rPr>
        <w:t>облсовпроф</w:t>
      </w:r>
      <w:proofErr w:type="spellEnd"/>
      <w:r w:rsidRPr="00527278">
        <w:rPr>
          <w:color w:val="000000"/>
          <w:sz w:val="32"/>
          <w:szCs w:val="32"/>
        </w:rPr>
        <w:t xml:space="preserve"> был инициатором Всесоюзного почина реконструкции заводов с минимальными капитальными затратами, создания системы экономической учебы на предприятиях, внедрения бригадного хозрасчета.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b/>
          <w:color w:val="000000"/>
          <w:sz w:val="32"/>
          <w:szCs w:val="32"/>
        </w:rPr>
      </w:pPr>
      <w:r w:rsidRPr="00527278">
        <w:rPr>
          <w:b/>
          <w:color w:val="000000"/>
          <w:sz w:val="32"/>
          <w:szCs w:val="32"/>
        </w:rPr>
        <w:t>Сегодня Федерация профсоюзов Свердловской области – самая крупная в Уральском округе и третья по численности в России.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lastRenderedPageBreak/>
        <w:t>Профсоюзные организации региона надёжно защищают интересы трудящихся, способствуют повышению престижа рабочих профессий, вносят весомый вклад в повышение качества жизни уральцев. Профсоюзы ведут активную работу по охране труда, обеспечению безопасных условий на производстве, развитию спорта, идейно-нравственному воспитанию трудящейся молодёжи, оздоровлению детей, поддержке ветеранов.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r w:rsidRPr="00527278">
        <w:rPr>
          <w:color w:val="000000"/>
          <w:sz w:val="32"/>
          <w:szCs w:val="32"/>
        </w:rPr>
        <w:t xml:space="preserve">Сегодня в Свердловской области началась реализация программы </w:t>
      </w:r>
      <w:r w:rsidRPr="00527278">
        <w:rPr>
          <w:b/>
          <w:color w:val="000000"/>
          <w:sz w:val="32"/>
          <w:szCs w:val="32"/>
        </w:rPr>
        <w:t>«Пятилетка развития»,</w:t>
      </w:r>
      <w:r w:rsidRPr="00527278">
        <w:rPr>
          <w:color w:val="000000"/>
          <w:sz w:val="32"/>
          <w:szCs w:val="32"/>
        </w:rPr>
        <w:t xml:space="preserve"> ее цель – вывести наш регион в тройку российских лидеров, повысить качество жизни и благосостояние уральцев. </w:t>
      </w:r>
      <w:proofErr w:type="gramStart"/>
      <w:r w:rsidRPr="00527278">
        <w:rPr>
          <w:color w:val="000000"/>
          <w:sz w:val="32"/>
          <w:szCs w:val="32"/>
        </w:rPr>
        <w:t>Уверен</w:t>
      </w:r>
      <w:proofErr w:type="gramEnd"/>
      <w:r w:rsidRPr="00527278">
        <w:rPr>
          <w:color w:val="000000"/>
          <w:sz w:val="32"/>
          <w:szCs w:val="32"/>
        </w:rPr>
        <w:t>, что в партнерстве с профсоюзами мы добьемся успехов в этой работе, претворим в жизнь все проекты нашей «Пятилетки развития».</w:t>
      </w:r>
    </w:p>
    <w:p w:rsidR="00B56AB8" w:rsidRPr="00527278" w:rsidRDefault="00B56AB8" w:rsidP="006002DA">
      <w:pPr>
        <w:pStyle w:val="a3"/>
        <w:shd w:val="clear" w:color="auto" w:fill="FFFFFF"/>
        <w:spacing w:line="329" w:lineRule="atLeast"/>
        <w:ind w:firstLine="708"/>
        <w:rPr>
          <w:color w:val="000000"/>
          <w:sz w:val="32"/>
          <w:szCs w:val="32"/>
        </w:rPr>
      </w:pPr>
      <w:proofErr w:type="gramStart"/>
      <w:r w:rsidRPr="00527278">
        <w:rPr>
          <w:color w:val="000000"/>
          <w:sz w:val="32"/>
          <w:szCs w:val="32"/>
        </w:rPr>
        <w:t xml:space="preserve">Вспоминая о 100-летней истории свердловских профсоюзов, мы гордимся тем неоценимым вкладом, который они внесли в развитие нашего родного края и всей страны, </w:t>
      </w:r>
      <w:r w:rsidRPr="00527278">
        <w:rPr>
          <w:b/>
          <w:color w:val="000000"/>
          <w:sz w:val="32"/>
          <w:szCs w:val="32"/>
        </w:rPr>
        <w:t>борясь с разрухой</w:t>
      </w:r>
      <w:r w:rsidRPr="00527278">
        <w:rPr>
          <w:color w:val="000000"/>
          <w:sz w:val="32"/>
          <w:szCs w:val="32"/>
        </w:rPr>
        <w:t xml:space="preserve"> и после революции; занимаясь индустриализацией и </w:t>
      </w:r>
      <w:r w:rsidRPr="00527278">
        <w:rPr>
          <w:b/>
          <w:color w:val="000000"/>
          <w:sz w:val="32"/>
          <w:szCs w:val="32"/>
        </w:rPr>
        <w:t>ликвидируя безграмотность в 20-30-е гг.</w:t>
      </w:r>
      <w:r w:rsidRPr="00527278">
        <w:rPr>
          <w:color w:val="000000"/>
          <w:sz w:val="32"/>
          <w:szCs w:val="32"/>
        </w:rPr>
        <w:t>; отдавая все силы на борьбу с врагом в годы Великой Отечественной войны; поднимая экономику страны в послевоенные годы;</w:t>
      </w:r>
      <w:proofErr w:type="gramEnd"/>
      <w:r w:rsidRPr="00527278">
        <w:rPr>
          <w:color w:val="000000"/>
          <w:sz w:val="32"/>
          <w:szCs w:val="32"/>
        </w:rPr>
        <w:t xml:space="preserve"> способствуя повышению профессионального уровня рабочих кадров и производительности их труда, организовывая досуг и создавая условия для развития спорта, массового оздоровления работников и их детей в 70-80-е гг.; борясь за своевременную выплату зарплаты и сохранение трудовых коллективов, предприятий и целых отраслей </w:t>
      </w:r>
      <w:proofErr w:type="gramStart"/>
      <w:r w:rsidRPr="00527278">
        <w:rPr>
          <w:color w:val="000000"/>
          <w:sz w:val="32"/>
          <w:szCs w:val="32"/>
        </w:rPr>
        <w:t>в</w:t>
      </w:r>
      <w:proofErr w:type="gramEnd"/>
      <w:r w:rsidRPr="00527278">
        <w:rPr>
          <w:color w:val="000000"/>
          <w:sz w:val="32"/>
          <w:szCs w:val="32"/>
        </w:rPr>
        <w:t xml:space="preserve"> постперестроечные 90-е; пройдя через забастовки и голодовки к социальному партнерству в 2000-е гг.; активно развивая его в 2010-е гг.</w:t>
      </w:r>
    </w:p>
    <w:p w:rsidR="00022A27" w:rsidRPr="00022A27" w:rsidRDefault="00B56AB8" w:rsidP="006002DA">
      <w:pPr>
        <w:pStyle w:val="a3"/>
        <w:shd w:val="clear" w:color="auto" w:fill="FFFFFF"/>
        <w:spacing w:line="329" w:lineRule="atLeast"/>
        <w:ind w:firstLine="708"/>
        <w:rPr>
          <w:b/>
          <w:i/>
          <w:sz w:val="28"/>
          <w:szCs w:val="28"/>
        </w:rPr>
      </w:pPr>
      <w:proofErr w:type="gramStart"/>
      <w:r w:rsidRPr="00F66569">
        <w:rPr>
          <w:b/>
          <w:color w:val="000000"/>
          <w:sz w:val="32"/>
          <w:szCs w:val="32"/>
        </w:rPr>
        <w:t xml:space="preserve">Сегодня, на пороге своего векового юбилея Федерация профсоюзов Свердловской области – это мощная, разветвленная система, вся созидательная сила которой направлена на борьбу за права трудового человека: каждый день тысячи </w:t>
      </w:r>
      <w:proofErr w:type="spellStart"/>
      <w:r w:rsidRPr="00F66569">
        <w:rPr>
          <w:b/>
          <w:color w:val="000000"/>
          <w:sz w:val="32"/>
          <w:szCs w:val="32"/>
        </w:rPr>
        <w:t>профактивистов</w:t>
      </w:r>
      <w:proofErr w:type="spellEnd"/>
      <w:r w:rsidRPr="00F66569">
        <w:rPr>
          <w:b/>
          <w:color w:val="000000"/>
          <w:sz w:val="32"/>
          <w:szCs w:val="32"/>
        </w:rPr>
        <w:t xml:space="preserve"> региона, отмечающих 1 февраля и свой профессиональный праздник, вносят вклад на пути к общей цели – достижению достойного труда, труда с достойной оплатой, в достойных безопасных условиях, с достойными социальными гарантиями и</w:t>
      </w:r>
      <w:proofErr w:type="gramEnd"/>
      <w:r w:rsidRPr="00F66569">
        <w:rPr>
          <w:b/>
          <w:color w:val="000000"/>
          <w:sz w:val="32"/>
          <w:szCs w:val="32"/>
        </w:rPr>
        <w:t xml:space="preserve"> достойной пенсией.</w:t>
      </w:r>
    </w:p>
    <w:sectPr w:rsidR="00022A27" w:rsidRPr="00022A27" w:rsidSect="0050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6AB8"/>
    <w:rsid w:val="00022A27"/>
    <w:rsid w:val="004A76A9"/>
    <w:rsid w:val="00502E33"/>
    <w:rsid w:val="00527278"/>
    <w:rsid w:val="006002DA"/>
    <w:rsid w:val="007C3B4D"/>
    <w:rsid w:val="007E105D"/>
    <w:rsid w:val="00AF5F28"/>
    <w:rsid w:val="00B56AB8"/>
    <w:rsid w:val="00CD7415"/>
    <w:rsid w:val="00D177CF"/>
    <w:rsid w:val="00E27879"/>
    <w:rsid w:val="00F6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0AE8-12F5-4C6E-AA8F-A407202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O_Skryagina</dc:creator>
  <cp:keywords/>
  <dc:description/>
  <cp:lastModifiedBy>O_Skryagina</cp:lastModifiedBy>
  <cp:revision>11</cp:revision>
  <cp:lastPrinted>2018-02-08T07:17:00Z</cp:lastPrinted>
  <dcterms:created xsi:type="dcterms:W3CDTF">2018-01-31T14:57:00Z</dcterms:created>
  <dcterms:modified xsi:type="dcterms:W3CDTF">2018-06-08T05:59:00Z</dcterms:modified>
</cp:coreProperties>
</file>