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A2" w:rsidRPr="00E20F33" w:rsidRDefault="00B973A2" w:rsidP="00B97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F33">
        <w:rPr>
          <w:rFonts w:ascii="Times New Roman" w:hAnsi="Times New Roman" w:cs="Times New Roman"/>
          <w:b/>
          <w:sz w:val="28"/>
          <w:szCs w:val="28"/>
        </w:rPr>
        <w:t>Аналитический отчёт о проведении школьного этапа Всероссийской олимпиады школьников МАОУ СОШ № 1</w:t>
      </w:r>
    </w:p>
    <w:p w:rsidR="00E20F33" w:rsidRPr="00E20F33" w:rsidRDefault="00B973A2" w:rsidP="006B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F33">
        <w:rPr>
          <w:rFonts w:ascii="Times New Roman" w:hAnsi="Times New Roman" w:cs="Times New Roman"/>
          <w:sz w:val="24"/>
          <w:szCs w:val="24"/>
        </w:rPr>
        <w:t xml:space="preserve">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должны показать знания, полученные не только в рамках школьной программы. </w:t>
      </w:r>
      <w:r w:rsidR="006B49B1" w:rsidRPr="00E20F33">
        <w:rPr>
          <w:rFonts w:ascii="Times New Roman" w:hAnsi="Times New Roman" w:cs="Times New Roman"/>
          <w:sz w:val="24"/>
          <w:szCs w:val="24"/>
        </w:rPr>
        <w:tab/>
      </w:r>
      <w:r w:rsidRPr="00E20F33">
        <w:rPr>
          <w:rFonts w:ascii="Times New Roman" w:hAnsi="Times New Roman" w:cs="Times New Roman"/>
          <w:sz w:val="24"/>
          <w:szCs w:val="24"/>
        </w:rPr>
        <w:t xml:space="preserve">Основными целями и задачами олимпиады являются: создание необходимых условий для выявления и развития у учащихся творческих способностей и интереса к научно-исследовательской деятельности; создание необходимых условий для поддержки одаренных детей; активизация работы факультативов, элективных курсов и других форм внеклассной и внешкольной работы с учащимися; оказание помощи старшеклассникам в профессиональном самоопределении. </w:t>
      </w:r>
      <w:r w:rsidRPr="00E20F33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r w:rsidRPr="00E2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распоряжения Управления образования от 30.09.2019 № 875 и </w:t>
      </w:r>
      <w:r w:rsidRPr="00E20F33">
        <w:rPr>
          <w:rFonts w:ascii="Times New Roman" w:hAnsi="Times New Roman" w:cs="Times New Roman"/>
          <w:sz w:val="24"/>
          <w:szCs w:val="24"/>
        </w:rPr>
        <w:t xml:space="preserve">приказа от </w:t>
      </w:r>
      <w:r w:rsidR="0009006F" w:rsidRPr="00E20F33">
        <w:rPr>
          <w:rFonts w:ascii="Times New Roman" w:hAnsi="Times New Roman" w:cs="Times New Roman"/>
          <w:sz w:val="24"/>
          <w:szCs w:val="24"/>
        </w:rPr>
        <w:t>19</w:t>
      </w:r>
      <w:r w:rsidRPr="00E20F33">
        <w:rPr>
          <w:rFonts w:ascii="Times New Roman" w:hAnsi="Times New Roman" w:cs="Times New Roman"/>
          <w:sz w:val="24"/>
          <w:szCs w:val="24"/>
        </w:rPr>
        <w:t>.0</w:t>
      </w:r>
      <w:r w:rsidR="0009006F" w:rsidRPr="00E20F33">
        <w:rPr>
          <w:rFonts w:ascii="Times New Roman" w:hAnsi="Times New Roman" w:cs="Times New Roman"/>
          <w:sz w:val="24"/>
          <w:szCs w:val="24"/>
        </w:rPr>
        <w:t>9</w:t>
      </w:r>
      <w:r w:rsidRPr="00E20F33">
        <w:rPr>
          <w:rFonts w:ascii="Times New Roman" w:hAnsi="Times New Roman" w:cs="Times New Roman"/>
          <w:sz w:val="24"/>
          <w:szCs w:val="24"/>
        </w:rPr>
        <w:t>.201</w:t>
      </w:r>
      <w:r w:rsidR="0009006F" w:rsidRPr="00E20F33">
        <w:rPr>
          <w:rFonts w:ascii="Times New Roman" w:hAnsi="Times New Roman" w:cs="Times New Roman"/>
          <w:sz w:val="24"/>
          <w:szCs w:val="24"/>
        </w:rPr>
        <w:t>9</w:t>
      </w:r>
      <w:r w:rsidRPr="00E20F33">
        <w:rPr>
          <w:rFonts w:ascii="Times New Roman" w:hAnsi="Times New Roman" w:cs="Times New Roman"/>
          <w:sz w:val="24"/>
          <w:szCs w:val="24"/>
        </w:rPr>
        <w:t xml:space="preserve"> №</w:t>
      </w:r>
      <w:r w:rsidR="00F206F8">
        <w:rPr>
          <w:rFonts w:ascii="Times New Roman" w:hAnsi="Times New Roman" w:cs="Times New Roman"/>
          <w:sz w:val="24"/>
          <w:szCs w:val="24"/>
        </w:rPr>
        <w:t xml:space="preserve"> </w:t>
      </w:r>
      <w:r w:rsidR="0009006F" w:rsidRPr="00E20F33">
        <w:rPr>
          <w:rFonts w:ascii="Times New Roman" w:hAnsi="Times New Roman" w:cs="Times New Roman"/>
          <w:sz w:val="24"/>
          <w:szCs w:val="24"/>
        </w:rPr>
        <w:t>599</w:t>
      </w:r>
      <w:r w:rsidRPr="00E20F33">
        <w:rPr>
          <w:rFonts w:ascii="Times New Roman" w:hAnsi="Times New Roman" w:cs="Times New Roman"/>
          <w:sz w:val="24"/>
          <w:szCs w:val="24"/>
        </w:rPr>
        <w:t xml:space="preserve"> «</w:t>
      </w:r>
      <w:r w:rsidR="0009006F" w:rsidRPr="00E20F33">
        <w:rPr>
          <w:rFonts w:ascii="Times New Roman" w:hAnsi="Times New Roman" w:cs="Times New Roman"/>
          <w:sz w:val="24"/>
          <w:szCs w:val="24"/>
        </w:rPr>
        <w:t>Об организации школьного этапа всероссийской олимпиады школьников в 2019-2020 учебном году</w:t>
      </w:r>
      <w:r w:rsidRPr="00E20F33">
        <w:rPr>
          <w:rFonts w:ascii="Times New Roman" w:hAnsi="Times New Roman" w:cs="Times New Roman"/>
          <w:sz w:val="24"/>
          <w:szCs w:val="24"/>
        </w:rPr>
        <w:t xml:space="preserve">», </w:t>
      </w:r>
      <w:r w:rsidR="0009006F" w:rsidRPr="00E20F33">
        <w:rPr>
          <w:rFonts w:ascii="Times New Roman" w:hAnsi="Times New Roman" w:cs="Times New Roman"/>
          <w:sz w:val="24"/>
          <w:szCs w:val="24"/>
        </w:rPr>
        <w:t>2</w:t>
      </w:r>
      <w:r w:rsidRPr="00E20F33">
        <w:rPr>
          <w:rFonts w:ascii="Times New Roman" w:hAnsi="Times New Roman" w:cs="Times New Roman"/>
          <w:sz w:val="24"/>
          <w:szCs w:val="24"/>
        </w:rPr>
        <w:t>2 октября 201</w:t>
      </w:r>
      <w:r w:rsidR="0009006F" w:rsidRPr="00E20F33">
        <w:rPr>
          <w:rFonts w:ascii="Times New Roman" w:hAnsi="Times New Roman" w:cs="Times New Roman"/>
          <w:sz w:val="24"/>
          <w:szCs w:val="24"/>
        </w:rPr>
        <w:t>9</w:t>
      </w:r>
      <w:r w:rsidRPr="00E20F33">
        <w:rPr>
          <w:rFonts w:ascii="Times New Roman" w:hAnsi="Times New Roman" w:cs="Times New Roman"/>
          <w:sz w:val="24"/>
          <w:szCs w:val="24"/>
        </w:rPr>
        <w:t xml:space="preserve"> года, прошел школьный этап всероссийской олимпиады школьников. Школьный этап ВОШ проходил по </w:t>
      </w:r>
      <w:r w:rsidR="0009006F" w:rsidRPr="00E20F33">
        <w:rPr>
          <w:rFonts w:ascii="Times New Roman" w:hAnsi="Times New Roman" w:cs="Times New Roman"/>
          <w:sz w:val="24"/>
          <w:szCs w:val="24"/>
        </w:rPr>
        <w:t>18</w:t>
      </w:r>
      <w:r w:rsidRPr="00E20F33">
        <w:rPr>
          <w:rFonts w:ascii="Times New Roman" w:hAnsi="Times New Roman" w:cs="Times New Roman"/>
          <w:sz w:val="24"/>
          <w:szCs w:val="24"/>
        </w:rPr>
        <w:t xml:space="preserve"> предметам. Всего приняло участие в школьном этапе </w:t>
      </w:r>
      <w:r w:rsidR="0009006F" w:rsidRPr="00E20F33">
        <w:rPr>
          <w:rFonts w:ascii="Times New Roman" w:hAnsi="Times New Roman" w:cs="Times New Roman"/>
          <w:sz w:val="24"/>
          <w:szCs w:val="24"/>
        </w:rPr>
        <w:t xml:space="preserve">930 </w:t>
      </w:r>
      <w:r w:rsidRPr="00E20F33">
        <w:rPr>
          <w:rFonts w:ascii="Times New Roman" w:hAnsi="Times New Roman" w:cs="Times New Roman"/>
          <w:sz w:val="24"/>
          <w:szCs w:val="24"/>
        </w:rPr>
        <w:t xml:space="preserve"> обучающихся из </w:t>
      </w:r>
      <w:r w:rsidR="0009006F" w:rsidRPr="00E20F33">
        <w:rPr>
          <w:rFonts w:ascii="Times New Roman" w:hAnsi="Times New Roman" w:cs="Times New Roman"/>
          <w:sz w:val="24"/>
          <w:szCs w:val="24"/>
        </w:rPr>
        <w:t>4-11 классов</w:t>
      </w:r>
      <w:r w:rsidRPr="00E20F33">
        <w:rPr>
          <w:rFonts w:ascii="Times New Roman" w:hAnsi="Times New Roman" w:cs="Times New Roman"/>
          <w:sz w:val="24"/>
          <w:szCs w:val="24"/>
        </w:rPr>
        <w:t xml:space="preserve">. </w:t>
      </w:r>
      <w:r w:rsidR="00E20F33" w:rsidRPr="00E20F33">
        <w:rPr>
          <w:rFonts w:ascii="Times New Roman" w:hAnsi="Times New Roman" w:cs="Times New Roman"/>
          <w:sz w:val="24"/>
          <w:szCs w:val="24"/>
        </w:rPr>
        <w:t>(Табл.1)</w:t>
      </w:r>
    </w:p>
    <w:p w:rsidR="00E20F33" w:rsidRPr="00E20F33" w:rsidRDefault="00E20F33" w:rsidP="00E20F33">
      <w:pPr>
        <w:jc w:val="right"/>
        <w:rPr>
          <w:rFonts w:ascii="Times New Roman" w:hAnsi="Times New Roman" w:cs="Times New Roman"/>
          <w:sz w:val="24"/>
          <w:szCs w:val="24"/>
        </w:rPr>
      </w:pPr>
      <w:r w:rsidRPr="00E20F3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560" w:type="dxa"/>
        <w:tblInd w:w="93" w:type="dxa"/>
        <w:tblLook w:val="04A0"/>
      </w:tblPr>
      <w:tblGrid>
        <w:gridCol w:w="458"/>
        <w:gridCol w:w="2340"/>
        <w:gridCol w:w="1479"/>
        <w:gridCol w:w="600"/>
        <w:gridCol w:w="600"/>
        <w:gridCol w:w="600"/>
        <w:gridCol w:w="600"/>
        <w:gridCol w:w="591"/>
        <w:gridCol w:w="673"/>
        <w:gridCol w:w="707"/>
        <w:gridCol w:w="912"/>
      </w:tblGrid>
      <w:tr w:rsidR="00E20F33" w:rsidRPr="00E20F33" w:rsidTr="00E20F33"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2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олимпиады</w:t>
            </w:r>
          </w:p>
        </w:tc>
      </w:tr>
      <w:tr w:rsidR="00E20F33" w:rsidRPr="00E20F33" w:rsidTr="00E20F33">
        <w:trPr>
          <w:trHeight w:val="4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20F33" w:rsidRPr="00E20F33" w:rsidTr="00E20F33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0F33" w:rsidRPr="00E20F33" w:rsidTr="00E20F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</w:tr>
    </w:tbl>
    <w:p w:rsidR="00E20F33" w:rsidRPr="00E20F33" w:rsidRDefault="00E20F33" w:rsidP="00E2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33">
        <w:rPr>
          <w:rFonts w:ascii="Times New Roman" w:hAnsi="Times New Roman" w:cs="Times New Roman"/>
          <w:sz w:val="24"/>
          <w:szCs w:val="24"/>
        </w:rPr>
        <w:t>Как видно из таблицы, наибольшее количество участников можно выявить среди обучающихся 5-6 классов.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язык, математика и физическая культура являются наиболее часто выбираемым предметами при проведении олимпиады школьного этапа. </w:t>
      </w:r>
    </w:p>
    <w:p w:rsidR="00E20F33" w:rsidRPr="00E20F33" w:rsidRDefault="00E20F33" w:rsidP="00E2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33" w:rsidRDefault="00B973A2" w:rsidP="006B49B1">
      <w:pPr>
        <w:jc w:val="both"/>
        <w:rPr>
          <w:rFonts w:ascii="Times New Roman" w:hAnsi="Times New Roman" w:cs="Times New Roman"/>
          <w:sz w:val="24"/>
          <w:szCs w:val="24"/>
        </w:rPr>
      </w:pPr>
      <w:r w:rsidRPr="00E20F33">
        <w:rPr>
          <w:rFonts w:ascii="Times New Roman" w:hAnsi="Times New Roman" w:cs="Times New Roman"/>
          <w:sz w:val="24"/>
          <w:szCs w:val="24"/>
        </w:rPr>
        <w:t xml:space="preserve">В школьном туре победителями и призерами стали </w:t>
      </w:r>
      <w:r w:rsidR="00E20F33" w:rsidRPr="00E20F33">
        <w:rPr>
          <w:rFonts w:ascii="Times New Roman" w:hAnsi="Times New Roman" w:cs="Times New Roman"/>
          <w:sz w:val="24"/>
          <w:szCs w:val="24"/>
        </w:rPr>
        <w:t>145 учащихся</w:t>
      </w:r>
      <w:r w:rsidRPr="00E20F3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9006F" w:rsidRPr="00E20F33">
        <w:rPr>
          <w:rFonts w:ascii="Times New Roman" w:hAnsi="Times New Roman" w:cs="Times New Roman"/>
          <w:sz w:val="24"/>
          <w:szCs w:val="24"/>
        </w:rPr>
        <w:t xml:space="preserve">18,8 </w:t>
      </w:r>
      <w:r w:rsidRPr="00E20F33">
        <w:rPr>
          <w:rFonts w:ascii="Times New Roman" w:hAnsi="Times New Roman" w:cs="Times New Roman"/>
          <w:sz w:val="24"/>
          <w:szCs w:val="24"/>
        </w:rPr>
        <w:t>% от общего количества участников олимпиад</w:t>
      </w:r>
      <w:r w:rsidR="00E20F33">
        <w:rPr>
          <w:rFonts w:ascii="Times New Roman" w:hAnsi="Times New Roman" w:cs="Times New Roman"/>
          <w:sz w:val="24"/>
          <w:szCs w:val="24"/>
        </w:rPr>
        <w:t xml:space="preserve"> (Табл.2)</w:t>
      </w:r>
      <w:r w:rsidRPr="00E20F3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600" w:type="dxa"/>
        <w:tblInd w:w="94" w:type="dxa"/>
        <w:tblLook w:val="04A0"/>
      </w:tblPr>
      <w:tblGrid>
        <w:gridCol w:w="458"/>
        <w:gridCol w:w="2340"/>
        <w:gridCol w:w="1497"/>
        <w:gridCol w:w="595"/>
        <w:gridCol w:w="596"/>
        <w:gridCol w:w="596"/>
        <w:gridCol w:w="596"/>
        <w:gridCol w:w="596"/>
        <w:gridCol w:w="687"/>
        <w:gridCol w:w="723"/>
        <w:gridCol w:w="916"/>
      </w:tblGrid>
      <w:tr w:rsidR="00E20F33" w:rsidRPr="00E20F33" w:rsidTr="00E20F33">
        <w:trPr>
          <w:trHeight w:val="69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количество победителей и призеров</w:t>
            </w:r>
          </w:p>
        </w:tc>
      </w:tr>
      <w:tr w:rsidR="00E20F33" w:rsidRPr="00E20F33" w:rsidTr="00E20F33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20F33" w:rsidRPr="00E20F33" w:rsidTr="00E20F33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F33" w:rsidRPr="00E20F33" w:rsidTr="00E20F33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33" w:rsidRPr="00E20F33" w:rsidRDefault="00E20F33" w:rsidP="00E20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</w:tbl>
    <w:p w:rsidR="00E20F33" w:rsidRDefault="00E20F33" w:rsidP="006B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данные таблицы, можно сказать о том, что результативность участия в олимпиадах по физической культуре, </w:t>
      </w:r>
      <w:r w:rsidR="00F206F8">
        <w:rPr>
          <w:rFonts w:ascii="Times New Roman" w:hAnsi="Times New Roman" w:cs="Times New Roman"/>
          <w:sz w:val="24"/>
          <w:szCs w:val="24"/>
        </w:rPr>
        <w:t xml:space="preserve">технологии, обществознанию, ОБЖ и истории </w:t>
      </w:r>
      <w:r w:rsidR="00F206F8">
        <w:rPr>
          <w:rFonts w:ascii="Times New Roman" w:hAnsi="Times New Roman" w:cs="Times New Roman"/>
          <w:sz w:val="24"/>
          <w:szCs w:val="24"/>
        </w:rPr>
        <w:lastRenderedPageBreak/>
        <w:t xml:space="preserve">находится на высоком уровне. Не смотря на то, что русский язык и математика являются наиболее часто выбираемыми предметами, небольшое количество победителей и призёров можно наблюдать по итогам проверки олимпиадных работ. </w:t>
      </w:r>
    </w:p>
    <w:p w:rsidR="00F206F8" w:rsidRDefault="00B973A2" w:rsidP="006B49B1">
      <w:pPr>
        <w:jc w:val="both"/>
        <w:rPr>
          <w:rFonts w:ascii="Times New Roman" w:hAnsi="Times New Roman" w:cs="Times New Roman"/>
          <w:sz w:val="24"/>
          <w:szCs w:val="24"/>
        </w:rPr>
      </w:pPr>
      <w:r w:rsidRPr="00E20F33">
        <w:rPr>
          <w:rFonts w:ascii="Times New Roman" w:hAnsi="Times New Roman" w:cs="Times New Roman"/>
          <w:sz w:val="24"/>
          <w:szCs w:val="24"/>
        </w:rPr>
        <w:t>В 201</w:t>
      </w:r>
      <w:r w:rsidR="0009006F" w:rsidRPr="00E20F33">
        <w:rPr>
          <w:rFonts w:ascii="Times New Roman" w:hAnsi="Times New Roman" w:cs="Times New Roman"/>
          <w:sz w:val="24"/>
          <w:szCs w:val="24"/>
        </w:rPr>
        <w:t>9</w:t>
      </w:r>
      <w:r w:rsidRPr="00E20F33">
        <w:rPr>
          <w:rFonts w:ascii="Times New Roman" w:hAnsi="Times New Roman" w:cs="Times New Roman"/>
          <w:sz w:val="24"/>
          <w:szCs w:val="24"/>
        </w:rPr>
        <w:t>-20</w:t>
      </w:r>
      <w:r w:rsidR="0009006F" w:rsidRPr="00E20F33">
        <w:rPr>
          <w:rFonts w:ascii="Times New Roman" w:hAnsi="Times New Roman" w:cs="Times New Roman"/>
          <w:sz w:val="24"/>
          <w:szCs w:val="24"/>
        </w:rPr>
        <w:t>20</w:t>
      </w:r>
      <w:r w:rsidRPr="00E20F33">
        <w:rPr>
          <w:rFonts w:ascii="Times New Roman" w:hAnsi="Times New Roman" w:cs="Times New Roman"/>
          <w:sz w:val="24"/>
          <w:szCs w:val="24"/>
        </w:rPr>
        <w:t xml:space="preserve"> учебном году обучающиеся </w:t>
      </w:r>
      <w:r w:rsidR="0009006F" w:rsidRPr="00E20F33">
        <w:rPr>
          <w:rFonts w:ascii="Times New Roman" w:hAnsi="Times New Roman" w:cs="Times New Roman"/>
          <w:sz w:val="24"/>
          <w:szCs w:val="24"/>
        </w:rPr>
        <w:t>2-4</w:t>
      </w:r>
      <w:r w:rsidRPr="00E20F33">
        <w:rPr>
          <w:rFonts w:ascii="Times New Roman" w:hAnsi="Times New Roman" w:cs="Times New Roman"/>
          <w:sz w:val="24"/>
          <w:szCs w:val="24"/>
        </w:rPr>
        <w:t xml:space="preserve"> классов приняли участие в олимпиад</w:t>
      </w:r>
      <w:r w:rsidR="0009006F" w:rsidRPr="00E20F33">
        <w:rPr>
          <w:rFonts w:ascii="Times New Roman" w:hAnsi="Times New Roman" w:cs="Times New Roman"/>
          <w:sz w:val="24"/>
          <w:szCs w:val="24"/>
        </w:rPr>
        <w:t>е по математике, русскому языку и в туре "умники и умницы"</w:t>
      </w:r>
      <w:r w:rsidRPr="00E20F33">
        <w:rPr>
          <w:rFonts w:ascii="Times New Roman" w:hAnsi="Times New Roman" w:cs="Times New Roman"/>
          <w:sz w:val="24"/>
          <w:szCs w:val="24"/>
        </w:rPr>
        <w:t xml:space="preserve">. Количество участников школьного этапа Олимпиады в </w:t>
      </w:r>
      <w:r w:rsidR="0009006F" w:rsidRPr="00E20F33">
        <w:rPr>
          <w:rFonts w:ascii="Times New Roman" w:hAnsi="Times New Roman" w:cs="Times New Roman"/>
          <w:sz w:val="24"/>
          <w:szCs w:val="24"/>
        </w:rPr>
        <w:t>2-</w:t>
      </w:r>
      <w:r w:rsidRPr="00E20F33">
        <w:rPr>
          <w:rFonts w:ascii="Times New Roman" w:hAnsi="Times New Roman" w:cs="Times New Roman"/>
          <w:sz w:val="24"/>
          <w:szCs w:val="24"/>
        </w:rPr>
        <w:t xml:space="preserve">4-х классах </w:t>
      </w:r>
      <w:r w:rsidR="0009006F" w:rsidRPr="00E20F33">
        <w:rPr>
          <w:rFonts w:ascii="Times New Roman" w:hAnsi="Times New Roman" w:cs="Times New Roman"/>
          <w:sz w:val="24"/>
          <w:szCs w:val="24"/>
        </w:rPr>
        <w:t>143</w:t>
      </w:r>
      <w:r w:rsidRPr="00E20F3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006F" w:rsidRPr="00E20F33">
        <w:rPr>
          <w:rFonts w:ascii="Times New Roman" w:hAnsi="Times New Roman" w:cs="Times New Roman"/>
          <w:sz w:val="24"/>
          <w:szCs w:val="24"/>
        </w:rPr>
        <w:t>а</w:t>
      </w:r>
      <w:r w:rsidRPr="00E20F33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09006F" w:rsidRPr="00E20F33">
        <w:rPr>
          <w:rFonts w:ascii="Times New Roman" w:hAnsi="Times New Roman" w:cs="Times New Roman"/>
          <w:sz w:val="24"/>
          <w:szCs w:val="24"/>
        </w:rPr>
        <w:t>25</w:t>
      </w:r>
      <w:r w:rsidRPr="00E20F33">
        <w:rPr>
          <w:rFonts w:ascii="Times New Roman" w:hAnsi="Times New Roman" w:cs="Times New Roman"/>
          <w:sz w:val="24"/>
          <w:szCs w:val="24"/>
        </w:rPr>
        <w:t xml:space="preserve">% (всего обучающихся </w:t>
      </w:r>
      <w:r w:rsidR="006B49B1" w:rsidRPr="00E20F33">
        <w:rPr>
          <w:rFonts w:ascii="Times New Roman" w:hAnsi="Times New Roman" w:cs="Times New Roman"/>
          <w:sz w:val="24"/>
          <w:szCs w:val="24"/>
        </w:rPr>
        <w:t xml:space="preserve">567 </w:t>
      </w:r>
      <w:r w:rsidRPr="00E20F33">
        <w:rPr>
          <w:rFonts w:ascii="Times New Roman" w:hAnsi="Times New Roman" w:cs="Times New Roman"/>
          <w:sz w:val="24"/>
          <w:szCs w:val="24"/>
        </w:rPr>
        <w:t>чел.).</w:t>
      </w:r>
    </w:p>
    <w:p w:rsidR="00F206F8" w:rsidRDefault="00F206F8" w:rsidP="00F206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8180" w:type="dxa"/>
        <w:jc w:val="center"/>
        <w:tblInd w:w="94" w:type="dxa"/>
        <w:tblLook w:val="04A0"/>
      </w:tblPr>
      <w:tblGrid>
        <w:gridCol w:w="400"/>
        <w:gridCol w:w="2340"/>
        <w:gridCol w:w="1460"/>
        <w:gridCol w:w="600"/>
        <w:gridCol w:w="600"/>
        <w:gridCol w:w="600"/>
        <w:gridCol w:w="2180"/>
      </w:tblGrid>
      <w:tr w:rsidR="00F206F8" w:rsidRPr="00F206F8" w:rsidTr="00F206F8">
        <w:trPr>
          <w:trHeight w:val="330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6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олимпиады</w:t>
            </w:r>
          </w:p>
        </w:tc>
      </w:tr>
      <w:tr w:rsidR="00F206F8" w:rsidRPr="00F206F8" w:rsidTr="00F206F8">
        <w:trPr>
          <w:trHeight w:val="315"/>
          <w:jc w:val="center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206F8" w:rsidRPr="00F206F8" w:rsidTr="00F206F8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206F8" w:rsidRPr="00F206F8" w:rsidTr="00F206F8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206F8" w:rsidRPr="00F206F8" w:rsidTr="00F206F8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 умницы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206F8" w:rsidRPr="00F206F8" w:rsidTr="00F206F8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6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06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F8" w:rsidRPr="00F206F8" w:rsidRDefault="00F206F8" w:rsidP="00F20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6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F8" w:rsidRPr="00F206F8" w:rsidRDefault="00F206F8" w:rsidP="00F2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</w:tbl>
    <w:p w:rsidR="00F206F8" w:rsidRDefault="00F206F8" w:rsidP="006B4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9B1" w:rsidRPr="00E20F33" w:rsidRDefault="00B973A2" w:rsidP="006B49B1">
      <w:pPr>
        <w:jc w:val="both"/>
        <w:rPr>
          <w:rFonts w:ascii="Times New Roman" w:hAnsi="Times New Roman" w:cs="Times New Roman"/>
          <w:sz w:val="24"/>
          <w:szCs w:val="24"/>
        </w:rPr>
      </w:pPr>
      <w:r w:rsidRPr="00E20F33">
        <w:rPr>
          <w:rFonts w:ascii="Times New Roman" w:hAnsi="Times New Roman" w:cs="Times New Roman"/>
          <w:sz w:val="24"/>
          <w:szCs w:val="24"/>
        </w:rPr>
        <w:t xml:space="preserve"> Количество детей с ограниченными возможностями здоровья, принявших участие в олимпиадах –</w:t>
      </w:r>
      <w:r w:rsidR="006B49B1" w:rsidRPr="00E20F33">
        <w:rPr>
          <w:rFonts w:ascii="Times New Roman" w:hAnsi="Times New Roman" w:cs="Times New Roman"/>
          <w:sz w:val="24"/>
          <w:szCs w:val="24"/>
        </w:rPr>
        <w:t xml:space="preserve">  11 </w:t>
      </w:r>
      <w:r w:rsidRPr="00E20F33">
        <w:rPr>
          <w:rFonts w:ascii="Times New Roman" w:hAnsi="Times New Roman" w:cs="Times New Roman"/>
          <w:sz w:val="24"/>
          <w:szCs w:val="24"/>
        </w:rPr>
        <w:t xml:space="preserve">чел. </w:t>
      </w:r>
      <w:r w:rsidR="006B49B1" w:rsidRPr="00E20F33">
        <w:rPr>
          <w:rFonts w:ascii="Times New Roman" w:hAnsi="Times New Roman" w:cs="Times New Roman"/>
          <w:sz w:val="24"/>
          <w:szCs w:val="24"/>
        </w:rPr>
        <w:t xml:space="preserve">Наибольшее количество участников можно выявить среди обучающихся 5-6 классов. </w:t>
      </w:r>
    </w:p>
    <w:p w:rsidR="006B49B1" w:rsidRPr="00E20F33" w:rsidRDefault="006B49B1" w:rsidP="006B49B1">
      <w:pPr>
        <w:jc w:val="both"/>
        <w:rPr>
          <w:rFonts w:ascii="Times New Roman" w:hAnsi="Times New Roman" w:cs="Times New Roman"/>
          <w:sz w:val="24"/>
          <w:szCs w:val="24"/>
        </w:rPr>
      </w:pPr>
      <w:r w:rsidRPr="00E20F33">
        <w:rPr>
          <w:rFonts w:ascii="Times New Roman" w:hAnsi="Times New Roman" w:cs="Times New Roman"/>
          <w:sz w:val="24"/>
          <w:szCs w:val="24"/>
        </w:rPr>
        <w:t> </w:t>
      </w:r>
      <w:r w:rsidRPr="00E20F33">
        <w:rPr>
          <w:rFonts w:ascii="Times New Roman" w:hAnsi="Times New Roman" w:cs="Times New Roman"/>
          <w:sz w:val="24"/>
          <w:szCs w:val="24"/>
        </w:rPr>
        <w:tab/>
        <w:t>Для подведения итогов Олимпиады от каждого ШМО  было создано и утверждено  жюри. Победителями школьного этапа Олимпиады признаны учащиеся, набравшие наибольшее  количество баллов, при условии, что количество набранных ими баллов превышает половину максимально возможных баллов.</w:t>
      </w:r>
    </w:p>
    <w:p w:rsidR="00F206F8" w:rsidRDefault="006B49B1" w:rsidP="00F20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F33" w:rsidRPr="00F206F8">
        <w:rPr>
          <w:rFonts w:ascii="Times New Roman" w:hAnsi="Times New Roman" w:cs="Times New Roman"/>
          <w:sz w:val="24"/>
          <w:szCs w:val="24"/>
        </w:rPr>
        <w:t xml:space="preserve">Рекомендации по итогам проведения школьного этапа Всероссийской олимпиады школьников: </w:t>
      </w:r>
    </w:p>
    <w:p w:rsidR="00E20F33" w:rsidRPr="00F206F8" w:rsidRDefault="00F206F8" w:rsidP="00F20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F33" w:rsidRPr="00F206F8">
        <w:rPr>
          <w:rFonts w:ascii="Times New Roman" w:hAnsi="Times New Roman" w:cs="Times New Roman"/>
          <w:sz w:val="24"/>
          <w:szCs w:val="24"/>
        </w:rPr>
        <w:t>учителям-предметникам, подготовившим победителей школьного этапа, организовать  подготовительную работу с учащимися по подготовке к муниципальному этапу Всероссийских предметных олимпиад;</w:t>
      </w:r>
    </w:p>
    <w:p w:rsidR="00E20F33" w:rsidRPr="00F206F8" w:rsidRDefault="00F206F8" w:rsidP="00F20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F33" w:rsidRPr="00F206F8">
        <w:rPr>
          <w:rFonts w:ascii="Times New Roman" w:hAnsi="Times New Roman" w:cs="Times New Roman"/>
          <w:sz w:val="24"/>
          <w:szCs w:val="24"/>
        </w:rPr>
        <w:t>проводить систематическую работу по подготовке к олимпиадам на  уроке через задания олимпиадного уровня;</w:t>
      </w:r>
    </w:p>
    <w:p w:rsidR="00E20F33" w:rsidRPr="00F206F8" w:rsidRDefault="00F206F8" w:rsidP="00F206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</w:t>
      </w:r>
      <w:r w:rsidR="00E20F33" w:rsidRPr="00F206F8">
        <w:rPr>
          <w:rFonts w:ascii="Times New Roman" w:hAnsi="Times New Roman" w:cs="Times New Roman"/>
          <w:sz w:val="24"/>
          <w:szCs w:val="24"/>
        </w:rPr>
        <w:t>лассным руководителям проанализировать участие учеников класса в школьном этапе олимпиад не только по параметру активности, но и по результативности, довести до</w:t>
      </w:r>
      <w:r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E20F33" w:rsidRPr="00F206F8">
        <w:rPr>
          <w:rFonts w:ascii="Times New Roman" w:hAnsi="Times New Roman" w:cs="Times New Roman"/>
          <w:sz w:val="24"/>
          <w:szCs w:val="24"/>
        </w:rPr>
        <w:t>родителей  итоги 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F53" w:rsidRDefault="00F61F53" w:rsidP="00F20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6F8" w:rsidRDefault="00F206F8" w:rsidP="00F20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6F8" w:rsidRDefault="00F206F8" w:rsidP="00F20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6F8" w:rsidRDefault="00F206F8" w:rsidP="00F20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6F8" w:rsidRDefault="00F206F8" w:rsidP="00F206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6F8" w:rsidRDefault="00F206F8" w:rsidP="00F206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06F8">
        <w:rPr>
          <w:rFonts w:ascii="Times New Roman" w:hAnsi="Times New Roman" w:cs="Times New Roman"/>
          <w:sz w:val="20"/>
          <w:szCs w:val="20"/>
        </w:rPr>
        <w:t>Исполнитель: зам.</w:t>
      </w:r>
      <w:r w:rsidR="00321C61">
        <w:rPr>
          <w:rFonts w:ascii="Times New Roman" w:hAnsi="Times New Roman" w:cs="Times New Roman"/>
          <w:sz w:val="20"/>
          <w:szCs w:val="20"/>
        </w:rPr>
        <w:t xml:space="preserve"> </w:t>
      </w:r>
      <w:r w:rsidRPr="00F206F8">
        <w:rPr>
          <w:rFonts w:ascii="Times New Roman" w:hAnsi="Times New Roman" w:cs="Times New Roman"/>
          <w:sz w:val="20"/>
          <w:szCs w:val="20"/>
        </w:rPr>
        <w:t xml:space="preserve">директора по УР, </w:t>
      </w:r>
    </w:p>
    <w:p w:rsidR="00F206F8" w:rsidRPr="00F206F8" w:rsidRDefault="00F206F8" w:rsidP="00F206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06F8">
        <w:rPr>
          <w:rFonts w:ascii="Times New Roman" w:hAnsi="Times New Roman" w:cs="Times New Roman"/>
          <w:sz w:val="20"/>
          <w:szCs w:val="20"/>
        </w:rPr>
        <w:t>Д.И. Кузнецова</w:t>
      </w:r>
    </w:p>
    <w:sectPr w:rsidR="00F206F8" w:rsidRPr="00F206F8" w:rsidSect="00F61F5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E6" w:rsidRDefault="00FF7EE6" w:rsidP="00321C61">
      <w:pPr>
        <w:spacing w:after="0" w:line="240" w:lineRule="auto"/>
      </w:pPr>
      <w:r>
        <w:separator/>
      </w:r>
    </w:p>
  </w:endnote>
  <w:endnote w:type="continuationSeparator" w:id="1">
    <w:p w:rsidR="00FF7EE6" w:rsidRDefault="00FF7EE6" w:rsidP="0032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5296"/>
      <w:docPartObj>
        <w:docPartGallery w:val="Page Numbers (Bottom of Page)"/>
        <w:docPartUnique/>
      </w:docPartObj>
    </w:sdtPr>
    <w:sdtContent>
      <w:p w:rsidR="00321C61" w:rsidRDefault="00321C61">
        <w:pPr>
          <w:pStyle w:val="a6"/>
          <w:jc w:val="right"/>
        </w:pPr>
        <w:fldSimple w:instr=" PAGE   \* MERGEFORMAT ">
          <w:r w:rsidR="00B93E8D">
            <w:rPr>
              <w:noProof/>
            </w:rPr>
            <w:t>3</w:t>
          </w:r>
        </w:fldSimple>
      </w:p>
    </w:sdtContent>
  </w:sdt>
  <w:p w:rsidR="00321C61" w:rsidRDefault="00321C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E6" w:rsidRDefault="00FF7EE6" w:rsidP="00321C61">
      <w:pPr>
        <w:spacing w:after="0" w:line="240" w:lineRule="auto"/>
      </w:pPr>
      <w:r>
        <w:separator/>
      </w:r>
    </w:p>
  </w:footnote>
  <w:footnote w:type="continuationSeparator" w:id="1">
    <w:p w:rsidR="00FF7EE6" w:rsidRDefault="00FF7EE6" w:rsidP="00321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3A2"/>
    <w:rsid w:val="000540F9"/>
    <w:rsid w:val="0009006F"/>
    <w:rsid w:val="00321C61"/>
    <w:rsid w:val="006B49B1"/>
    <w:rsid w:val="00B93E8D"/>
    <w:rsid w:val="00B973A2"/>
    <w:rsid w:val="00E20F33"/>
    <w:rsid w:val="00F206F8"/>
    <w:rsid w:val="00F61F53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2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1C61"/>
  </w:style>
  <w:style w:type="paragraph" w:styleId="a6">
    <w:name w:val="footer"/>
    <w:basedOn w:val="a"/>
    <w:link w:val="a7"/>
    <w:uiPriority w:val="99"/>
    <w:unhideWhenUsed/>
    <w:rsid w:val="0032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I_Istomin</cp:lastModifiedBy>
  <cp:revision>4</cp:revision>
  <cp:lastPrinted>2019-10-31T08:54:00Z</cp:lastPrinted>
  <dcterms:created xsi:type="dcterms:W3CDTF">2019-10-31T07:14:00Z</dcterms:created>
  <dcterms:modified xsi:type="dcterms:W3CDTF">2019-10-31T09:48:00Z</dcterms:modified>
</cp:coreProperties>
</file>