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83" w:rsidRPr="002A49CE" w:rsidRDefault="00266D83" w:rsidP="00A7097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bookmarkStart w:id="0" w:name="аопод"/>
      <w:r w:rsidRPr="002A49CE">
        <w:rPr>
          <w:rFonts w:ascii="Times New Roman" w:eastAsia="Calibri" w:hAnsi="Times New Roman" w:cs="Times New Roman"/>
          <w:b/>
          <w:sz w:val="24"/>
          <w:szCs w:val="24"/>
          <w:lang w:eastAsia="ru-RU"/>
        </w:rPr>
        <w:t>Муниципальное автономное общеобразовательное учреждение</w:t>
      </w:r>
    </w:p>
    <w:p w:rsidR="00266D83" w:rsidRPr="002A49CE" w:rsidRDefault="00266D83" w:rsidP="00A7097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A49CE">
        <w:rPr>
          <w:rFonts w:ascii="Times New Roman" w:eastAsia="Calibri" w:hAnsi="Times New Roman" w:cs="Times New Roman"/>
          <w:b/>
          <w:sz w:val="24"/>
          <w:szCs w:val="24"/>
          <w:lang w:eastAsia="ru-RU"/>
        </w:rPr>
        <w:t>«Средняя общеобразовательная школа № 1»</w:t>
      </w:r>
    </w:p>
    <w:p w:rsidR="00266D83" w:rsidRPr="002A49CE" w:rsidRDefault="00266D83" w:rsidP="00A7097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A49CE">
        <w:rPr>
          <w:rFonts w:ascii="Times New Roman" w:eastAsia="Calibri" w:hAnsi="Times New Roman" w:cs="Times New Roman"/>
          <w:b/>
          <w:sz w:val="24"/>
          <w:szCs w:val="24"/>
          <w:lang w:eastAsia="ru-RU"/>
        </w:rPr>
        <w:t>623102 г. Первоуральск, ул. Строителей, 7</w:t>
      </w:r>
    </w:p>
    <w:p w:rsidR="00266D83" w:rsidRPr="002A49CE" w:rsidRDefault="00266D83" w:rsidP="00A70978">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2A49CE">
        <w:rPr>
          <w:rFonts w:ascii="Times New Roman" w:eastAsia="Calibri" w:hAnsi="Times New Roman" w:cs="Times New Roman"/>
          <w:b/>
          <w:sz w:val="24"/>
          <w:szCs w:val="24"/>
          <w:lang w:eastAsia="ru-RU"/>
        </w:rPr>
        <w:t>Тел., факс 8 (3439) 24-90-75</w:t>
      </w:r>
    </w:p>
    <w:p w:rsidR="00266D83" w:rsidRPr="002A49CE" w:rsidRDefault="00266D83" w:rsidP="00A7097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b/>
          <w:sz w:val="24"/>
          <w:szCs w:val="24"/>
          <w:lang w:eastAsia="ru-RU"/>
        </w:rPr>
        <w:t xml:space="preserve">          ===========================================================================================================</w:t>
      </w:r>
    </w:p>
    <w:p w:rsidR="00266D83" w:rsidRPr="002A49CE" w:rsidRDefault="00266D83" w:rsidP="00A70978">
      <w:pPr>
        <w:widowControl w:val="0"/>
        <w:autoSpaceDE w:val="0"/>
        <w:autoSpaceDN w:val="0"/>
        <w:adjustRightInd w:val="0"/>
        <w:spacing w:after="0" w:line="240" w:lineRule="auto"/>
        <w:ind w:firstLine="709"/>
        <w:rPr>
          <w:rFonts w:ascii="Times New Roman" w:eastAsia="Calibri" w:hAnsi="Times New Roman" w:cs="Times New Roman"/>
          <w:b/>
          <w:sz w:val="24"/>
          <w:szCs w:val="24"/>
          <w:lang w:eastAsia="ru-RU"/>
        </w:rPr>
      </w:pPr>
    </w:p>
    <w:tbl>
      <w:tblPr>
        <w:tblW w:w="0" w:type="auto"/>
        <w:tblLook w:val="04A0"/>
      </w:tblPr>
      <w:tblGrid>
        <w:gridCol w:w="7535"/>
        <w:gridCol w:w="7536"/>
      </w:tblGrid>
      <w:tr w:rsidR="00506421" w:rsidRPr="002A49CE" w:rsidTr="00506421">
        <w:tc>
          <w:tcPr>
            <w:tcW w:w="7535" w:type="dxa"/>
          </w:tcPr>
          <w:p w:rsidR="00506421" w:rsidRPr="002A49CE" w:rsidRDefault="00506421" w:rsidP="00A70978">
            <w:pPr>
              <w:widowControl w:val="0"/>
              <w:autoSpaceDE w:val="0"/>
              <w:autoSpaceDN w:val="0"/>
              <w:adjustRightInd w:val="0"/>
              <w:spacing w:after="0" w:line="240" w:lineRule="auto"/>
              <w:ind w:firstLine="709"/>
              <w:rPr>
                <w:rFonts w:ascii="Times New Roman" w:eastAsia="Calibri" w:hAnsi="Times New Roman" w:cs="Times New Roman"/>
                <w:b/>
                <w:sz w:val="24"/>
                <w:szCs w:val="24"/>
                <w:lang w:eastAsia="ru-RU"/>
              </w:rPr>
            </w:pPr>
            <w:r w:rsidRPr="002A49CE">
              <w:rPr>
                <w:rFonts w:ascii="Times New Roman" w:eastAsia="Calibri" w:hAnsi="Times New Roman" w:cs="Times New Roman"/>
                <w:b/>
                <w:sz w:val="24"/>
                <w:szCs w:val="24"/>
                <w:lang w:eastAsia="ru-RU"/>
              </w:rPr>
              <w:t xml:space="preserve">РАССМОТРЕНА   </w:t>
            </w:r>
          </w:p>
          <w:p w:rsidR="00506421" w:rsidRPr="002A49CE" w:rsidRDefault="00506421" w:rsidP="00A70978">
            <w:pPr>
              <w:widowControl w:val="0"/>
              <w:autoSpaceDE w:val="0"/>
              <w:autoSpaceDN w:val="0"/>
              <w:adjustRightInd w:val="0"/>
              <w:spacing w:after="0" w:line="240" w:lineRule="auto"/>
              <w:ind w:firstLine="709"/>
              <w:rPr>
                <w:rFonts w:ascii="Times New Roman" w:eastAsia="Calibri" w:hAnsi="Times New Roman" w:cs="Times New Roman"/>
                <w:b/>
                <w:sz w:val="24"/>
                <w:szCs w:val="24"/>
                <w:lang w:eastAsia="ru-RU"/>
              </w:rPr>
            </w:pPr>
            <w:r w:rsidRPr="002A49CE">
              <w:rPr>
                <w:rFonts w:ascii="Times New Roman" w:eastAsia="Calibri" w:hAnsi="Times New Roman" w:cs="Times New Roman"/>
                <w:b/>
                <w:sz w:val="24"/>
                <w:szCs w:val="24"/>
                <w:lang w:eastAsia="ru-RU"/>
              </w:rPr>
              <w:t xml:space="preserve">на совете педагогов </w:t>
            </w:r>
          </w:p>
          <w:p w:rsidR="00506421" w:rsidRPr="002A49CE" w:rsidRDefault="00506421" w:rsidP="00A70978">
            <w:pPr>
              <w:widowControl w:val="0"/>
              <w:autoSpaceDE w:val="0"/>
              <w:autoSpaceDN w:val="0"/>
              <w:adjustRightInd w:val="0"/>
              <w:spacing w:after="0" w:line="240" w:lineRule="auto"/>
              <w:ind w:firstLine="709"/>
              <w:rPr>
                <w:rFonts w:ascii="Times New Roman" w:eastAsia="Calibri" w:hAnsi="Times New Roman" w:cs="Times New Roman"/>
                <w:b/>
                <w:sz w:val="24"/>
                <w:szCs w:val="24"/>
                <w:lang w:eastAsia="ru-RU"/>
              </w:rPr>
            </w:pPr>
            <w:r w:rsidRPr="002A49CE">
              <w:rPr>
                <w:rFonts w:ascii="Times New Roman" w:eastAsia="Calibri" w:hAnsi="Times New Roman" w:cs="Times New Roman"/>
                <w:b/>
                <w:sz w:val="24"/>
                <w:szCs w:val="24"/>
                <w:lang w:eastAsia="ru-RU"/>
              </w:rPr>
              <w:t>(протокол от 26.08.2020 г. № 1)</w:t>
            </w:r>
          </w:p>
        </w:tc>
        <w:tc>
          <w:tcPr>
            <w:tcW w:w="7536" w:type="dxa"/>
          </w:tcPr>
          <w:p w:rsidR="00506421" w:rsidRPr="002A49CE" w:rsidRDefault="00506421" w:rsidP="00A70978">
            <w:pPr>
              <w:widowControl w:val="0"/>
              <w:tabs>
                <w:tab w:val="left" w:pos="7088"/>
              </w:tabs>
              <w:autoSpaceDE w:val="0"/>
              <w:autoSpaceDN w:val="0"/>
              <w:adjustRightInd w:val="0"/>
              <w:spacing w:after="0" w:line="240" w:lineRule="auto"/>
              <w:rPr>
                <w:rFonts w:ascii="Times New Roman" w:eastAsia="Calibri" w:hAnsi="Times New Roman" w:cs="Times New Roman"/>
                <w:b/>
                <w:sz w:val="24"/>
                <w:szCs w:val="24"/>
                <w:lang w:eastAsia="ru-RU"/>
              </w:rPr>
            </w:pPr>
            <w:r w:rsidRPr="002A49CE">
              <w:rPr>
                <w:rFonts w:ascii="Times New Roman" w:eastAsia="Calibri" w:hAnsi="Times New Roman" w:cs="Times New Roman"/>
                <w:b/>
                <w:sz w:val="24"/>
                <w:szCs w:val="24"/>
                <w:lang w:eastAsia="ru-RU"/>
              </w:rPr>
              <w:t xml:space="preserve">УТВЕРЖДЕНА </w:t>
            </w:r>
          </w:p>
          <w:p w:rsidR="00506421" w:rsidRPr="002A49CE" w:rsidRDefault="00506421" w:rsidP="00A70978">
            <w:pPr>
              <w:widowControl w:val="0"/>
              <w:tabs>
                <w:tab w:val="left" w:pos="7088"/>
              </w:tabs>
              <w:autoSpaceDE w:val="0"/>
              <w:autoSpaceDN w:val="0"/>
              <w:adjustRightInd w:val="0"/>
              <w:spacing w:after="0" w:line="240" w:lineRule="auto"/>
              <w:rPr>
                <w:rFonts w:ascii="Times New Roman" w:eastAsia="Calibri" w:hAnsi="Times New Roman" w:cs="Times New Roman"/>
                <w:b/>
                <w:sz w:val="24"/>
                <w:szCs w:val="24"/>
                <w:lang w:eastAsia="ru-RU"/>
              </w:rPr>
            </w:pPr>
            <w:r w:rsidRPr="002A49CE">
              <w:rPr>
                <w:rFonts w:ascii="Times New Roman" w:eastAsia="Calibri" w:hAnsi="Times New Roman" w:cs="Times New Roman"/>
                <w:b/>
                <w:sz w:val="24"/>
                <w:szCs w:val="24"/>
                <w:lang w:eastAsia="ru-RU"/>
              </w:rPr>
              <w:t>приказом по МАОУ СОШ № 1                                                                        от 31.08.2020 г. № 335/1</w:t>
            </w:r>
          </w:p>
          <w:p w:rsidR="00506421" w:rsidRPr="002A49CE" w:rsidRDefault="00506421" w:rsidP="00A70978">
            <w:pPr>
              <w:widowControl w:val="0"/>
              <w:tabs>
                <w:tab w:val="left" w:pos="7088"/>
              </w:tabs>
              <w:autoSpaceDE w:val="0"/>
              <w:autoSpaceDN w:val="0"/>
              <w:adjustRightInd w:val="0"/>
              <w:spacing w:after="0" w:line="240" w:lineRule="auto"/>
              <w:ind w:firstLine="709"/>
              <w:rPr>
                <w:rFonts w:ascii="Times New Roman" w:eastAsia="Calibri" w:hAnsi="Times New Roman" w:cs="Times New Roman"/>
                <w:b/>
                <w:sz w:val="24"/>
                <w:szCs w:val="24"/>
                <w:lang w:eastAsia="ru-RU"/>
              </w:rPr>
            </w:pPr>
          </w:p>
        </w:tc>
      </w:tr>
    </w:tbl>
    <w:p w:rsidR="00266D83" w:rsidRPr="002A49CE" w:rsidRDefault="00266D83" w:rsidP="00A70978">
      <w:pPr>
        <w:widowControl w:val="0"/>
        <w:autoSpaceDE w:val="0"/>
        <w:autoSpaceDN w:val="0"/>
        <w:adjustRightInd w:val="0"/>
        <w:spacing w:after="0" w:line="240" w:lineRule="auto"/>
        <w:ind w:firstLine="709"/>
        <w:rPr>
          <w:rFonts w:ascii="Times New Roman" w:eastAsia="Calibri" w:hAnsi="Times New Roman" w:cs="Times New Roman"/>
          <w:b/>
          <w:sz w:val="24"/>
          <w:szCs w:val="24"/>
          <w:lang w:eastAsia="ru-RU"/>
        </w:rPr>
      </w:pPr>
    </w:p>
    <w:p w:rsidR="00266D83" w:rsidRPr="002A49CE" w:rsidRDefault="00266D83" w:rsidP="00A70978">
      <w:pPr>
        <w:widowControl w:val="0"/>
        <w:autoSpaceDE w:val="0"/>
        <w:autoSpaceDN w:val="0"/>
        <w:adjustRightInd w:val="0"/>
        <w:spacing w:after="0" w:line="240" w:lineRule="auto"/>
        <w:ind w:firstLine="709"/>
        <w:rPr>
          <w:rFonts w:ascii="Times New Roman" w:eastAsia="Calibri" w:hAnsi="Times New Roman" w:cs="Times New Roman"/>
          <w:b/>
          <w:sz w:val="24"/>
          <w:szCs w:val="24"/>
          <w:lang w:eastAsia="ru-RU"/>
        </w:rPr>
      </w:pPr>
    </w:p>
    <w:p w:rsidR="00266D83" w:rsidRPr="002A49CE" w:rsidRDefault="00266D83"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caps/>
          <w:sz w:val="24"/>
          <w:szCs w:val="24"/>
          <w:lang w:eastAsia="ru-RU"/>
        </w:rPr>
      </w:pPr>
    </w:p>
    <w:p w:rsidR="00266D83" w:rsidRPr="002A49CE" w:rsidRDefault="00266D83"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caps/>
          <w:sz w:val="24"/>
          <w:szCs w:val="24"/>
          <w:lang w:eastAsia="ru-RU"/>
        </w:rPr>
      </w:pPr>
    </w:p>
    <w:p w:rsidR="00266D83" w:rsidRPr="002A49CE" w:rsidRDefault="00266D83"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caps/>
          <w:sz w:val="24"/>
          <w:szCs w:val="24"/>
          <w:lang w:eastAsia="ru-RU"/>
        </w:rPr>
      </w:pPr>
    </w:p>
    <w:p w:rsidR="00266D83" w:rsidRPr="002A49CE" w:rsidRDefault="00266D83"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2A49CE">
        <w:rPr>
          <w:rFonts w:ascii="Times New Roman" w:eastAsia="Calibri" w:hAnsi="Times New Roman" w:cs="Times New Roman"/>
          <w:b/>
          <w:caps/>
          <w:sz w:val="24"/>
          <w:szCs w:val="24"/>
          <w:lang w:eastAsia="ru-RU"/>
        </w:rPr>
        <w:t>адаптированная основная Образовательная программа</w:t>
      </w:r>
    </w:p>
    <w:p w:rsidR="00266D83" w:rsidRPr="002A49CE" w:rsidRDefault="00266D83"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caps/>
          <w:sz w:val="24"/>
          <w:szCs w:val="24"/>
          <w:lang w:eastAsia="ru-RU"/>
        </w:rPr>
      </w:pPr>
      <w:r w:rsidRPr="002A49CE">
        <w:rPr>
          <w:rFonts w:ascii="Times New Roman" w:eastAsia="Calibri" w:hAnsi="Times New Roman" w:cs="Times New Roman"/>
          <w:b/>
          <w:caps/>
          <w:sz w:val="24"/>
          <w:szCs w:val="24"/>
          <w:lang w:eastAsia="ru-RU"/>
        </w:rPr>
        <w:t xml:space="preserve">ОСНОВНОГО ОБЩЕГО ОБРАЗОВАНИЯ </w:t>
      </w:r>
    </w:p>
    <w:p w:rsidR="00266D83" w:rsidRPr="002A49CE" w:rsidRDefault="00266D83"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caps/>
          <w:sz w:val="24"/>
          <w:szCs w:val="24"/>
          <w:lang w:eastAsia="ru-RU"/>
        </w:rPr>
      </w:pPr>
      <w:r w:rsidRPr="002A49CE">
        <w:rPr>
          <w:rFonts w:ascii="Times New Roman" w:eastAsia="Calibri" w:hAnsi="Times New Roman" w:cs="Times New Roman"/>
          <w:b/>
          <w:caps/>
          <w:sz w:val="24"/>
          <w:szCs w:val="24"/>
          <w:lang w:eastAsia="ru-RU"/>
        </w:rPr>
        <w:t xml:space="preserve">МУНИЦИПАЛЬНОГО АВТОНОМНОГО </w:t>
      </w:r>
    </w:p>
    <w:p w:rsidR="00266D83" w:rsidRPr="002A49CE" w:rsidRDefault="00266D83"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caps/>
          <w:sz w:val="24"/>
          <w:szCs w:val="24"/>
          <w:lang w:eastAsia="ru-RU"/>
        </w:rPr>
      </w:pPr>
      <w:r w:rsidRPr="002A49CE">
        <w:rPr>
          <w:rFonts w:ascii="Times New Roman" w:eastAsia="Calibri" w:hAnsi="Times New Roman" w:cs="Times New Roman"/>
          <w:b/>
          <w:caps/>
          <w:sz w:val="24"/>
          <w:szCs w:val="24"/>
          <w:lang w:eastAsia="ru-RU"/>
        </w:rPr>
        <w:t xml:space="preserve">ОБЩЕОБРАЗОВАТЕЛЬНОГО УЧРЕЖДЕНИЯ </w:t>
      </w:r>
    </w:p>
    <w:p w:rsidR="00266D83" w:rsidRPr="002A49CE" w:rsidRDefault="00266D83"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caps/>
          <w:sz w:val="24"/>
          <w:szCs w:val="24"/>
          <w:lang w:eastAsia="ru-RU"/>
        </w:rPr>
      </w:pPr>
      <w:r w:rsidRPr="002A49CE">
        <w:rPr>
          <w:rFonts w:ascii="Times New Roman" w:eastAsia="Calibri" w:hAnsi="Times New Roman" w:cs="Times New Roman"/>
          <w:b/>
          <w:caps/>
          <w:sz w:val="24"/>
          <w:szCs w:val="24"/>
          <w:lang w:eastAsia="ru-RU"/>
        </w:rPr>
        <w:t xml:space="preserve">«СРЕДНЯЯ ОБЩЕОБРАЗОВАТЕЛЬНАЯ ШКОЛА № 1» </w:t>
      </w:r>
    </w:p>
    <w:p w:rsidR="008631F3" w:rsidRPr="007039A3" w:rsidRDefault="008631F3" w:rsidP="008631F3">
      <w:pPr>
        <w:ind w:left="1322" w:right="1330" w:firstLine="709"/>
        <w:jc w:val="center"/>
        <w:rPr>
          <w:rFonts w:ascii="Times New Roman" w:hAnsi="Times New Roman" w:cs="Times New Roman"/>
          <w:b/>
          <w:sz w:val="24"/>
          <w:szCs w:val="24"/>
        </w:rPr>
      </w:pPr>
      <w:r w:rsidRPr="007039A3">
        <w:rPr>
          <w:rFonts w:ascii="Times New Roman" w:eastAsia="Calibri" w:hAnsi="Times New Roman" w:cs="Times New Roman"/>
          <w:b/>
          <w:caps/>
          <w:sz w:val="24"/>
          <w:szCs w:val="24"/>
          <w:lang w:eastAsia="ru-RU"/>
        </w:rPr>
        <w:t>(</w:t>
      </w:r>
      <w:r w:rsidRPr="007039A3">
        <w:rPr>
          <w:rFonts w:ascii="Times New Roman" w:hAnsi="Times New Roman" w:cs="Times New Roman"/>
          <w:b/>
          <w:sz w:val="24"/>
          <w:szCs w:val="24"/>
        </w:rPr>
        <w:t>для обучающихся с нарушениями опорно-двигательного аппарата (вариант 6.</w:t>
      </w:r>
      <w:r>
        <w:rPr>
          <w:rFonts w:ascii="Times New Roman" w:hAnsi="Times New Roman" w:cs="Times New Roman"/>
          <w:b/>
          <w:sz w:val="24"/>
          <w:szCs w:val="24"/>
        </w:rPr>
        <w:t>2</w:t>
      </w:r>
      <w:r w:rsidRPr="007039A3">
        <w:rPr>
          <w:rFonts w:ascii="Times New Roman" w:hAnsi="Times New Roman" w:cs="Times New Roman"/>
          <w:b/>
          <w:sz w:val="24"/>
          <w:szCs w:val="24"/>
        </w:rPr>
        <w:t>)</w:t>
      </w:r>
      <w:r w:rsidRPr="007039A3">
        <w:rPr>
          <w:rFonts w:ascii="Times New Roman" w:hAnsi="Times New Roman" w:cs="Times New Roman"/>
          <w:b/>
          <w:caps/>
          <w:sz w:val="24"/>
          <w:szCs w:val="24"/>
        </w:rPr>
        <w:t>)</w:t>
      </w:r>
    </w:p>
    <w:p w:rsidR="00266D83" w:rsidRPr="002A49CE" w:rsidRDefault="00266D83"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32A10" w:rsidRPr="002A49CE" w:rsidRDefault="00E32A10"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32A10" w:rsidRPr="002A49CE" w:rsidRDefault="00E32A10"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32A10" w:rsidRPr="002A49CE" w:rsidRDefault="00E32A10"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32A10" w:rsidRPr="002A49CE" w:rsidRDefault="00E32A10"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66D83" w:rsidRPr="002A49CE" w:rsidRDefault="00266D83"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A1BE1" w:rsidRPr="002A49CE" w:rsidRDefault="007A1BE1"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A1BE1" w:rsidRPr="002A49CE" w:rsidRDefault="007A1BE1"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A1BE1" w:rsidRDefault="007A1BE1"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70978" w:rsidRPr="002A49CE" w:rsidRDefault="00A70978" w:rsidP="00A70978">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66D83" w:rsidRPr="002A49CE" w:rsidRDefault="00266D83" w:rsidP="00A70978">
      <w:pPr>
        <w:widowControl w:val="0"/>
        <w:tabs>
          <w:tab w:val="left" w:pos="993"/>
        </w:tabs>
        <w:autoSpaceDE w:val="0"/>
        <w:autoSpaceDN w:val="0"/>
        <w:adjustRightInd w:val="0"/>
        <w:spacing w:after="0" w:line="240" w:lineRule="auto"/>
        <w:ind w:firstLine="709"/>
        <w:rPr>
          <w:rFonts w:ascii="Times New Roman" w:eastAsia="Calibri" w:hAnsi="Times New Roman" w:cs="Times New Roman"/>
          <w:b/>
          <w:sz w:val="24"/>
          <w:szCs w:val="24"/>
          <w:lang w:eastAsia="ru-RU"/>
        </w:rPr>
      </w:pPr>
    </w:p>
    <w:p w:rsidR="00266D83" w:rsidRPr="002A49CE" w:rsidRDefault="00266D83" w:rsidP="00A70978">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2A49CE">
        <w:rPr>
          <w:rFonts w:ascii="Times New Roman" w:eastAsia="Times New Roman" w:hAnsi="Times New Roman" w:cs="Times New Roman"/>
          <w:b/>
          <w:bCs/>
          <w:sz w:val="24"/>
          <w:szCs w:val="24"/>
        </w:rPr>
        <w:t>ГО Первоуральск</w:t>
      </w:r>
    </w:p>
    <w:sdt>
      <w:sdtPr>
        <w:rPr>
          <w:rFonts w:ascii="Times New Roman" w:eastAsiaTheme="minorHAnsi" w:hAnsi="Times New Roman" w:cs="Times New Roman"/>
          <w:color w:val="auto"/>
          <w:sz w:val="24"/>
          <w:szCs w:val="24"/>
          <w:lang w:eastAsia="en-US"/>
        </w:rPr>
        <w:id w:val="-363514686"/>
        <w:docPartObj>
          <w:docPartGallery w:val="Table of Contents"/>
          <w:docPartUnique/>
        </w:docPartObj>
      </w:sdtPr>
      <w:sdtEndPr>
        <w:rPr>
          <w:b/>
          <w:bCs/>
        </w:rPr>
      </w:sdtEndPr>
      <w:sdtContent>
        <w:p w:rsidR="008A59BA" w:rsidRPr="002A49CE" w:rsidRDefault="008A59BA" w:rsidP="00A70978">
          <w:pPr>
            <w:pStyle w:val="a8"/>
            <w:spacing w:before="0" w:line="240" w:lineRule="auto"/>
            <w:ind w:firstLine="709"/>
            <w:rPr>
              <w:rFonts w:ascii="Times New Roman" w:hAnsi="Times New Roman" w:cs="Times New Roman"/>
              <w:sz w:val="24"/>
              <w:szCs w:val="24"/>
            </w:rPr>
          </w:pPr>
          <w:r w:rsidRPr="002A49CE">
            <w:rPr>
              <w:rFonts w:ascii="Times New Roman" w:hAnsi="Times New Roman" w:cs="Times New Roman"/>
              <w:sz w:val="24"/>
              <w:szCs w:val="24"/>
            </w:rPr>
            <w:t>Оглавление</w:t>
          </w:r>
        </w:p>
        <w:p w:rsidR="00A70978" w:rsidRPr="00A70978" w:rsidRDefault="00520AB0" w:rsidP="00A70978">
          <w:pPr>
            <w:pStyle w:val="13"/>
            <w:tabs>
              <w:tab w:val="left" w:pos="440"/>
              <w:tab w:val="right" w:leader="dot" w:pos="14984"/>
            </w:tabs>
            <w:jc w:val="both"/>
            <w:rPr>
              <w:rFonts w:eastAsiaTheme="minorEastAsia"/>
              <w:noProof/>
              <w:lang w:eastAsia="ru-RU"/>
            </w:rPr>
          </w:pPr>
          <w:r w:rsidRPr="00520AB0">
            <w:rPr>
              <w:rFonts w:ascii="Times New Roman" w:hAnsi="Times New Roman" w:cs="Times New Roman"/>
              <w:sz w:val="24"/>
              <w:szCs w:val="24"/>
            </w:rPr>
            <w:fldChar w:fldCharType="begin"/>
          </w:r>
          <w:r w:rsidR="008A59BA" w:rsidRPr="002A49CE">
            <w:rPr>
              <w:rFonts w:ascii="Times New Roman" w:hAnsi="Times New Roman" w:cs="Times New Roman"/>
              <w:sz w:val="24"/>
              <w:szCs w:val="24"/>
            </w:rPr>
            <w:instrText xml:space="preserve"> TOC \o "1-3" \h \z \u </w:instrText>
          </w:r>
          <w:r w:rsidRPr="00520AB0">
            <w:rPr>
              <w:rFonts w:ascii="Times New Roman" w:hAnsi="Times New Roman" w:cs="Times New Roman"/>
              <w:sz w:val="24"/>
              <w:szCs w:val="24"/>
            </w:rPr>
            <w:fldChar w:fldCharType="separate"/>
          </w:r>
          <w:hyperlink w:anchor="_Toc87962903" w:history="1">
            <w:r w:rsidR="00A70978" w:rsidRPr="00A70978">
              <w:rPr>
                <w:rStyle w:val="a9"/>
                <w:rFonts w:ascii="Times New Roman" w:hAnsi="Times New Roman" w:cs="Times New Roman"/>
                <w:noProof/>
              </w:rPr>
              <w:t>1.</w:t>
            </w:r>
            <w:r w:rsidR="00A70978" w:rsidRPr="00A70978">
              <w:rPr>
                <w:rFonts w:eastAsiaTheme="minorEastAsia"/>
                <w:noProof/>
                <w:lang w:eastAsia="ru-RU"/>
              </w:rPr>
              <w:tab/>
            </w:r>
            <w:r w:rsidR="00A70978" w:rsidRPr="00A70978">
              <w:rPr>
                <w:rStyle w:val="a9"/>
                <w:rFonts w:ascii="Times New Roman" w:hAnsi="Times New Roman" w:cs="Times New Roman"/>
                <w:noProof/>
              </w:rPr>
              <w:t>Целевой раздел</w:t>
            </w:r>
            <w:r w:rsidR="00A70978" w:rsidRPr="00A70978">
              <w:rPr>
                <w:noProof/>
                <w:webHidden/>
              </w:rPr>
              <w:tab/>
            </w:r>
            <w:r w:rsidRPr="00A70978">
              <w:rPr>
                <w:noProof/>
                <w:webHidden/>
              </w:rPr>
              <w:fldChar w:fldCharType="begin"/>
            </w:r>
            <w:r w:rsidR="00A70978" w:rsidRPr="00A70978">
              <w:rPr>
                <w:noProof/>
                <w:webHidden/>
              </w:rPr>
              <w:instrText xml:space="preserve"> PAGEREF _Toc87962903 \h </w:instrText>
            </w:r>
            <w:r w:rsidRPr="00A70978">
              <w:rPr>
                <w:noProof/>
                <w:webHidden/>
              </w:rPr>
            </w:r>
            <w:r w:rsidRPr="00A70978">
              <w:rPr>
                <w:noProof/>
                <w:webHidden/>
              </w:rPr>
              <w:fldChar w:fldCharType="separate"/>
            </w:r>
            <w:r w:rsidR="008631F3">
              <w:rPr>
                <w:noProof/>
                <w:webHidden/>
              </w:rPr>
              <w:t>3</w:t>
            </w:r>
            <w:r w:rsidRPr="00A70978">
              <w:rPr>
                <w:noProof/>
                <w:webHidden/>
              </w:rPr>
              <w:fldChar w:fldCharType="end"/>
            </w:r>
          </w:hyperlink>
        </w:p>
        <w:p w:rsidR="00A70978" w:rsidRPr="00A70978" w:rsidRDefault="00520AB0" w:rsidP="00A70978">
          <w:pPr>
            <w:pStyle w:val="22"/>
            <w:tabs>
              <w:tab w:val="left" w:pos="880"/>
              <w:tab w:val="right" w:leader="dot" w:pos="14984"/>
            </w:tabs>
            <w:jc w:val="both"/>
            <w:rPr>
              <w:rFonts w:eastAsiaTheme="minorEastAsia"/>
              <w:noProof/>
              <w:lang w:eastAsia="ru-RU"/>
            </w:rPr>
          </w:pPr>
          <w:hyperlink w:anchor="_Toc87962904" w:history="1">
            <w:r w:rsidR="00A70978" w:rsidRPr="00A70978">
              <w:rPr>
                <w:rStyle w:val="a9"/>
                <w:rFonts w:ascii="Times New Roman" w:hAnsi="Times New Roman" w:cs="Times New Roman"/>
                <w:noProof/>
              </w:rPr>
              <w:t>1.1</w:t>
            </w:r>
            <w:r w:rsidR="00A70978" w:rsidRPr="00A70978">
              <w:rPr>
                <w:rFonts w:eastAsiaTheme="minorEastAsia"/>
                <w:noProof/>
                <w:lang w:eastAsia="ru-RU"/>
              </w:rPr>
              <w:tab/>
            </w:r>
            <w:r w:rsidR="00A70978" w:rsidRPr="00A70978">
              <w:rPr>
                <w:rStyle w:val="a9"/>
                <w:rFonts w:ascii="Times New Roman" w:hAnsi="Times New Roman" w:cs="Times New Roman"/>
                <w:noProof/>
              </w:rPr>
              <w:t>Пояснительная записка</w:t>
            </w:r>
            <w:r w:rsidR="00A70978" w:rsidRPr="00A70978">
              <w:rPr>
                <w:noProof/>
                <w:webHidden/>
              </w:rPr>
              <w:tab/>
            </w:r>
            <w:r w:rsidRPr="00A70978">
              <w:rPr>
                <w:noProof/>
                <w:webHidden/>
              </w:rPr>
              <w:fldChar w:fldCharType="begin"/>
            </w:r>
            <w:r w:rsidR="00A70978" w:rsidRPr="00A70978">
              <w:rPr>
                <w:noProof/>
                <w:webHidden/>
              </w:rPr>
              <w:instrText xml:space="preserve"> PAGEREF _Toc87962904 \h </w:instrText>
            </w:r>
            <w:r w:rsidRPr="00A70978">
              <w:rPr>
                <w:noProof/>
                <w:webHidden/>
              </w:rPr>
            </w:r>
            <w:r w:rsidRPr="00A70978">
              <w:rPr>
                <w:noProof/>
                <w:webHidden/>
              </w:rPr>
              <w:fldChar w:fldCharType="separate"/>
            </w:r>
            <w:r w:rsidR="008631F3">
              <w:rPr>
                <w:noProof/>
                <w:webHidden/>
              </w:rPr>
              <w:t>3</w:t>
            </w:r>
            <w:r w:rsidRPr="00A70978">
              <w:rPr>
                <w:noProof/>
                <w:webHidden/>
              </w:rPr>
              <w:fldChar w:fldCharType="end"/>
            </w:r>
          </w:hyperlink>
        </w:p>
        <w:p w:rsidR="00A70978" w:rsidRPr="00A70978" w:rsidRDefault="00520AB0" w:rsidP="00A70978">
          <w:pPr>
            <w:pStyle w:val="22"/>
            <w:tabs>
              <w:tab w:val="left" w:pos="880"/>
              <w:tab w:val="right" w:leader="dot" w:pos="14984"/>
            </w:tabs>
            <w:jc w:val="both"/>
            <w:rPr>
              <w:rFonts w:eastAsiaTheme="minorEastAsia"/>
              <w:noProof/>
              <w:lang w:eastAsia="ru-RU"/>
            </w:rPr>
          </w:pPr>
          <w:hyperlink w:anchor="_Toc87962905" w:history="1">
            <w:r w:rsidR="00A70978" w:rsidRPr="00A70978">
              <w:rPr>
                <w:rStyle w:val="a9"/>
                <w:rFonts w:ascii="Times New Roman" w:hAnsi="Times New Roman" w:cs="Times New Roman"/>
                <w:noProof/>
                <w:lang w:eastAsia="ru-RU"/>
              </w:rPr>
              <w:t>1.2</w:t>
            </w:r>
            <w:r w:rsidR="00A70978" w:rsidRPr="00A70978">
              <w:rPr>
                <w:rFonts w:eastAsiaTheme="minorEastAsia"/>
                <w:noProof/>
                <w:lang w:eastAsia="ru-RU"/>
              </w:rPr>
              <w:tab/>
            </w:r>
            <w:r w:rsidR="00A70978" w:rsidRPr="00A70978">
              <w:rPr>
                <w:rStyle w:val="a9"/>
                <w:rFonts w:ascii="Times New Roman" w:hAnsi="Times New Roman" w:cs="Times New Roman"/>
                <w:noProof/>
                <w:lang w:eastAsia="ru-RU"/>
              </w:rPr>
              <w:t>Планируемые результаты освоения</w:t>
            </w:r>
            <w:r w:rsidR="00A70978" w:rsidRPr="00A70978">
              <w:rPr>
                <w:noProof/>
                <w:webHidden/>
              </w:rPr>
              <w:tab/>
            </w:r>
            <w:r w:rsidRPr="00A70978">
              <w:rPr>
                <w:noProof/>
                <w:webHidden/>
              </w:rPr>
              <w:fldChar w:fldCharType="begin"/>
            </w:r>
            <w:r w:rsidR="00A70978" w:rsidRPr="00A70978">
              <w:rPr>
                <w:noProof/>
                <w:webHidden/>
              </w:rPr>
              <w:instrText xml:space="preserve"> PAGEREF _Toc87962905 \h </w:instrText>
            </w:r>
            <w:r w:rsidRPr="00A70978">
              <w:rPr>
                <w:noProof/>
                <w:webHidden/>
              </w:rPr>
            </w:r>
            <w:r w:rsidRPr="00A70978">
              <w:rPr>
                <w:noProof/>
                <w:webHidden/>
              </w:rPr>
              <w:fldChar w:fldCharType="separate"/>
            </w:r>
            <w:r w:rsidR="008631F3">
              <w:rPr>
                <w:noProof/>
                <w:webHidden/>
              </w:rPr>
              <w:t>11</w:t>
            </w:r>
            <w:r w:rsidRPr="00A70978">
              <w:rPr>
                <w:noProof/>
                <w:webHidden/>
              </w:rPr>
              <w:fldChar w:fldCharType="end"/>
            </w:r>
          </w:hyperlink>
        </w:p>
        <w:p w:rsidR="00A70978" w:rsidRPr="00A70978" w:rsidRDefault="00520AB0" w:rsidP="00A70978">
          <w:pPr>
            <w:pStyle w:val="22"/>
            <w:tabs>
              <w:tab w:val="right" w:leader="dot" w:pos="14984"/>
            </w:tabs>
            <w:jc w:val="both"/>
            <w:rPr>
              <w:rFonts w:eastAsiaTheme="minorEastAsia"/>
              <w:noProof/>
              <w:lang w:eastAsia="ru-RU"/>
            </w:rPr>
          </w:pPr>
          <w:hyperlink w:anchor="_Toc87962906" w:history="1">
            <w:r w:rsidR="00A70978" w:rsidRPr="00A70978">
              <w:rPr>
                <w:rStyle w:val="a9"/>
                <w:rFonts w:ascii="Times New Roman" w:eastAsia="Times New Roman" w:hAnsi="Times New Roman" w:cs="Times New Roman"/>
                <w:noProof/>
                <w:lang w:eastAsia="ru-RU"/>
              </w:rPr>
              <w:t>1.3  Система оценки достижения планируемых результатов освоения обучающимися нарушением опрно-двигательного аппарата адаптированной основной образовательной программы основного общего образования</w:t>
            </w:r>
            <w:r w:rsidR="00A70978" w:rsidRPr="00A70978">
              <w:rPr>
                <w:noProof/>
                <w:webHidden/>
              </w:rPr>
              <w:tab/>
            </w:r>
            <w:r w:rsidRPr="00A70978">
              <w:rPr>
                <w:noProof/>
                <w:webHidden/>
              </w:rPr>
              <w:fldChar w:fldCharType="begin"/>
            </w:r>
            <w:r w:rsidR="00A70978" w:rsidRPr="00A70978">
              <w:rPr>
                <w:noProof/>
                <w:webHidden/>
              </w:rPr>
              <w:instrText xml:space="preserve"> PAGEREF _Toc87962906 \h </w:instrText>
            </w:r>
            <w:r w:rsidRPr="00A70978">
              <w:rPr>
                <w:noProof/>
                <w:webHidden/>
              </w:rPr>
            </w:r>
            <w:r w:rsidRPr="00A70978">
              <w:rPr>
                <w:noProof/>
                <w:webHidden/>
              </w:rPr>
              <w:fldChar w:fldCharType="separate"/>
            </w:r>
            <w:r w:rsidR="008631F3">
              <w:rPr>
                <w:noProof/>
                <w:webHidden/>
              </w:rPr>
              <w:t>131</w:t>
            </w:r>
            <w:r w:rsidRPr="00A70978">
              <w:rPr>
                <w:noProof/>
                <w:webHidden/>
              </w:rPr>
              <w:fldChar w:fldCharType="end"/>
            </w:r>
          </w:hyperlink>
        </w:p>
        <w:p w:rsidR="00A70978" w:rsidRPr="00A70978" w:rsidRDefault="00520AB0" w:rsidP="00A70978">
          <w:pPr>
            <w:pStyle w:val="13"/>
            <w:tabs>
              <w:tab w:val="left" w:pos="440"/>
              <w:tab w:val="right" w:leader="dot" w:pos="14984"/>
            </w:tabs>
            <w:jc w:val="both"/>
            <w:rPr>
              <w:rFonts w:eastAsiaTheme="minorEastAsia"/>
              <w:noProof/>
              <w:lang w:eastAsia="ru-RU"/>
            </w:rPr>
          </w:pPr>
          <w:hyperlink w:anchor="_Toc87962907" w:history="1">
            <w:r w:rsidR="00A70978" w:rsidRPr="00A70978">
              <w:rPr>
                <w:rStyle w:val="a9"/>
                <w:rFonts w:ascii="Times New Roman" w:hAnsi="Times New Roman" w:cs="Times New Roman"/>
                <w:noProof/>
                <w:lang w:eastAsia="ru-RU"/>
              </w:rPr>
              <w:t>2.</w:t>
            </w:r>
            <w:r w:rsidR="00A70978" w:rsidRPr="00A70978">
              <w:rPr>
                <w:rFonts w:eastAsiaTheme="minorEastAsia"/>
                <w:noProof/>
                <w:lang w:eastAsia="ru-RU"/>
              </w:rPr>
              <w:tab/>
            </w:r>
            <w:r w:rsidR="00A70978" w:rsidRPr="00A70978">
              <w:rPr>
                <w:rStyle w:val="a9"/>
                <w:rFonts w:ascii="Times New Roman" w:hAnsi="Times New Roman" w:cs="Times New Roman"/>
                <w:noProof/>
                <w:lang w:eastAsia="ru-RU"/>
              </w:rPr>
              <w:t>Содержательный раздел</w:t>
            </w:r>
            <w:r w:rsidR="00A70978" w:rsidRPr="00A70978">
              <w:rPr>
                <w:noProof/>
                <w:webHidden/>
              </w:rPr>
              <w:tab/>
            </w:r>
            <w:r w:rsidRPr="00A70978">
              <w:rPr>
                <w:noProof/>
                <w:webHidden/>
              </w:rPr>
              <w:fldChar w:fldCharType="begin"/>
            </w:r>
            <w:r w:rsidR="00A70978" w:rsidRPr="00A70978">
              <w:rPr>
                <w:noProof/>
                <w:webHidden/>
              </w:rPr>
              <w:instrText xml:space="preserve"> PAGEREF _Toc87962907 \h </w:instrText>
            </w:r>
            <w:r w:rsidRPr="00A70978">
              <w:rPr>
                <w:noProof/>
                <w:webHidden/>
              </w:rPr>
            </w:r>
            <w:r w:rsidRPr="00A70978">
              <w:rPr>
                <w:noProof/>
                <w:webHidden/>
              </w:rPr>
              <w:fldChar w:fldCharType="separate"/>
            </w:r>
            <w:r w:rsidR="008631F3">
              <w:rPr>
                <w:noProof/>
                <w:webHidden/>
              </w:rPr>
              <w:t>137</w:t>
            </w:r>
            <w:r w:rsidRPr="00A70978">
              <w:rPr>
                <w:noProof/>
                <w:webHidden/>
              </w:rPr>
              <w:fldChar w:fldCharType="end"/>
            </w:r>
          </w:hyperlink>
        </w:p>
        <w:p w:rsidR="00A70978" w:rsidRPr="00A70978" w:rsidRDefault="00520AB0" w:rsidP="00A70978">
          <w:pPr>
            <w:pStyle w:val="13"/>
            <w:tabs>
              <w:tab w:val="left" w:pos="440"/>
              <w:tab w:val="right" w:leader="dot" w:pos="14984"/>
            </w:tabs>
            <w:jc w:val="both"/>
            <w:rPr>
              <w:rFonts w:eastAsiaTheme="minorEastAsia"/>
              <w:noProof/>
              <w:lang w:eastAsia="ru-RU"/>
            </w:rPr>
          </w:pPr>
          <w:hyperlink w:anchor="_Toc87962908" w:history="1">
            <w:r w:rsidR="00A70978" w:rsidRPr="00A70978">
              <w:rPr>
                <w:rStyle w:val="a9"/>
                <w:rFonts w:ascii="Times New Roman" w:hAnsi="Times New Roman" w:cs="Times New Roman"/>
                <w:noProof/>
                <w:lang w:eastAsia="ru-RU"/>
              </w:rPr>
              <w:t>3.</w:t>
            </w:r>
            <w:r w:rsidR="00A70978" w:rsidRPr="00A70978">
              <w:rPr>
                <w:rFonts w:eastAsiaTheme="minorEastAsia"/>
                <w:noProof/>
                <w:lang w:eastAsia="ru-RU"/>
              </w:rPr>
              <w:tab/>
            </w:r>
            <w:r w:rsidR="00A70978" w:rsidRPr="00A70978">
              <w:rPr>
                <w:rStyle w:val="a9"/>
                <w:rFonts w:ascii="Times New Roman" w:hAnsi="Times New Roman" w:cs="Times New Roman"/>
                <w:noProof/>
                <w:lang w:eastAsia="ru-RU"/>
              </w:rPr>
              <w:t>Организационный раздел</w:t>
            </w:r>
            <w:r w:rsidR="00A70978" w:rsidRPr="00A70978">
              <w:rPr>
                <w:noProof/>
                <w:webHidden/>
              </w:rPr>
              <w:tab/>
            </w:r>
            <w:r w:rsidRPr="00A70978">
              <w:rPr>
                <w:noProof/>
                <w:webHidden/>
              </w:rPr>
              <w:fldChar w:fldCharType="begin"/>
            </w:r>
            <w:r w:rsidR="00A70978" w:rsidRPr="00A70978">
              <w:rPr>
                <w:noProof/>
                <w:webHidden/>
              </w:rPr>
              <w:instrText xml:space="preserve"> PAGEREF _Toc87962908 \h </w:instrText>
            </w:r>
            <w:r w:rsidRPr="00A70978">
              <w:rPr>
                <w:noProof/>
                <w:webHidden/>
              </w:rPr>
            </w:r>
            <w:r w:rsidRPr="00A70978">
              <w:rPr>
                <w:noProof/>
                <w:webHidden/>
              </w:rPr>
              <w:fldChar w:fldCharType="separate"/>
            </w:r>
            <w:r w:rsidR="008631F3">
              <w:rPr>
                <w:noProof/>
                <w:webHidden/>
              </w:rPr>
              <w:t>165</w:t>
            </w:r>
            <w:r w:rsidRPr="00A70978">
              <w:rPr>
                <w:noProof/>
                <w:webHidden/>
              </w:rPr>
              <w:fldChar w:fldCharType="end"/>
            </w:r>
          </w:hyperlink>
        </w:p>
        <w:p w:rsidR="00A70978" w:rsidRPr="00A70978" w:rsidRDefault="00520AB0" w:rsidP="00A70978">
          <w:pPr>
            <w:pStyle w:val="22"/>
            <w:tabs>
              <w:tab w:val="left" w:pos="880"/>
              <w:tab w:val="right" w:leader="dot" w:pos="14984"/>
            </w:tabs>
            <w:jc w:val="both"/>
            <w:rPr>
              <w:rFonts w:eastAsiaTheme="minorEastAsia"/>
              <w:noProof/>
              <w:lang w:eastAsia="ru-RU"/>
            </w:rPr>
          </w:pPr>
          <w:hyperlink w:anchor="_Toc87962909" w:history="1">
            <w:r w:rsidR="00A70978" w:rsidRPr="00A70978">
              <w:rPr>
                <w:rStyle w:val="a9"/>
                <w:rFonts w:ascii="Times New Roman" w:hAnsi="Times New Roman" w:cs="Times New Roman"/>
                <w:noProof/>
                <w:lang w:eastAsia="ru-RU"/>
              </w:rPr>
              <w:t>3.1</w:t>
            </w:r>
            <w:r w:rsidR="00A70978" w:rsidRPr="00A70978">
              <w:rPr>
                <w:rFonts w:eastAsiaTheme="minorEastAsia"/>
                <w:noProof/>
                <w:lang w:eastAsia="ru-RU"/>
              </w:rPr>
              <w:tab/>
            </w:r>
            <w:r w:rsidR="00A70978" w:rsidRPr="00A70978">
              <w:rPr>
                <w:rStyle w:val="a9"/>
                <w:rFonts w:ascii="Times New Roman" w:hAnsi="Times New Roman" w:cs="Times New Roman"/>
                <w:noProof/>
                <w:lang w:eastAsia="ru-RU"/>
              </w:rPr>
              <w:t>Учебный план</w:t>
            </w:r>
            <w:r w:rsidR="00A70978" w:rsidRPr="00A70978">
              <w:rPr>
                <w:noProof/>
                <w:webHidden/>
              </w:rPr>
              <w:tab/>
            </w:r>
            <w:r w:rsidRPr="00A70978">
              <w:rPr>
                <w:noProof/>
                <w:webHidden/>
              </w:rPr>
              <w:fldChar w:fldCharType="begin"/>
            </w:r>
            <w:r w:rsidR="00A70978" w:rsidRPr="00A70978">
              <w:rPr>
                <w:noProof/>
                <w:webHidden/>
              </w:rPr>
              <w:instrText xml:space="preserve"> PAGEREF _Toc87962909 \h </w:instrText>
            </w:r>
            <w:r w:rsidRPr="00A70978">
              <w:rPr>
                <w:noProof/>
                <w:webHidden/>
              </w:rPr>
            </w:r>
            <w:r w:rsidRPr="00A70978">
              <w:rPr>
                <w:noProof/>
                <w:webHidden/>
              </w:rPr>
              <w:fldChar w:fldCharType="separate"/>
            </w:r>
            <w:r w:rsidR="008631F3">
              <w:rPr>
                <w:noProof/>
                <w:webHidden/>
              </w:rPr>
              <w:t>165</w:t>
            </w:r>
            <w:r w:rsidRPr="00A70978">
              <w:rPr>
                <w:noProof/>
                <w:webHidden/>
              </w:rPr>
              <w:fldChar w:fldCharType="end"/>
            </w:r>
          </w:hyperlink>
        </w:p>
        <w:p w:rsidR="00A70978" w:rsidRDefault="00520AB0" w:rsidP="00A70978">
          <w:pPr>
            <w:pStyle w:val="22"/>
            <w:tabs>
              <w:tab w:val="left" w:pos="880"/>
              <w:tab w:val="right" w:leader="dot" w:pos="14984"/>
            </w:tabs>
            <w:jc w:val="both"/>
            <w:rPr>
              <w:rFonts w:eastAsiaTheme="minorEastAsia"/>
              <w:noProof/>
              <w:lang w:eastAsia="ru-RU"/>
            </w:rPr>
          </w:pPr>
          <w:hyperlink w:anchor="_Toc87962910" w:history="1">
            <w:r w:rsidR="00A70978" w:rsidRPr="00A70978">
              <w:rPr>
                <w:rStyle w:val="a9"/>
                <w:rFonts w:ascii="Times New Roman" w:hAnsi="Times New Roman" w:cs="Times New Roman"/>
                <w:noProof/>
              </w:rPr>
              <w:t>3.4</w:t>
            </w:r>
            <w:r w:rsidR="00A70978" w:rsidRPr="00A70978">
              <w:rPr>
                <w:rFonts w:eastAsiaTheme="minorEastAsia"/>
                <w:noProof/>
                <w:lang w:eastAsia="ru-RU"/>
              </w:rPr>
              <w:tab/>
            </w:r>
            <w:r w:rsidR="00A70978" w:rsidRPr="00A70978">
              <w:rPr>
                <w:rStyle w:val="a9"/>
                <w:rFonts w:ascii="Times New Roman" w:hAnsi="Times New Roman" w:cs="Times New Roman"/>
                <w:noProof/>
              </w:rPr>
              <w:t>Система условий реализации</w:t>
            </w:r>
            <w:r w:rsidR="00A70978" w:rsidRPr="00A70978">
              <w:rPr>
                <w:noProof/>
                <w:webHidden/>
              </w:rPr>
              <w:tab/>
            </w:r>
            <w:r w:rsidRPr="00A70978">
              <w:rPr>
                <w:noProof/>
                <w:webHidden/>
              </w:rPr>
              <w:fldChar w:fldCharType="begin"/>
            </w:r>
            <w:r w:rsidR="00A70978" w:rsidRPr="00A70978">
              <w:rPr>
                <w:noProof/>
                <w:webHidden/>
              </w:rPr>
              <w:instrText xml:space="preserve"> PAGEREF _Toc87962910 \h </w:instrText>
            </w:r>
            <w:r w:rsidRPr="00A70978">
              <w:rPr>
                <w:noProof/>
                <w:webHidden/>
              </w:rPr>
            </w:r>
            <w:r w:rsidRPr="00A70978">
              <w:rPr>
                <w:noProof/>
                <w:webHidden/>
              </w:rPr>
              <w:fldChar w:fldCharType="separate"/>
            </w:r>
            <w:r w:rsidR="008631F3">
              <w:rPr>
                <w:noProof/>
                <w:webHidden/>
              </w:rPr>
              <w:t>173</w:t>
            </w:r>
            <w:r w:rsidRPr="00A70978">
              <w:rPr>
                <w:noProof/>
                <w:webHidden/>
              </w:rPr>
              <w:fldChar w:fldCharType="end"/>
            </w:r>
          </w:hyperlink>
        </w:p>
        <w:p w:rsidR="008A59BA" w:rsidRPr="002A49CE" w:rsidRDefault="00520AB0" w:rsidP="00A70978">
          <w:pPr>
            <w:spacing w:after="0" w:line="240" w:lineRule="auto"/>
            <w:ind w:firstLine="709"/>
            <w:rPr>
              <w:rFonts w:ascii="Times New Roman" w:hAnsi="Times New Roman" w:cs="Times New Roman"/>
              <w:sz w:val="24"/>
              <w:szCs w:val="24"/>
            </w:rPr>
          </w:pPr>
          <w:r w:rsidRPr="002A49CE">
            <w:rPr>
              <w:rFonts w:ascii="Times New Roman" w:hAnsi="Times New Roman" w:cs="Times New Roman"/>
              <w:b/>
              <w:bCs/>
              <w:sz w:val="24"/>
              <w:szCs w:val="24"/>
            </w:rPr>
            <w:fldChar w:fldCharType="end"/>
          </w:r>
        </w:p>
      </w:sdtContent>
    </w:sdt>
    <w:p w:rsidR="008A59BA" w:rsidRPr="002A49CE" w:rsidRDefault="008A59BA" w:rsidP="00A70978">
      <w:pPr>
        <w:spacing w:after="0" w:line="240" w:lineRule="auto"/>
        <w:ind w:firstLine="709"/>
        <w:jc w:val="center"/>
        <w:rPr>
          <w:rFonts w:ascii="Times New Roman" w:hAnsi="Times New Roman" w:cs="Times New Roman"/>
          <w:sz w:val="24"/>
          <w:szCs w:val="24"/>
        </w:rPr>
      </w:pPr>
    </w:p>
    <w:p w:rsidR="008A59BA" w:rsidRPr="002A49CE" w:rsidRDefault="008A59BA"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Pr="002A49CE" w:rsidRDefault="007A1BE1" w:rsidP="00A70978">
      <w:pPr>
        <w:spacing w:after="0" w:line="240" w:lineRule="auto"/>
        <w:ind w:firstLine="709"/>
        <w:jc w:val="center"/>
        <w:rPr>
          <w:rFonts w:ascii="Times New Roman" w:hAnsi="Times New Roman" w:cs="Times New Roman"/>
          <w:sz w:val="24"/>
          <w:szCs w:val="24"/>
        </w:rPr>
      </w:pPr>
    </w:p>
    <w:p w:rsidR="007A1BE1" w:rsidRDefault="007A1BE1" w:rsidP="00A70978">
      <w:pPr>
        <w:spacing w:after="0" w:line="240" w:lineRule="auto"/>
        <w:ind w:firstLine="709"/>
        <w:jc w:val="center"/>
        <w:rPr>
          <w:rFonts w:ascii="Times New Roman" w:hAnsi="Times New Roman" w:cs="Times New Roman"/>
          <w:sz w:val="24"/>
          <w:szCs w:val="24"/>
        </w:rPr>
      </w:pPr>
    </w:p>
    <w:p w:rsidR="008631F3" w:rsidRDefault="008631F3" w:rsidP="00A70978">
      <w:pPr>
        <w:spacing w:after="0" w:line="240" w:lineRule="auto"/>
        <w:ind w:firstLine="709"/>
        <w:jc w:val="center"/>
        <w:rPr>
          <w:rFonts w:ascii="Times New Roman" w:hAnsi="Times New Roman" w:cs="Times New Roman"/>
          <w:sz w:val="24"/>
          <w:szCs w:val="24"/>
        </w:rPr>
      </w:pPr>
    </w:p>
    <w:p w:rsidR="008A59BA" w:rsidRPr="002A49CE" w:rsidRDefault="008A59BA" w:rsidP="00A70978">
      <w:pPr>
        <w:pStyle w:val="a6"/>
        <w:numPr>
          <w:ilvl w:val="0"/>
          <w:numId w:val="1"/>
        </w:numPr>
        <w:spacing w:after="0" w:line="240" w:lineRule="auto"/>
        <w:ind w:firstLine="709"/>
        <w:outlineLvl w:val="0"/>
        <w:rPr>
          <w:rFonts w:ascii="Times New Roman" w:hAnsi="Times New Roman" w:cs="Times New Roman"/>
          <w:b/>
          <w:sz w:val="24"/>
          <w:szCs w:val="24"/>
        </w:rPr>
      </w:pPr>
      <w:bookmarkStart w:id="1" w:name="_Toc87962903"/>
      <w:bookmarkStart w:id="2" w:name="цели"/>
      <w:bookmarkStart w:id="3" w:name="задачи"/>
      <w:bookmarkEnd w:id="0"/>
      <w:r w:rsidRPr="002A49CE">
        <w:rPr>
          <w:rFonts w:ascii="Times New Roman" w:hAnsi="Times New Roman" w:cs="Times New Roman"/>
          <w:b/>
          <w:sz w:val="24"/>
          <w:szCs w:val="24"/>
        </w:rPr>
        <w:lastRenderedPageBreak/>
        <w:t>Целевой раздел</w:t>
      </w:r>
      <w:bookmarkEnd w:id="1"/>
      <w:r w:rsidRPr="002A49CE">
        <w:rPr>
          <w:rFonts w:ascii="Times New Roman" w:hAnsi="Times New Roman" w:cs="Times New Roman"/>
          <w:b/>
          <w:sz w:val="24"/>
          <w:szCs w:val="24"/>
        </w:rPr>
        <w:t xml:space="preserve"> </w:t>
      </w:r>
    </w:p>
    <w:p w:rsidR="008A59BA" w:rsidRPr="002A49CE" w:rsidRDefault="008A59BA" w:rsidP="00A70978">
      <w:pPr>
        <w:pStyle w:val="a6"/>
        <w:numPr>
          <w:ilvl w:val="1"/>
          <w:numId w:val="1"/>
        </w:numPr>
        <w:spacing w:after="0" w:line="240" w:lineRule="auto"/>
        <w:ind w:firstLine="709"/>
        <w:outlineLvl w:val="1"/>
        <w:rPr>
          <w:rFonts w:ascii="Times New Roman" w:hAnsi="Times New Roman" w:cs="Times New Roman"/>
          <w:b/>
          <w:sz w:val="24"/>
          <w:szCs w:val="24"/>
        </w:rPr>
      </w:pPr>
      <w:bookmarkStart w:id="4" w:name="_Toc87962904"/>
      <w:r w:rsidRPr="002A49CE">
        <w:rPr>
          <w:rFonts w:ascii="Times New Roman" w:hAnsi="Times New Roman" w:cs="Times New Roman"/>
          <w:b/>
          <w:sz w:val="24"/>
          <w:szCs w:val="24"/>
        </w:rPr>
        <w:t>Пояснительная записка</w:t>
      </w:r>
      <w:bookmarkEnd w:id="4"/>
    </w:p>
    <w:p w:rsidR="00266D83" w:rsidRPr="002A49CE" w:rsidRDefault="00266D83" w:rsidP="00A70978">
      <w:pPr>
        <w:spacing w:after="0" w:line="240" w:lineRule="auto"/>
        <w:ind w:firstLine="709"/>
        <w:jc w:val="both"/>
        <w:rPr>
          <w:rFonts w:ascii="Times New Roman" w:hAnsi="Times New Roman" w:cs="Times New Roman"/>
          <w:sz w:val="24"/>
          <w:szCs w:val="24"/>
          <w:lang w:eastAsia="ru-RU"/>
        </w:rPr>
      </w:pPr>
    </w:p>
    <w:p w:rsidR="00266D83" w:rsidRPr="002A49CE" w:rsidRDefault="00266D83" w:rsidP="00A70978">
      <w:pPr>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Адаптированная основная образовательная программа основного общего образования </w:t>
      </w:r>
      <w:r w:rsidR="009216AA" w:rsidRPr="002A49CE">
        <w:rPr>
          <w:rFonts w:ascii="Times New Roman" w:eastAsia="Times New Roman" w:hAnsi="Times New Roman" w:cs="Times New Roman"/>
          <w:sz w:val="24"/>
          <w:szCs w:val="24"/>
          <w:lang w:eastAsia="ru-RU"/>
        </w:rPr>
        <w:t>муниципального автономного общеобразовательного учреждения «Средняя общеобразовательная школа № 1» (далее МАОУ СОШ № 1 или ОУ</w:t>
      </w:r>
      <w:r w:rsidR="007A1BE1" w:rsidRPr="002A49CE">
        <w:rPr>
          <w:rFonts w:ascii="Times New Roman" w:eastAsia="Times New Roman" w:hAnsi="Times New Roman" w:cs="Times New Roman"/>
          <w:sz w:val="24"/>
          <w:szCs w:val="24"/>
          <w:lang w:eastAsia="ru-RU"/>
        </w:rPr>
        <w:t xml:space="preserve"> </w:t>
      </w:r>
      <w:r w:rsidRPr="002A49CE">
        <w:rPr>
          <w:rFonts w:ascii="Times New Roman" w:eastAsia="Times New Roman" w:hAnsi="Times New Roman" w:cs="Times New Roman"/>
          <w:sz w:val="24"/>
          <w:szCs w:val="24"/>
        </w:rPr>
        <w:t xml:space="preserve">для обучающихся </w:t>
      </w:r>
      <w:r w:rsidR="00E32A10" w:rsidRPr="002A49CE">
        <w:rPr>
          <w:rFonts w:ascii="Times New Roman" w:eastAsia="Times New Roman" w:hAnsi="Times New Roman" w:cs="Times New Roman"/>
          <w:color w:val="000000"/>
          <w:sz w:val="24"/>
          <w:szCs w:val="24"/>
          <w:lang w:eastAsia="ru-RU"/>
        </w:rPr>
        <w:t xml:space="preserve">с </w:t>
      </w:r>
      <w:r w:rsidR="00C80DC2" w:rsidRPr="002A49CE">
        <w:rPr>
          <w:rFonts w:ascii="Times New Roman" w:hAnsi="Times New Roman" w:cs="Times New Roman"/>
          <w:sz w:val="24"/>
          <w:szCs w:val="24"/>
        </w:rPr>
        <w:t>нарушениями опорно-двигательного аппарата</w:t>
      </w:r>
      <w:r w:rsidR="007A1BE1" w:rsidRPr="002A49CE">
        <w:rPr>
          <w:rFonts w:ascii="Times New Roman" w:hAnsi="Times New Roman" w:cs="Times New Roman"/>
          <w:sz w:val="24"/>
          <w:szCs w:val="24"/>
        </w:rPr>
        <w:t xml:space="preserve"> </w:t>
      </w:r>
      <w:r w:rsidR="00E32A10" w:rsidRPr="002A49CE">
        <w:rPr>
          <w:rFonts w:ascii="Times New Roman" w:eastAsia="Times New Roman" w:hAnsi="Times New Roman" w:cs="Times New Roman"/>
          <w:color w:val="000000"/>
          <w:sz w:val="24"/>
          <w:szCs w:val="24"/>
          <w:lang w:eastAsia="ru-RU"/>
        </w:rPr>
        <w:t>(</w:t>
      </w:r>
      <w:r w:rsidR="009216AA" w:rsidRPr="002A49CE">
        <w:rPr>
          <w:rFonts w:ascii="Times New Roman" w:eastAsia="Times New Roman" w:hAnsi="Times New Roman" w:cs="Times New Roman"/>
          <w:color w:val="000000"/>
          <w:sz w:val="24"/>
          <w:szCs w:val="24"/>
          <w:lang w:eastAsia="ru-RU"/>
        </w:rPr>
        <w:t xml:space="preserve">далее </w:t>
      </w:r>
      <w:r w:rsidR="00C80DC2" w:rsidRPr="002A49CE">
        <w:rPr>
          <w:rFonts w:ascii="Times New Roman" w:eastAsia="Times New Roman" w:hAnsi="Times New Roman" w:cs="Times New Roman"/>
          <w:color w:val="000000"/>
          <w:sz w:val="24"/>
          <w:szCs w:val="24"/>
          <w:lang w:eastAsia="ru-RU"/>
        </w:rPr>
        <w:t>НОДА</w:t>
      </w:r>
      <w:r w:rsidR="00E32A10" w:rsidRPr="002A49CE">
        <w:rPr>
          <w:rFonts w:ascii="Times New Roman" w:eastAsia="Times New Roman" w:hAnsi="Times New Roman" w:cs="Times New Roman"/>
          <w:color w:val="000000"/>
          <w:sz w:val="24"/>
          <w:szCs w:val="24"/>
          <w:lang w:eastAsia="ru-RU"/>
        </w:rPr>
        <w:t>)</w:t>
      </w:r>
      <w:r w:rsidR="007A1BE1" w:rsidRPr="002A49CE">
        <w:rPr>
          <w:rFonts w:ascii="Times New Roman" w:eastAsia="Times New Roman" w:hAnsi="Times New Roman" w:cs="Times New Roman"/>
          <w:color w:val="000000"/>
          <w:sz w:val="24"/>
          <w:szCs w:val="24"/>
          <w:lang w:eastAsia="ru-RU"/>
        </w:rPr>
        <w:t xml:space="preserve"> (вариант 6.2) </w:t>
      </w:r>
      <w:r w:rsidRPr="002A49CE">
        <w:rPr>
          <w:rFonts w:ascii="Times New Roman" w:eastAsia="Times New Roman" w:hAnsi="Times New Roman" w:cs="Times New Roman"/>
          <w:sz w:val="24"/>
          <w:szCs w:val="24"/>
        </w:rPr>
        <w:t xml:space="preserve">― </w:t>
      </w:r>
      <w:r w:rsidR="00E32A10" w:rsidRPr="002A49CE">
        <w:rPr>
          <w:rFonts w:ascii="Times New Roman" w:eastAsia="Times New Roman" w:hAnsi="Times New Roman" w:cs="Times New Roman"/>
          <w:color w:val="000000"/>
          <w:sz w:val="24"/>
          <w:szCs w:val="24"/>
          <w:lang w:eastAsia="ru-RU"/>
        </w:rPr>
        <w:t>это 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особых образовательных потребностей, обеспечивающая коррекцию нарушений развития и социальную адаптацию.</w:t>
      </w:r>
    </w:p>
    <w:p w:rsidR="00E32A10" w:rsidRPr="002A49CE" w:rsidRDefault="008A59BA" w:rsidP="00A70978">
      <w:pPr>
        <w:spacing w:after="0" w:line="240" w:lineRule="auto"/>
        <w:ind w:firstLine="709"/>
        <w:jc w:val="both"/>
        <w:rPr>
          <w:rFonts w:ascii="Times New Roman" w:hAnsi="Times New Roman" w:cs="Times New Roman"/>
          <w:sz w:val="24"/>
          <w:szCs w:val="24"/>
          <w:lang w:eastAsia="ru-RU"/>
        </w:rPr>
      </w:pPr>
      <w:r w:rsidRPr="002A49CE">
        <w:rPr>
          <w:rFonts w:ascii="Times New Roman" w:hAnsi="Times New Roman" w:cs="Times New Roman"/>
          <w:sz w:val="24"/>
          <w:szCs w:val="24"/>
          <w:lang w:eastAsia="ru-RU"/>
        </w:rPr>
        <w:t xml:space="preserve">Адаптированная основная образовательная программа основного общего МАОУ СОШ № 1 (далее АОП ООО) разработана в соответствии с требованиями федерального государственного образовательного стандарта основного общего образования и с учетом Примерной адаптированной основной общеобразовательной программы основного общего образования обучающихся </w:t>
      </w:r>
      <w:r w:rsidR="00C80DC2" w:rsidRPr="002A49CE">
        <w:rPr>
          <w:rFonts w:ascii="Times New Roman" w:hAnsi="Times New Roman" w:cs="Times New Roman"/>
          <w:sz w:val="24"/>
          <w:szCs w:val="24"/>
        </w:rPr>
        <w:t>с нарушениями опорно-двигательного аппарата</w:t>
      </w:r>
      <w:r w:rsidR="00E32A10" w:rsidRPr="002A49CE">
        <w:rPr>
          <w:rFonts w:ascii="Times New Roman" w:eastAsia="Times New Roman" w:hAnsi="Times New Roman" w:cs="Times New Roman"/>
          <w:color w:val="000000"/>
          <w:sz w:val="24"/>
          <w:szCs w:val="24"/>
          <w:lang w:eastAsia="ru-RU"/>
        </w:rPr>
        <w:t xml:space="preserve"> (</w:t>
      </w:r>
      <w:r w:rsidR="00C80DC2" w:rsidRPr="002A49CE">
        <w:rPr>
          <w:rFonts w:ascii="Times New Roman" w:eastAsia="Times New Roman" w:hAnsi="Times New Roman" w:cs="Times New Roman"/>
          <w:color w:val="000000"/>
          <w:sz w:val="24"/>
          <w:szCs w:val="24"/>
          <w:lang w:eastAsia="ru-RU"/>
        </w:rPr>
        <w:t>НОДА</w:t>
      </w:r>
      <w:r w:rsidR="00E32A10" w:rsidRPr="002A49CE">
        <w:rPr>
          <w:rFonts w:ascii="Times New Roman" w:eastAsia="Times New Roman" w:hAnsi="Times New Roman" w:cs="Times New Roman"/>
          <w:color w:val="000000"/>
          <w:sz w:val="24"/>
          <w:szCs w:val="24"/>
          <w:lang w:eastAsia="ru-RU"/>
        </w:rPr>
        <w:t>)</w:t>
      </w:r>
      <w:r w:rsidRPr="002A49CE">
        <w:rPr>
          <w:rFonts w:ascii="Times New Roman" w:hAnsi="Times New Roman" w:cs="Times New Roman"/>
          <w:sz w:val="24"/>
          <w:szCs w:val="24"/>
          <w:lang w:eastAsia="ru-RU"/>
        </w:rPr>
        <w:t xml:space="preserve"> и определяет содержание и организацию образовательной деятельности в </w:t>
      </w:r>
      <w:r w:rsidR="009216AA" w:rsidRPr="002A49CE">
        <w:rPr>
          <w:rFonts w:ascii="Times New Roman" w:hAnsi="Times New Roman" w:cs="Times New Roman"/>
          <w:sz w:val="24"/>
          <w:szCs w:val="24"/>
          <w:lang w:eastAsia="ru-RU"/>
        </w:rPr>
        <w:t xml:space="preserve">ОУ </w:t>
      </w:r>
      <w:r w:rsidR="00C80DC2" w:rsidRPr="002A49CE">
        <w:rPr>
          <w:rFonts w:ascii="Times New Roman" w:hAnsi="Times New Roman" w:cs="Times New Roman"/>
          <w:sz w:val="24"/>
          <w:szCs w:val="24"/>
        </w:rPr>
        <w:t>с нарушениями опорно-двигательного аппарата</w:t>
      </w:r>
      <w:r w:rsidR="00E32A10" w:rsidRPr="002A49CE">
        <w:rPr>
          <w:rFonts w:ascii="Times New Roman" w:eastAsia="Times New Roman" w:hAnsi="Times New Roman" w:cs="Times New Roman"/>
          <w:color w:val="000000"/>
          <w:sz w:val="24"/>
          <w:szCs w:val="24"/>
          <w:lang w:eastAsia="ru-RU"/>
        </w:rPr>
        <w:t xml:space="preserve"> (</w:t>
      </w:r>
      <w:r w:rsidR="00C80DC2" w:rsidRPr="002A49CE">
        <w:rPr>
          <w:rFonts w:ascii="Times New Roman" w:eastAsia="Times New Roman" w:hAnsi="Times New Roman" w:cs="Times New Roman"/>
          <w:color w:val="000000"/>
          <w:sz w:val="24"/>
          <w:szCs w:val="24"/>
          <w:lang w:eastAsia="ru-RU"/>
        </w:rPr>
        <w:t>НОДА</w:t>
      </w:r>
      <w:r w:rsidR="00E32A10" w:rsidRPr="002A49CE">
        <w:rPr>
          <w:rFonts w:ascii="Times New Roman" w:eastAsia="Times New Roman" w:hAnsi="Times New Roman" w:cs="Times New Roman"/>
          <w:color w:val="000000"/>
          <w:sz w:val="24"/>
          <w:szCs w:val="24"/>
          <w:lang w:eastAsia="ru-RU"/>
        </w:rPr>
        <w:t>)</w:t>
      </w:r>
      <w:r w:rsidRPr="002A49CE">
        <w:rPr>
          <w:rFonts w:ascii="Times New Roman" w:hAnsi="Times New Roman" w:cs="Times New Roman"/>
          <w:sz w:val="24"/>
          <w:szCs w:val="24"/>
          <w:lang w:eastAsia="ru-RU"/>
        </w:rPr>
        <w:t>с учетом их образовательных потребностей на основе рекомендаций ТМППК и запросов участников образовательных отношений.</w:t>
      </w:r>
    </w:p>
    <w:p w:rsidR="00EF43DB" w:rsidRPr="002A49CE" w:rsidRDefault="00EF43DB" w:rsidP="00A70978">
      <w:pPr>
        <w:spacing w:after="0" w:line="240" w:lineRule="auto"/>
        <w:ind w:right="2"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АООП </w:t>
      </w:r>
      <w:r w:rsidR="009216AA" w:rsidRPr="002A49CE">
        <w:rPr>
          <w:rFonts w:ascii="Times New Roman" w:eastAsia="Times New Roman" w:hAnsi="Times New Roman" w:cs="Times New Roman"/>
          <w:sz w:val="24"/>
          <w:szCs w:val="24"/>
          <w:lang w:eastAsia="ru-RU"/>
        </w:rPr>
        <w:t>О</w:t>
      </w:r>
      <w:r w:rsidRPr="002A49CE">
        <w:rPr>
          <w:rFonts w:ascii="Times New Roman" w:eastAsia="Times New Roman" w:hAnsi="Times New Roman" w:cs="Times New Roman"/>
          <w:sz w:val="24"/>
          <w:szCs w:val="24"/>
          <w:lang w:eastAsia="ru-RU"/>
        </w:rPr>
        <w:t>ОО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80DC2" w:rsidRPr="002A49CE" w:rsidRDefault="00C80DC2" w:rsidP="00A70978">
      <w:pPr>
        <w:widowControl w:val="0"/>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Примерная адаптированная основная образовательная программа основного общего образования обучающихся с НОДА представлена в двух вариантах (6.1. и 6.2.), каждый из которых адресован определенной категории обучающихся с НОДА, имеющих похожие особые образовательные потребности и нуждающихся в сходных специальных условиях обучения. </w:t>
      </w:r>
    </w:p>
    <w:p w:rsidR="00EF43DB" w:rsidRPr="002A49CE" w:rsidRDefault="00EF43DB" w:rsidP="00A70978">
      <w:pPr>
        <w:spacing w:after="0" w:line="240" w:lineRule="auto"/>
        <w:ind w:right="2"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В адаптированной основной образовательной программе </w:t>
      </w:r>
      <w:r w:rsidR="009216AA" w:rsidRPr="002A49CE">
        <w:rPr>
          <w:rFonts w:ascii="Times New Roman" w:eastAsia="Times New Roman" w:hAnsi="Times New Roman" w:cs="Times New Roman"/>
          <w:sz w:val="24"/>
          <w:szCs w:val="24"/>
          <w:lang w:eastAsia="ru-RU"/>
        </w:rPr>
        <w:t>основного</w:t>
      </w:r>
      <w:r w:rsidRPr="002A49CE">
        <w:rPr>
          <w:rFonts w:ascii="Times New Roman" w:eastAsia="Times New Roman" w:hAnsi="Times New Roman" w:cs="Times New Roman"/>
          <w:sz w:val="24"/>
          <w:szCs w:val="24"/>
          <w:lang w:eastAsia="ru-RU"/>
        </w:rPr>
        <w:t xml:space="preserve"> общего образования обучающихся с ОВЗ используются следующие сокращения:</w:t>
      </w:r>
    </w:p>
    <w:p w:rsidR="00EF43DB" w:rsidRPr="002A49CE" w:rsidRDefault="00EF43DB"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ФГОС–федеральный государственный образовательный стандарт,</w:t>
      </w:r>
    </w:p>
    <w:p w:rsidR="00EF43DB" w:rsidRPr="002A49CE" w:rsidRDefault="00EF43DB" w:rsidP="00A70978">
      <w:pPr>
        <w:spacing w:after="0" w:line="240" w:lineRule="auto"/>
        <w:ind w:right="2"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ФГОС </w:t>
      </w:r>
      <w:r w:rsidR="009216AA" w:rsidRPr="002A49CE">
        <w:rPr>
          <w:rFonts w:ascii="Times New Roman" w:eastAsia="Times New Roman" w:hAnsi="Times New Roman" w:cs="Times New Roman"/>
          <w:sz w:val="24"/>
          <w:szCs w:val="24"/>
          <w:lang w:eastAsia="ru-RU"/>
        </w:rPr>
        <w:t>О</w:t>
      </w:r>
      <w:r w:rsidRPr="002A49CE">
        <w:rPr>
          <w:rFonts w:ascii="Times New Roman" w:eastAsia="Times New Roman" w:hAnsi="Times New Roman" w:cs="Times New Roman"/>
          <w:sz w:val="24"/>
          <w:szCs w:val="24"/>
          <w:lang w:eastAsia="ru-RU"/>
        </w:rPr>
        <w:t xml:space="preserve">ОО – федеральный государственный образовательный стандарт </w:t>
      </w:r>
      <w:r w:rsidR="009216AA" w:rsidRPr="002A49CE">
        <w:rPr>
          <w:rFonts w:ascii="Times New Roman" w:eastAsia="Times New Roman" w:hAnsi="Times New Roman" w:cs="Times New Roman"/>
          <w:sz w:val="24"/>
          <w:szCs w:val="24"/>
          <w:lang w:eastAsia="ru-RU"/>
        </w:rPr>
        <w:t>основного</w:t>
      </w:r>
      <w:r w:rsidRPr="002A49CE">
        <w:rPr>
          <w:rFonts w:ascii="Times New Roman" w:eastAsia="Times New Roman" w:hAnsi="Times New Roman" w:cs="Times New Roman"/>
          <w:sz w:val="24"/>
          <w:szCs w:val="24"/>
          <w:lang w:eastAsia="ru-RU"/>
        </w:rPr>
        <w:t xml:space="preserve"> общего образования, </w:t>
      </w:r>
    </w:p>
    <w:p w:rsidR="00EF43DB" w:rsidRPr="002A49CE" w:rsidRDefault="00EF43DB" w:rsidP="00A70978">
      <w:pPr>
        <w:spacing w:after="0" w:line="240" w:lineRule="auto"/>
        <w:ind w:right="2"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ООП – основная образовательная программа,</w:t>
      </w:r>
    </w:p>
    <w:p w:rsidR="00EF43DB" w:rsidRPr="002A49CE" w:rsidRDefault="00EF43DB"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АОП – адаптированная образовательная программа,</w:t>
      </w:r>
    </w:p>
    <w:p w:rsidR="00EF43DB" w:rsidRPr="002A49CE" w:rsidRDefault="00EF43DB"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АООП – адаптированная основная образовательная программа,</w:t>
      </w:r>
    </w:p>
    <w:p w:rsidR="00EF43DB" w:rsidRPr="002A49CE" w:rsidRDefault="00EF43DB"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АООП </w:t>
      </w:r>
      <w:r w:rsidR="009216AA" w:rsidRPr="002A49CE">
        <w:rPr>
          <w:rFonts w:ascii="Times New Roman" w:eastAsia="Times New Roman" w:hAnsi="Times New Roman" w:cs="Times New Roman"/>
          <w:sz w:val="24"/>
          <w:szCs w:val="24"/>
          <w:lang w:eastAsia="ru-RU"/>
        </w:rPr>
        <w:t>О</w:t>
      </w:r>
      <w:r w:rsidRPr="002A49CE">
        <w:rPr>
          <w:rFonts w:ascii="Times New Roman" w:eastAsia="Times New Roman" w:hAnsi="Times New Roman" w:cs="Times New Roman"/>
          <w:sz w:val="24"/>
          <w:szCs w:val="24"/>
          <w:lang w:eastAsia="ru-RU"/>
        </w:rPr>
        <w:t xml:space="preserve">ОО – адаптированная основная образовательная программа </w:t>
      </w:r>
      <w:r w:rsidR="009216AA" w:rsidRPr="002A49CE">
        <w:rPr>
          <w:rFonts w:ascii="Times New Roman" w:eastAsia="Times New Roman" w:hAnsi="Times New Roman" w:cs="Times New Roman"/>
          <w:sz w:val="24"/>
          <w:szCs w:val="24"/>
          <w:lang w:eastAsia="ru-RU"/>
        </w:rPr>
        <w:t>основного</w:t>
      </w:r>
      <w:r w:rsidRPr="002A49CE">
        <w:rPr>
          <w:rFonts w:ascii="Times New Roman" w:eastAsia="Times New Roman" w:hAnsi="Times New Roman" w:cs="Times New Roman"/>
          <w:sz w:val="24"/>
          <w:szCs w:val="24"/>
          <w:lang w:eastAsia="ru-RU"/>
        </w:rPr>
        <w:t xml:space="preserve"> общего образования.</w:t>
      </w:r>
    </w:p>
    <w:p w:rsidR="00EF43DB" w:rsidRPr="002A49CE" w:rsidRDefault="00EF43DB" w:rsidP="00A70978">
      <w:pPr>
        <w:spacing w:after="0" w:line="240" w:lineRule="auto"/>
        <w:ind w:right="2"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В своей образовательной деятельности МАОУ СОШ № 1 руководствуется приоритетом общечеловеческих ценностей, является общедоступной и учитывает потребности участников образовательных отношений, реализуя основные принципы коррекционной педагогики.</w:t>
      </w:r>
    </w:p>
    <w:p w:rsidR="00EF43DB" w:rsidRPr="002A49CE" w:rsidRDefault="00EF43DB" w:rsidP="00A70978">
      <w:pPr>
        <w:spacing w:after="0" w:line="240" w:lineRule="auto"/>
        <w:ind w:right="2"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Получение образования детьми с ограниченными возможностями здоровья и детьми-инвалидами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w:t>
      </w:r>
    </w:p>
    <w:p w:rsidR="00EF43DB" w:rsidRPr="002A49CE" w:rsidRDefault="00EF43DB"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lastRenderedPageBreak/>
        <w:t xml:space="preserve">Нормативно-правовую базу разработки АООП </w:t>
      </w:r>
      <w:r w:rsidR="00F62D3E" w:rsidRPr="002A49CE">
        <w:rPr>
          <w:rFonts w:ascii="Times New Roman" w:eastAsia="Times New Roman" w:hAnsi="Times New Roman" w:cs="Times New Roman"/>
          <w:sz w:val="24"/>
          <w:szCs w:val="24"/>
          <w:lang w:eastAsia="ru-RU"/>
        </w:rPr>
        <w:t>О</w:t>
      </w:r>
      <w:r w:rsidRPr="002A49CE">
        <w:rPr>
          <w:rFonts w:ascii="Times New Roman" w:eastAsia="Times New Roman" w:hAnsi="Times New Roman" w:cs="Times New Roman"/>
          <w:sz w:val="24"/>
          <w:szCs w:val="24"/>
          <w:lang w:eastAsia="ru-RU"/>
        </w:rPr>
        <w:t>ОО для обучающихся с ОВЗ составляют:</w:t>
      </w:r>
    </w:p>
    <w:p w:rsidR="00EF43DB" w:rsidRPr="002A49CE" w:rsidRDefault="00EF43DB" w:rsidP="00A70978">
      <w:pPr>
        <w:widowControl w:val="0"/>
        <w:numPr>
          <w:ilvl w:val="0"/>
          <w:numId w:val="7"/>
        </w:numPr>
        <w:tabs>
          <w:tab w:val="left" w:pos="426"/>
        </w:tabs>
        <w:autoSpaceDE w:val="0"/>
        <w:autoSpaceDN w:val="0"/>
        <w:adjustRightInd w:val="0"/>
        <w:spacing w:after="0" w:line="240" w:lineRule="auto"/>
        <w:ind w:left="284" w:right="2" w:hanging="284"/>
        <w:jc w:val="both"/>
        <w:rPr>
          <w:rFonts w:ascii="Times New Roman" w:eastAsia="Calibri" w:hAnsi="Times New Roman" w:cs="Times New Roman"/>
          <w:sz w:val="24"/>
          <w:szCs w:val="24"/>
          <w:lang w:val="en-US" w:eastAsia="ru-RU"/>
        </w:rPr>
      </w:pPr>
      <w:r w:rsidRPr="002A49CE">
        <w:rPr>
          <w:rFonts w:ascii="Times New Roman" w:eastAsia="Calibri" w:hAnsi="Times New Roman" w:cs="Times New Roman"/>
          <w:sz w:val="24"/>
          <w:szCs w:val="24"/>
          <w:lang w:eastAsia="ru-RU"/>
        </w:rPr>
        <w:t xml:space="preserve">Федеральный закон Российской Федерации «Об образовании в Российской Федерации» </w:t>
      </w:r>
      <w:r w:rsidRPr="002A49CE">
        <w:rPr>
          <w:rFonts w:ascii="Times New Roman" w:eastAsia="Calibri" w:hAnsi="Times New Roman" w:cs="Times New Roman"/>
          <w:sz w:val="24"/>
          <w:szCs w:val="24"/>
          <w:lang w:val="en-US" w:eastAsia="ru-RU"/>
        </w:rPr>
        <w:t>N</w:t>
      </w:r>
      <w:r w:rsidRPr="002A49CE">
        <w:rPr>
          <w:rFonts w:ascii="Times New Roman" w:eastAsia="Calibri" w:hAnsi="Times New Roman" w:cs="Times New Roman"/>
          <w:sz w:val="24"/>
          <w:szCs w:val="24"/>
          <w:lang w:eastAsia="ru-RU"/>
        </w:rPr>
        <w:t xml:space="preserve">273-ФЗ (в ред. </w:t>
      </w:r>
      <w:r w:rsidRPr="002A49CE">
        <w:rPr>
          <w:rFonts w:ascii="Times New Roman" w:eastAsia="Calibri" w:hAnsi="Times New Roman" w:cs="Times New Roman"/>
          <w:sz w:val="24"/>
          <w:szCs w:val="24"/>
          <w:lang w:val="en-US" w:eastAsia="ru-RU"/>
        </w:rPr>
        <w:t>Федеральныхзаконовот07.05.2013N99-ФЗ,от 23.07.2013 N203-ФЗ);</w:t>
      </w:r>
    </w:p>
    <w:p w:rsidR="00EF43DB" w:rsidRPr="002A49CE" w:rsidRDefault="00EF43DB" w:rsidP="00A70978">
      <w:pPr>
        <w:widowControl w:val="0"/>
        <w:numPr>
          <w:ilvl w:val="0"/>
          <w:numId w:val="7"/>
        </w:numPr>
        <w:tabs>
          <w:tab w:val="left" w:pos="426"/>
        </w:tabs>
        <w:autoSpaceDE w:val="0"/>
        <w:autoSpaceDN w:val="0"/>
        <w:adjustRightInd w:val="0"/>
        <w:spacing w:after="0" w:line="240" w:lineRule="auto"/>
        <w:ind w:left="284" w:right="2" w:hanging="284"/>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 xml:space="preserve">Федеральный государственный образовательный стандарт </w:t>
      </w:r>
      <w:r w:rsidR="00F62D3E" w:rsidRPr="002A49CE">
        <w:rPr>
          <w:rFonts w:ascii="Times New Roman" w:eastAsia="Calibri" w:hAnsi="Times New Roman" w:cs="Times New Roman"/>
          <w:sz w:val="24"/>
          <w:szCs w:val="24"/>
          <w:lang w:eastAsia="ru-RU"/>
        </w:rPr>
        <w:t>основного</w:t>
      </w:r>
      <w:r w:rsidRPr="002A49CE">
        <w:rPr>
          <w:rFonts w:ascii="Times New Roman" w:eastAsia="Calibri" w:hAnsi="Times New Roman" w:cs="Times New Roman"/>
          <w:sz w:val="24"/>
          <w:szCs w:val="24"/>
          <w:lang w:eastAsia="ru-RU"/>
        </w:rPr>
        <w:t xml:space="preserve"> общего образования обучающихся с ОВЗ;</w:t>
      </w:r>
    </w:p>
    <w:p w:rsidR="00EF43DB" w:rsidRPr="002A49CE" w:rsidRDefault="00EF43DB" w:rsidP="00A70978">
      <w:pPr>
        <w:widowControl w:val="0"/>
        <w:numPr>
          <w:ilvl w:val="0"/>
          <w:numId w:val="7"/>
        </w:numPr>
        <w:tabs>
          <w:tab w:val="left" w:pos="426"/>
        </w:tabs>
        <w:autoSpaceDE w:val="0"/>
        <w:autoSpaceDN w:val="0"/>
        <w:adjustRightInd w:val="0"/>
        <w:spacing w:after="0" w:line="240" w:lineRule="auto"/>
        <w:ind w:left="284" w:right="2" w:hanging="284"/>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Нормативно-методические документы Минобрнауки Российской Федерации и другие нормативно-правовые акты в области образования;</w:t>
      </w:r>
    </w:p>
    <w:p w:rsidR="00EF43DB" w:rsidRPr="002A49CE" w:rsidRDefault="00EF43DB" w:rsidP="00A70978">
      <w:pPr>
        <w:widowControl w:val="0"/>
        <w:numPr>
          <w:ilvl w:val="0"/>
          <w:numId w:val="7"/>
        </w:numPr>
        <w:tabs>
          <w:tab w:val="left" w:pos="426"/>
        </w:tabs>
        <w:autoSpaceDE w:val="0"/>
        <w:autoSpaceDN w:val="0"/>
        <w:adjustRightInd w:val="0"/>
        <w:spacing w:after="0" w:line="240" w:lineRule="auto"/>
        <w:ind w:left="284" w:right="2" w:hanging="284"/>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 xml:space="preserve">Примерная адаптированная основная образовательная программа (ПрАООП) </w:t>
      </w:r>
      <w:r w:rsidR="00F62D3E" w:rsidRPr="002A49CE">
        <w:rPr>
          <w:rFonts w:ascii="Times New Roman" w:eastAsia="Calibri" w:hAnsi="Times New Roman" w:cs="Times New Roman"/>
          <w:sz w:val="24"/>
          <w:szCs w:val="24"/>
          <w:lang w:eastAsia="ru-RU"/>
        </w:rPr>
        <w:t>основного</w:t>
      </w:r>
      <w:r w:rsidRPr="002A49CE">
        <w:rPr>
          <w:rFonts w:ascii="Times New Roman" w:eastAsia="Calibri" w:hAnsi="Times New Roman" w:cs="Times New Roman"/>
          <w:sz w:val="24"/>
          <w:szCs w:val="24"/>
          <w:lang w:eastAsia="ru-RU"/>
        </w:rPr>
        <w:t xml:space="preserve"> общего образования для обучающихся с </w:t>
      </w:r>
      <w:r w:rsidR="00C80DC2" w:rsidRPr="002A49CE">
        <w:rPr>
          <w:rFonts w:ascii="Times New Roman" w:eastAsia="Calibri" w:hAnsi="Times New Roman" w:cs="Times New Roman"/>
          <w:sz w:val="24"/>
          <w:szCs w:val="24"/>
          <w:lang w:eastAsia="ru-RU"/>
        </w:rPr>
        <w:t>НОДА</w:t>
      </w:r>
      <w:r w:rsidR="00F62D3E" w:rsidRPr="002A49CE">
        <w:rPr>
          <w:rFonts w:ascii="Times New Roman" w:eastAsia="Calibri" w:hAnsi="Times New Roman" w:cs="Times New Roman"/>
          <w:sz w:val="24"/>
          <w:szCs w:val="24"/>
          <w:lang w:eastAsia="ru-RU"/>
        </w:rPr>
        <w:t>(проект)</w:t>
      </w:r>
    </w:p>
    <w:p w:rsidR="00EF43DB" w:rsidRPr="002A49CE" w:rsidRDefault="00EF43DB" w:rsidP="00A70978">
      <w:pPr>
        <w:widowControl w:val="0"/>
        <w:numPr>
          <w:ilvl w:val="0"/>
          <w:numId w:val="7"/>
        </w:numPr>
        <w:tabs>
          <w:tab w:val="left" w:pos="426"/>
        </w:tabs>
        <w:autoSpaceDE w:val="0"/>
        <w:autoSpaceDN w:val="0"/>
        <w:adjustRightInd w:val="0"/>
        <w:spacing w:after="0" w:line="240" w:lineRule="auto"/>
        <w:ind w:left="284" w:hanging="284"/>
        <w:jc w:val="both"/>
        <w:rPr>
          <w:rFonts w:ascii="Times New Roman" w:eastAsia="Calibri" w:hAnsi="Times New Roman" w:cs="Times New Roman"/>
          <w:sz w:val="24"/>
          <w:szCs w:val="24"/>
          <w:lang w:val="en-US" w:eastAsia="ru-RU"/>
        </w:rPr>
      </w:pPr>
      <w:r w:rsidRPr="002A49CE">
        <w:rPr>
          <w:rFonts w:ascii="Times New Roman" w:eastAsia="Calibri" w:hAnsi="Times New Roman" w:cs="Times New Roman"/>
          <w:sz w:val="24"/>
          <w:szCs w:val="24"/>
          <w:lang w:eastAsia="ru-RU"/>
        </w:rPr>
        <w:t xml:space="preserve">Устав </w:t>
      </w:r>
      <w:r w:rsidRPr="002A49CE">
        <w:rPr>
          <w:rFonts w:ascii="Times New Roman" w:eastAsia="Calibri" w:hAnsi="Times New Roman" w:cs="Times New Roman"/>
          <w:sz w:val="24"/>
          <w:szCs w:val="24"/>
          <w:lang w:val="en-US" w:eastAsia="ru-RU"/>
        </w:rPr>
        <w:t>МАОУ СОШ №1.</w:t>
      </w:r>
    </w:p>
    <w:p w:rsidR="00EF43DB" w:rsidRPr="002A49CE" w:rsidRDefault="00EF43DB" w:rsidP="00A7097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 xml:space="preserve">Концептуальные положения АООП </w:t>
      </w:r>
      <w:r w:rsidR="00F62D3E" w:rsidRPr="002A49CE">
        <w:rPr>
          <w:rFonts w:ascii="Times New Roman" w:eastAsia="Calibri" w:hAnsi="Times New Roman" w:cs="Times New Roman"/>
          <w:sz w:val="24"/>
          <w:szCs w:val="24"/>
          <w:lang w:eastAsia="ru-RU"/>
        </w:rPr>
        <w:t>О</w:t>
      </w:r>
      <w:r w:rsidRPr="002A49CE">
        <w:rPr>
          <w:rFonts w:ascii="Times New Roman" w:eastAsia="Calibri" w:hAnsi="Times New Roman" w:cs="Times New Roman"/>
          <w:sz w:val="24"/>
          <w:szCs w:val="24"/>
          <w:lang w:eastAsia="ru-RU"/>
        </w:rPr>
        <w:t xml:space="preserve">ОО соотнесены с требованиями ФГОС </w:t>
      </w:r>
      <w:r w:rsidR="00F62D3E" w:rsidRPr="002A49CE">
        <w:rPr>
          <w:rFonts w:ascii="Times New Roman" w:eastAsia="Calibri" w:hAnsi="Times New Roman" w:cs="Times New Roman"/>
          <w:sz w:val="24"/>
          <w:szCs w:val="24"/>
          <w:lang w:eastAsia="ru-RU"/>
        </w:rPr>
        <w:t>О</w:t>
      </w:r>
      <w:r w:rsidRPr="002A49CE">
        <w:rPr>
          <w:rFonts w:ascii="Times New Roman" w:eastAsia="Calibri" w:hAnsi="Times New Roman" w:cs="Times New Roman"/>
          <w:sz w:val="24"/>
          <w:szCs w:val="24"/>
          <w:lang w:eastAsia="ru-RU"/>
        </w:rPr>
        <w:t xml:space="preserve">ОО обучающихся с ОВЗ и Примерными АООП </w:t>
      </w:r>
      <w:r w:rsidR="00F62D3E" w:rsidRPr="002A49CE">
        <w:rPr>
          <w:rFonts w:ascii="Times New Roman" w:eastAsia="Calibri" w:hAnsi="Times New Roman" w:cs="Times New Roman"/>
          <w:sz w:val="24"/>
          <w:szCs w:val="24"/>
          <w:lang w:eastAsia="ru-RU"/>
        </w:rPr>
        <w:t>О</w:t>
      </w:r>
      <w:r w:rsidRPr="002A49CE">
        <w:rPr>
          <w:rFonts w:ascii="Times New Roman" w:eastAsia="Calibri" w:hAnsi="Times New Roman" w:cs="Times New Roman"/>
          <w:sz w:val="24"/>
          <w:szCs w:val="24"/>
          <w:lang w:eastAsia="ru-RU"/>
        </w:rPr>
        <w:t xml:space="preserve">ОО для обучающихся с </w:t>
      </w:r>
      <w:r w:rsidR="00C80DC2" w:rsidRPr="002A49CE">
        <w:rPr>
          <w:rFonts w:ascii="Times New Roman" w:eastAsia="Calibri" w:hAnsi="Times New Roman" w:cs="Times New Roman"/>
          <w:sz w:val="24"/>
          <w:szCs w:val="24"/>
          <w:lang w:eastAsia="ru-RU"/>
        </w:rPr>
        <w:t>НОДА</w:t>
      </w:r>
      <w:r w:rsidRPr="002A49CE">
        <w:rPr>
          <w:rFonts w:ascii="Times New Roman" w:eastAsia="Calibri" w:hAnsi="Times New Roman" w:cs="Times New Roman"/>
          <w:sz w:val="24"/>
          <w:szCs w:val="24"/>
          <w:lang w:eastAsia="ru-RU"/>
        </w:rPr>
        <w:t xml:space="preserve"> (вариант </w:t>
      </w:r>
      <w:r w:rsidR="00C80DC2" w:rsidRPr="002A49CE">
        <w:rPr>
          <w:rFonts w:ascii="Times New Roman" w:eastAsia="Calibri" w:hAnsi="Times New Roman" w:cs="Times New Roman"/>
          <w:sz w:val="24"/>
          <w:szCs w:val="24"/>
          <w:lang w:eastAsia="ru-RU"/>
        </w:rPr>
        <w:t>6</w:t>
      </w:r>
      <w:r w:rsidRPr="002A49CE">
        <w:rPr>
          <w:rFonts w:ascii="Times New Roman" w:eastAsia="Calibri" w:hAnsi="Times New Roman" w:cs="Times New Roman"/>
          <w:sz w:val="24"/>
          <w:szCs w:val="24"/>
          <w:lang w:eastAsia="ru-RU"/>
        </w:rPr>
        <w:t>.</w:t>
      </w:r>
      <w:r w:rsidR="00C80DC2" w:rsidRPr="002A49CE">
        <w:rPr>
          <w:rFonts w:ascii="Times New Roman" w:eastAsia="Calibri" w:hAnsi="Times New Roman" w:cs="Times New Roman"/>
          <w:sz w:val="24"/>
          <w:szCs w:val="24"/>
          <w:lang w:eastAsia="ru-RU"/>
        </w:rPr>
        <w:t>1 и 6.</w:t>
      </w:r>
      <w:r w:rsidR="00F62D3E" w:rsidRPr="002A49CE">
        <w:rPr>
          <w:rFonts w:ascii="Times New Roman" w:eastAsia="Calibri" w:hAnsi="Times New Roman" w:cs="Times New Roman"/>
          <w:sz w:val="24"/>
          <w:szCs w:val="24"/>
          <w:lang w:eastAsia="ru-RU"/>
        </w:rPr>
        <w:t>2</w:t>
      </w:r>
      <w:r w:rsidRPr="002A49CE">
        <w:rPr>
          <w:rFonts w:ascii="Times New Roman" w:eastAsia="Calibri" w:hAnsi="Times New Roman" w:cs="Times New Roman"/>
          <w:sz w:val="24"/>
          <w:szCs w:val="24"/>
          <w:lang w:eastAsia="ru-RU"/>
        </w:rPr>
        <w:t>).</w:t>
      </w:r>
    </w:p>
    <w:p w:rsidR="00EF43DB" w:rsidRPr="002A49CE" w:rsidRDefault="00EF43DB" w:rsidP="00A7097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Рабочая программа реализуется на государственном языке Российской Федерации - русский.</w:t>
      </w:r>
    </w:p>
    <w:p w:rsidR="00F047C6" w:rsidRDefault="00F047C6" w:rsidP="00A70978">
      <w:pPr>
        <w:widowControl w:val="0"/>
        <w:autoSpaceDE w:val="0"/>
        <w:autoSpaceDN w:val="0"/>
        <w:adjustRightInd w:val="0"/>
        <w:spacing w:after="0" w:line="240" w:lineRule="auto"/>
        <w:ind w:firstLine="567"/>
        <w:rPr>
          <w:rFonts w:ascii="Times New Roman" w:eastAsia="Calibri" w:hAnsi="Times New Roman" w:cs="Times New Roman"/>
          <w:b/>
          <w:sz w:val="24"/>
          <w:szCs w:val="24"/>
          <w:lang w:eastAsia="ru-RU"/>
        </w:rPr>
      </w:pPr>
      <w:bookmarkStart w:id="5" w:name="_Toc86746744"/>
    </w:p>
    <w:p w:rsidR="00397E57" w:rsidRPr="009D5454" w:rsidRDefault="00397E57" w:rsidP="00A70978">
      <w:pPr>
        <w:widowControl w:val="0"/>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9D5454">
        <w:rPr>
          <w:rFonts w:ascii="Times New Roman" w:eastAsia="Calibri" w:hAnsi="Times New Roman" w:cs="Times New Roman"/>
          <w:b/>
          <w:sz w:val="24"/>
          <w:szCs w:val="24"/>
          <w:lang w:eastAsia="ru-RU"/>
        </w:rPr>
        <w:t xml:space="preserve">Цели </w:t>
      </w:r>
      <w:r w:rsidRPr="009D5454">
        <w:rPr>
          <w:rFonts w:ascii="Times New Roman" w:eastAsia="Times New Roman" w:hAnsi="Times New Roman" w:cs="Times New Roman"/>
          <w:b/>
          <w:sz w:val="24"/>
          <w:szCs w:val="24"/>
        </w:rPr>
        <w:t xml:space="preserve">и задачи реализации АООП ООО обучающихся с </w:t>
      </w:r>
      <w:r w:rsidR="00C80DC2" w:rsidRPr="009D5454">
        <w:rPr>
          <w:rFonts w:ascii="Times New Roman" w:eastAsia="Times New Roman" w:hAnsi="Times New Roman" w:cs="Times New Roman"/>
          <w:b/>
          <w:sz w:val="24"/>
          <w:szCs w:val="24"/>
        </w:rPr>
        <w:t>НОДА</w:t>
      </w:r>
      <w:r w:rsidRPr="009D5454">
        <w:rPr>
          <w:rFonts w:ascii="Times New Roman" w:eastAsia="Times New Roman" w:hAnsi="Times New Roman" w:cs="Times New Roman"/>
          <w:b/>
          <w:sz w:val="24"/>
          <w:szCs w:val="24"/>
        </w:rPr>
        <w:t>.</w:t>
      </w:r>
      <w:bookmarkEnd w:id="5"/>
    </w:p>
    <w:bookmarkEnd w:id="2"/>
    <w:bookmarkEnd w:id="3"/>
    <w:p w:rsidR="00F047C6" w:rsidRDefault="00F047C6" w:rsidP="00A70978">
      <w:pPr>
        <w:spacing w:after="0" w:line="240" w:lineRule="auto"/>
        <w:ind w:left="-142" w:firstLine="709"/>
        <w:jc w:val="both"/>
        <w:rPr>
          <w:rFonts w:ascii="Times New Roman" w:eastAsia="Times New Roman" w:hAnsi="Times New Roman" w:cs="Times New Roman"/>
          <w:b/>
          <w:sz w:val="24"/>
          <w:szCs w:val="24"/>
          <w:lang w:eastAsia="ru-RU"/>
        </w:rPr>
      </w:pPr>
    </w:p>
    <w:p w:rsidR="00397E57" w:rsidRPr="002A49CE" w:rsidRDefault="00397E57" w:rsidP="00A70978">
      <w:pPr>
        <w:spacing w:after="0" w:line="240" w:lineRule="auto"/>
        <w:ind w:left="-142"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b/>
          <w:sz w:val="24"/>
          <w:szCs w:val="24"/>
          <w:lang w:eastAsia="ru-RU"/>
        </w:rPr>
        <w:t>Целями реализации</w:t>
      </w:r>
      <w:r w:rsidRPr="002A49CE">
        <w:rPr>
          <w:rFonts w:ascii="Times New Roman" w:eastAsia="Times New Roman" w:hAnsi="Times New Roman" w:cs="Times New Roman"/>
          <w:sz w:val="24"/>
          <w:szCs w:val="24"/>
          <w:lang w:eastAsia="ru-RU"/>
        </w:rPr>
        <w:t xml:space="preserve"> адаптированной основной образовательной программы основного общего образования обучающихся </w:t>
      </w:r>
      <w:r w:rsidR="00C80DC2" w:rsidRPr="002A49CE">
        <w:rPr>
          <w:rFonts w:ascii="Times New Roman" w:hAnsi="Times New Roman" w:cs="Times New Roman"/>
          <w:sz w:val="24"/>
          <w:szCs w:val="24"/>
        </w:rPr>
        <w:t>с нарушениями опорно-двигательного аппарата</w:t>
      </w:r>
      <w:r w:rsidRPr="002A49CE">
        <w:rPr>
          <w:rFonts w:ascii="Times New Roman" w:eastAsia="Times New Roman" w:hAnsi="Times New Roman" w:cs="Times New Roman"/>
          <w:sz w:val="24"/>
          <w:szCs w:val="24"/>
          <w:lang w:eastAsia="ru-RU"/>
        </w:rPr>
        <w:t xml:space="preserve"> (далее – АООП ООО </w:t>
      </w:r>
      <w:r w:rsidR="00C80DC2" w:rsidRPr="002A49CE">
        <w:rPr>
          <w:rFonts w:ascii="Times New Roman" w:eastAsia="Times New Roman" w:hAnsi="Times New Roman" w:cs="Times New Roman"/>
          <w:sz w:val="24"/>
          <w:szCs w:val="24"/>
          <w:lang w:eastAsia="ru-RU"/>
        </w:rPr>
        <w:t>НОДА</w:t>
      </w:r>
      <w:r w:rsidRPr="002A49CE">
        <w:rPr>
          <w:rFonts w:ascii="Times New Roman" w:eastAsia="Times New Roman" w:hAnsi="Times New Roman" w:cs="Times New Roman"/>
          <w:sz w:val="24"/>
          <w:szCs w:val="24"/>
          <w:lang w:eastAsia="ru-RU"/>
        </w:rPr>
        <w:t xml:space="preserve">) являются: </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Достижение планируемых результатов: знаний, умений, навыков, компетенций и компетентностей, как академических, так и жизненных, определяемых личностными, семейными, общественными, государственными потребностями и особыми образовательными потребностями обучающихся с НОДА.</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Становление и развитие личности обучающегося в ее самобытности, уникальности, с учетом имеющихся ограничений в двигательной сфере.</w:t>
      </w:r>
    </w:p>
    <w:p w:rsidR="00397E57" w:rsidRPr="002A49CE" w:rsidRDefault="00397E57" w:rsidP="00A70978">
      <w:pPr>
        <w:spacing w:after="0" w:line="240" w:lineRule="auto"/>
        <w:ind w:left="-142"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 образования обучающихся с </w:t>
      </w:r>
      <w:r w:rsidR="00C80DC2" w:rsidRPr="002A49CE">
        <w:rPr>
          <w:rFonts w:ascii="Times New Roman" w:eastAsia="Times New Roman" w:hAnsi="Times New Roman" w:cs="Times New Roman"/>
          <w:sz w:val="24"/>
          <w:szCs w:val="24"/>
          <w:lang w:eastAsia="ru-RU"/>
        </w:rPr>
        <w:t>НОДА</w:t>
      </w:r>
      <w:r w:rsidRPr="002A49CE">
        <w:rPr>
          <w:rFonts w:ascii="Times New Roman" w:eastAsia="Times New Roman" w:hAnsi="Times New Roman" w:cs="Times New Roman"/>
          <w:sz w:val="24"/>
          <w:szCs w:val="24"/>
          <w:lang w:eastAsia="ru-RU"/>
        </w:rPr>
        <w:t xml:space="preserve"> предусматривает решение следующих основных </w:t>
      </w:r>
      <w:r w:rsidRPr="002A49CE">
        <w:rPr>
          <w:rFonts w:ascii="Times New Roman" w:eastAsia="Times New Roman" w:hAnsi="Times New Roman" w:cs="Times New Roman"/>
          <w:b/>
          <w:sz w:val="24"/>
          <w:szCs w:val="24"/>
          <w:lang w:eastAsia="ru-RU"/>
        </w:rPr>
        <w:t>задач</w:t>
      </w:r>
      <w:r w:rsidRPr="002A49CE">
        <w:rPr>
          <w:rFonts w:ascii="Times New Roman" w:eastAsia="Times New Roman" w:hAnsi="Times New Roman" w:cs="Times New Roman"/>
          <w:sz w:val="24"/>
          <w:szCs w:val="24"/>
          <w:lang w:eastAsia="ru-RU"/>
        </w:rPr>
        <w:t>:</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обучающимися основной образовательной программы основного общего образования, создание возможности для их социализации.</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Обеспечение индивидуализированного психолого-педагогического сопровождения каждого обучающегося с НОДА, а также программы коррекционной работы.</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Взаимодействие образовательной организации при реализации основной 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 помощь обучающимся с НОДА.</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Профессиональная ориентация обучающихся с НОДА с учетом профессиональных возможностей и имеющихся ограничений при поддержке </w:t>
      </w:r>
      <w:r w:rsidRPr="002A49CE">
        <w:rPr>
          <w:rFonts w:ascii="Times New Roman" w:eastAsia="Times New Roman" w:hAnsi="Times New Roman" w:cs="Times New Roman"/>
          <w:sz w:val="24"/>
          <w:szCs w:val="24"/>
          <w:lang w:eastAsia="ru-RU"/>
        </w:rPr>
        <w:lastRenderedPageBreak/>
        <w:t>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Сохранение и укрепление физического, психологического и социального здоровья обучающихся с НОДА, коррекция отклонений в развитии, обеспечение безопасности.</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Формирование готовности обучающихся с НОДА к саморазвитию и высокой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rsidR="00F047C6" w:rsidRDefault="00F047C6" w:rsidP="00A70978">
      <w:pPr>
        <w:spacing w:after="0" w:line="240" w:lineRule="auto"/>
        <w:rPr>
          <w:rFonts w:ascii="Times New Roman" w:eastAsia="Times New Roman" w:hAnsi="Times New Roman" w:cs="Times New Roman"/>
          <w:b/>
          <w:bCs/>
          <w:sz w:val="24"/>
          <w:szCs w:val="24"/>
        </w:rPr>
      </w:pPr>
      <w:bookmarkStart w:id="6" w:name="принципы"/>
    </w:p>
    <w:p w:rsidR="008A59BA" w:rsidRPr="002A49CE" w:rsidRDefault="00397E57" w:rsidP="00A70978">
      <w:pPr>
        <w:spacing w:after="0" w:line="240" w:lineRule="auto"/>
        <w:rPr>
          <w:rFonts w:ascii="Times New Roman" w:eastAsia="Times New Roman" w:hAnsi="Times New Roman" w:cs="Times New Roman"/>
          <w:b/>
          <w:sz w:val="24"/>
          <w:szCs w:val="24"/>
        </w:rPr>
      </w:pPr>
      <w:r w:rsidRPr="002A49CE">
        <w:rPr>
          <w:rFonts w:ascii="Times New Roman" w:eastAsia="Times New Roman" w:hAnsi="Times New Roman" w:cs="Times New Roman"/>
          <w:b/>
          <w:bCs/>
          <w:sz w:val="24"/>
          <w:szCs w:val="24"/>
        </w:rPr>
        <w:t xml:space="preserve">Принципы </w:t>
      </w:r>
      <w:r w:rsidRPr="002A49CE">
        <w:rPr>
          <w:rFonts w:ascii="Times New Roman" w:eastAsia="Times New Roman" w:hAnsi="Times New Roman" w:cs="Times New Roman"/>
          <w:b/>
          <w:sz w:val="24"/>
          <w:szCs w:val="24"/>
        </w:rPr>
        <w:t xml:space="preserve">и подходы к формированию АООП ООО обучающихся с </w:t>
      </w:r>
      <w:r w:rsidR="00C80DC2" w:rsidRPr="002A49CE">
        <w:rPr>
          <w:rFonts w:ascii="Times New Roman" w:eastAsia="Times New Roman" w:hAnsi="Times New Roman" w:cs="Times New Roman"/>
          <w:b/>
          <w:sz w:val="24"/>
          <w:szCs w:val="24"/>
        </w:rPr>
        <w:t>НОДА</w:t>
      </w:r>
      <w:r w:rsidRPr="002A49CE">
        <w:rPr>
          <w:rFonts w:ascii="Times New Roman" w:eastAsia="Times New Roman" w:hAnsi="Times New Roman" w:cs="Times New Roman"/>
          <w:b/>
          <w:sz w:val="24"/>
          <w:szCs w:val="24"/>
        </w:rPr>
        <w:t>.</w:t>
      </w:r>
    </w:p>
    <w:bookmarkEnd w:id="6"/>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Принцип единства диагностики и коррекции, который реализуется в двух аспектах. До начала реализации Программы необходимо организовать и провести комплексное диагностическое обследование, позволяющее выявить характер и интенсивность трудностей, сделать заключение об их возможных причинах. Реализация Программы требует от педагогов постоянного контроля динамики изменений личности, поведения и деятельности, эмоциональных состояний, чувств и переживаний обучающегося. Такой контроль позволяет вовремя вносить коррективы в Программу.</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Деятельностный принцип, определяющий тактику проведения работы через активизацию деятельности каждого обучающегося с НОДА.</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Принцип учета индивидуальных, дифференцированных особенностей обучающегося с НОДА с учетом разнообразия выявленных нарушений.</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Принцип системности коррекционных, профилактических и развивающих задач.</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Принцип вариативности (возможность сосуществования различных подходов к отбору содержания и технологий обучения, при этом сохранение инвариантного минимума образования с учетом особых образовательных потребностей обучающихся с НОДА).</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Принцип инклюзивности,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rsidR="00E1154D" w:rsidRPr="002A49CE" w:rsidRDefault="00E1154D" w:rsidP="00A70978">
      <w:pPr>
        <w:spacing w:after="0" w:line="240" w:lineRule="auto"/>
        <w:rPr>
          <w:rFonts w:ascii="Times New Roman" w:eastAsia="Calibri" w:hAnsi="Times New Roman" w:cs="Times New Roman"/>
          <w:sz w:val="24"/>
          <w:szCs w:val="24"/>
        </w:rPr>
      </w:pPr>
    </w:p>
    <w:p w:rsidR="00E1154D" w:rsidRPr="002A49CE" w:rsidRDefault="00E1154D" w:rsidP="00A70978">
      <w:pPr>
        <w:spacing w:after="0" w:line="240" w:lineRule="auto"/>
        <w:ind w:firstLine="709"/>
        <w:jc w:val="center"/>
        <w:rPr>
          <w:rFonts w:ascii="Times New Roman" w:eastAsia="Calibri" w:hAnsi="Times New Roman" w:cs="Times New Roman"/>
          <w:b/>
          <w:bCs/>
          <w:i/>
          <w:iCs/>
          <w:sz w:val="24"/>
          <w:szCs w:val="24"/>
        </w:rPr>
      </w:pPr>
      <w:r w:rsidRPr="002A49CE">
        <w:rPr>
          <w:rFonts w:ascii="Times New Roman" w:eastAsia="Calibri" w:hAnsi="Times New Roman" w:cs="Times New Roman"/>
          <w:b/>
          <w:bCs/>
          <w:i/>
          <w:iCs/>
          <w:sz w:val="24"/>
          <w:szCs w:val="24"/>
        </w:rPr>
        <w:t>Подходы к реализации ПАООП ООО НОДА</w:t>
      </w:r>
    </w:p>
    <w:p w:rsidR="00E1154D" w:rsidRPr="002A49CE" w:rsidRDefault="00E1154D" w:rsidP="00A70978">
      <w:pPr>
        <w:spacing w:after="0" w:line="240" w:lineRule="auto"/>
        <w:ind w:firstLine="709"/>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1. В основе реализации Программы лежит </w:t>
      </w:r>
      <w:r w:rsidRPr="002A49CE">
        <w:rPr>
          <w:rFonts w:ascii="Times New Roman" w:eastAsia="Times New Roman" w:hAnsi="Times New Roman" w:cs="Times New Roman"/>
          <w:i/>
          <w:iCs/>
          <w:sz w:val="24"/>
          <w:szCs w:val="24"/>
        </w:rPr>
        <w:t>системно-деятельностный подход</w:t>
      </w:r>
      <w:r w:rsidRPr="002A49CE">
        <w:rPr>
          <w:rFonts w:ascii="Times New Roman" w:eastAsia="Times New Roman" w:hAnsi="Times New Roman" w:cs="Times New Roman"/>
          <w:sz w:val="24"/>
          <w:szCs w:val="24"/>
        </w:rPr>
        <w:t>, который предполагает:</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к обучающимся с НОДА, диалога культур и уважения многонационального, поликультурного и поликонфессионального состава;</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учет индивидуальных возрастных, психологических и физиологических особенностей обучающихся с НОДА, а также вариативных особенностей, обусловленных двигательными и другими ограничениями, роли, значения видов деятельности и форм общения при построении образовательного процесса и определении образовательно-воспитательных, коррекционных целей и путей их достижения;</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учет особых образовательных потребностей обучающихся с НОДА при построении образовательного процесса и определении образовательно-воспитательных целей, путей их достижения при освоении образовательной программы;</w:t>
      </w:r>
    </w:p>
    <w:p w:rsidR="00E1154D" w:rsidRPr="002A49CE" w:rsidRDefault="00E1154D" w:rsidP="00A70978">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разнообразие индивидуальных образовательных траекторий обучающихся с нарушениями функций опорно-двигательного аппарата.</w:t>
      </w:r>
    </w:p>
    <w:p w:rsidR="00E1154D" w:rsidRPr="002A49CE" w:rsidRDefault="00E1154D" w:rsidP="00A70978">
      <w:pPr>
        <w:spacing w:after="0" w:line="240" w:lineRule="auto"/>
        <w:ind w:firstLine="709"/>
        <w:jc w:val="both"/>
        <w:rPr>
          <w:rFonts w:ascii="Times New Roman" w:eastAsia="Calibri" w:hAnsi="Times New Roman" w:cs="Times New Roman"/>
          <w:b/>
          <w:bCs/>
          <w:i/>
          <w:sz w:val="24"/>
          <w:szCs w:val="24"/>
        </w:rPr>
      </w:pPr>
      <w:r w:rsidRPr="002A49CE">
        <w:rPr>
          <w:rFonts w:ascii="Times New Roman" w:eastAsia="Calibri" w:hAnsi="Times New Roman" w:cs="Times New Roman"/>
          <w:sz w:val="24"/>
          <w:szCs w:val="24"/>
        </w:rPr>
        <w:lastRenderedPageBreak/>
        <w:t xml:space="preserve">2. В соответствии с системно-деятельностным подходом в образовании система планируемых результатов </w:t>
      </w:r>
      <w:bookmarkStart w:id="7" w:name="_Hlk41396509"/>
      <w:r w:rsidRPr="002A49CE">
        <w:rPr>
          <w:rFonts w:ascii="Times New Roman" w:eastAsia="Calibri" w:hAnsi="Times New Roman" w:cs="Times New Roman"/>
          <w:sz w:val="24"/>
          <w:szCs w:val="24"/>
        </w:rPr>
        <w:t xml:space="preserve">Программы </w:t>
      </w:r>
      <w:bookmarkEnd w:id="7"/>
      <w:r w:rsidRPr="002A49CE">
        <w:rPr>
          <w:rFonts w:ascii="Times New Roman" w:eastAsia="Calibri" w:hAnsi="Times New Roman" w:cs="Times New Roman"/>
          <w:sz w:val="24"/>
          <w:szCs w:val="24"/>
        </w:rPr>
        <w:t xml:space="preserve">строится на основе </w:t>
      </w:r>
      <w:r w:rsidRPr="002A49CE">
        <w:rPr>
          <w:rFonts w:ascii="Times New Roman" w:eastAsia="Calibri" w:hAnsi="Times New Roman" w:cs="Times New Roman"/>
          <w:i/>
          <w:iCs/>
          <w:sz w:val="24"/>
          <w:szCs w:val="24"/>
        </w:rPr>
        <w:t>уровневого подхода</w:t>
      </w:r>
      <w:r w:rsidRPr="002A49CE">
        <w:rPr>
          <w:rFonts w:ascii="Times New Roman" w:eastAsia="Calibri" w:hAnsi="Times New Roman" w:cs="Times New Roman"/>
          <w:sz w:val="24"/>
          <w:szCs w:val="24"/>
        </w:rPr>
        <w:t>: выделения ожидаемого уровня актуального развития обучающихся с НОДА и ближайшей перспективы их развития. Такой подход позволяет определять динамическую картину развития обучающихся с НОДА, поощрять продвижение обучающихся, выстраивать индивидуальные траектории движения с учётом двигательных возможностей обучающегося данной категории.</w:t>
      </w:r>
    </w:p>
    <w:p w:rsidR="00E1154D" w:rsidRPr="002A49CE" w:rsidRDefault="00E1154D"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3. Всесторонний </w:t>
      </w:r>
      <w:r w:rsidRPr="002A49CE">
        <w:rPr>
          <w:rFonts w:ascii="Times New Roman" w:eastAsia="Calibri" w:hAnsi="Times New Roman" w:cs="Times New Roman"/>
          <w:i/>
          <w:iCs/>
          <w:sz w:val="24"/>
          <w:szCs w:val="24"/>
        </w:rPr>
        <w:t>многоуровневый подход</w:t>
      </w:r>
      <w:r w:rsidRPr="002A49CE">
        <w:rPr>
          <w:rFonts w:ascii="Times New Roman" w:eastAsia="Calibri" w:hAnsi="Times New Roman" w:cs="Times New Roman"/>
          <w:sz w:val="24"/>
          <w:szCs w:val="24"/>
        </w:rPr>
        <w:t xml:space="preserve"> специалистов различного профиля, </w:t>
      </w:r>
      <w:r w:rsidRPr="002A49CE">
        <w:rPr>
          <w:rFonts w:ascii="Times New Roman" w:eastAsia="Calibri" w:hAnsi="Times New Roman" w:cs="Times New Roman"/>
          <w:i/>
          <w:iCs/>
          <w:sz w:val="24"/>
          <w:szCs w:val="24"/>
        </w:rPr>
        <w:t>взаимодействие и согласованность их действий</w:t>
      </w:r>
      <w:r w:rsidRPr="002A49CE">
        <w:rPr>
          <w:rFonts w:ascii="Times New Roman" w:eastAsia="Calibri" w:hAnsi="Times New Roman" w:cs="Times New Roman"/>
          <w:sz w:val="24"/>
          <w:szCs w:val="24"/>
        </w:rPr>
        <w:t xml:space="preserve"> в решении проблем обучающегося с НОДА, участие в реализации Программы всех участников образовательного процесса.</w:t>
      </w:r>
    </w:p>
    <w:p w:rsidR="00E1154D" w:rsidRPr="002A49CE" w:rsidRDefault="00E1154D"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4. </w:t>
      </w:r>
      <w:r w:rsidRPr="002A49CE">
        <w:rPr>
          <w:rFonts w:ascii="Times New Roman" w:eastAsia="Calibri" w:hAnsi="Times New Roman" w:cs="Times New Roman"/>
          <w:i/>
          <w:iCs/>
          <w:sz w:val="24"/>
          <w:szCs w:val="24"/>
        </w:rPr>
        <w:t>Дифференцированный подход</w:t>
      </w:r>
      <w:r w:rsidRPr="002A49CE">
        <w:rPr>
          <w:rFonts w:ascii="Times New Roman" w:eastAsia="Calibri" w:hAnsi="Times New Roman" w:cs="Times New Roman"/>
          <w:sz w:val="24"/>
          <w:szCs w:val="24"/>
        </w:rPr>
        <w:t>, который предполагает учет особых образовательных потребностей обучающихся с НОДА, проявляющихся в неоднородности возможностей освоения содержания Программы.</w:t>
      </w:r>
    </w:p>
    <w:p w:rsidR="008A42DF" w:rsidRPr="002A49CE" w:rsidRDefault="008A42DF" w:rsidP="00A70978">
      <w:pPr>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EF43DB" w:rsidRPr="002A49CE" w:rsidRDefault="00EF43DB" w:rsidP="00A70978">
      <w:pPr>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2A49CE">
        <w:rPr>
          <w:rFonts w:ascii="Times New Roman" w:eastAsia="Times New Roman" w:hAnsi="Times New Roman" w:cs="Times New Roman"/>
          <w:b/>
          <w:bCs/>
          <w:sz w:val="24"/>
          <w:szCs w:val="24"/>
        </w:rPr>
        <w:t xml:space="preserve">Общая характеристика адаптированной основной общеобразовательной программы основного общего образования обучающихся с </w:t>
      </w:r>
      <w:r w:rsidR="00C80DC2" w:rsidRPr="002A49CE">
        <w:rPr>
          <w:rFonts w:ascii="Times New Roman" w:eastAsia="Times New Roman" w:hAnsi="Times New Roman" w:cs="Times New Roman"/>
          <w:b/>
          <w:bCs/>
          <w:sz w:val="24"/>
          <w:szCs w:val="24"/>
        </w:rPr>
        <w:t>НОДА</w:t>
      </w:r>
    </w:p>
    <w:p w:rsidR="00EF43DB" w:rsidRPr="002A49CE" w:rsidRDefault="00EF43DB" w:rsidP="00A70978">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xml:space="preserve">Адаптированная основная общеобразовательная программа </w:t>
      </w:r>
      <w:r w:rsidR="00F62D3E" w:rsidRPr="002A49CE">
        <w:rPr>
          <w:rFonts w:ascii="Times New Roman" w:eastAsia="Times New Roman" w:hAnsi="Times New Roman" w:cs="Times New Roman"/>
          <w:color w:val="000000"/>
          <w:sz w:val="24"/>
          <w:szCs w:val="24"/>
          <w:lang w:eastAsia="ru-RU"/>
        </w:rPr>
        <w:t>основного</w:t>
      </w:r>
      <w:r w:rsidRPr="002A49CE">
        <w:rPr>
          <w:rFonts w:ascii="Times New Roman" w:eastAsia="Times New Roman" w:hAnsi="Times New Roman" w:cs="Times New Roman"/>
          <w:color w:val="000000"/>
          <w:sz w:val="24"/>
          <w:szCs w:val="24"/>
          <w:lang w:eastAsia="ru-RU"/>
        </w:rPr>
        <w:t xml:space="preserve"> общего образования обучающихся с </w:t>
      </w:r>
      <w:r w:rsidR="00C80DC2" w:rsidRPr="002A49CE">
        <w:rPr>
          <w:rFonts w:ascii="Times New Roman" w:eastAsia="Times New Roman" w:hAnsi="Times New Roman" w:cs="Times New Roman"/>
          <w:color w:val="000000"/>
          <w:sz w:val="24"/>
          <w:szCs w:val="24"/>
          <w:lang w:eastAsia="ru-RU"/>
        </w:rPr>
        <w:t>НОДА</w:t>
      </w:r>
      <w:r w:rsidRPr="002A49CE">
        <w:rPr>
          <w:rFonts w:ascii="Times New Roman" w:eastAsia="Times New Roman" w:hAnsi="Times New Roman" w:cs="Times New Roman"/>
          <w:color w:val="000000"/>
          <w:sz w:val="24"/>
          <w:szCs w:val="24"/>
          <w:lang w:eastAsia="ru-RU"/>
        </w:rPr>
        <w:t xml:space="preserve"> (вариант </w:t>
      </w:r>
      <w:r w:rsidR="00E1154D" w:rsidRPr="002A49CE">
        <w:rPr>
          <w:rFonts w:ascii="Times New Roman" w:eastAsia="Times New Roman" w:hAnsi="Times New Roman" w:cs="Times New Roman"/>
          <w:color w:val="000000"/>
          <w:sz w:val="24"/>
          <w:szCs w:val="24"/>
          <w:lang w:eastAsia="ru-RU"/>
        </w:rPr>
        <w:t>6</w:t>
      </w:r>
      <w:r w:rsidRPr="002A49CE">
        <w:rPr>
          <w:rFonts w:ascii="Times New Roman" w:eastAsia="Times New Roman" w:hAnsi="Times New Roman" w:cs="Times New Roman"/>
          <w:color w:val="000000"/>
          <w:sz w:val="24"/>
          <w:szCs w:val="24"/>
          <w:lang w:eastAsia="ru-RU"/>
        </w:rPr>
        <w:t>.</w:t>
      </w:r>
      <w:r w:rsidR="00E1154D" w:rsidRPr="002A49CE">
        <w:rPr>
          <w:rFonts w:ascii="Times New Roman" w:eastAsia="Times New Roman" w:hAnsi="Times New Roman" w:cs="Times New Roman"/>
          <w:color w:val="000000"/>
          <w:sz w:val="24"/>
          <w:szCs w:val="24"/>
          <w:lang w:eastAsia="ru-RU"/>
        </w:rPr>
        <w:t>1 и 6.</w:t>
      </w:r>
      <w:r w:rsidR="00F62D3E" w:rsidRPr="002A49CE">
        <w:rPr>
          <w:rFonts w:ascii="Times New Roman" w:eastAsia="Times New Roman" w:hAnsi="Times New Roman" w:cs="Times New Roman"/>
          <w:color w:val="000000"/>
          <w:sz w:val="24"/>
          <w:szCs w:val="24"/>
          <w:lang w:eastAsia="ru-RU"/>
        </w:rPr>
        <w:t>2</w:t>
      </w:r>
      <w:r w:rsidRPr="002A49CE">
        <w:rPr>
          <w:rFonts w:ascii="Times New Roman" w:eastAsia="Times New Roman" w:hAnsi="Times New Roman" w:cs="Times New Roman"/>
          <w:color w:val="000000"/>
          <w:sz w:val="24"/>
          <w:szCs w:val="24"/>
          <w:lang w:eastAsia="ru-RU"/>
        </w:rPr>
        <w:t xml:space="preserve">.) разработана в соответствии с требованиями федерального государственного образовательного стандарта </w:t>
      </w:r>
      <w:r w:rsidR="00F62D3E" w:rsidRPr="002A49CE">
        <w:rPr>
          <w:rFonts w:ascii="Times New Roman" w:eastAsia="Times New Roman" w:hAnsi="Times New Roman" w:cs="Times New Roman"/>
          <w:color w:val="000000"/>
          <w:sz w:val="24"/>
          <w:szCs w:val="24"/>
          <w:lang w:eastAsia="ru-RU"/>
        </w:rPr>
        <w:t xml:space="preserve">основного </w:t>
      </w:r>
      <w:r w:rsidRPr="002A49CE">
        <w:rPr>
          <w:rFonts w:ascii="Times New Roman" w:eastAsia="Times New Roman" w:hAnsi="Times New Roman" w:cs="Times New Roman"/>
          <w:color w:val="000000"/>
          <w:sz w:val="24"/>
          <w:szCs w:val="24"/>
          <w:lang w:eastAsia="ru-RU"/>
        </w:rPr>
        <w:t xml:space="preserve">общего образования к структуре адаптированной основной общеобразовательной программы, условиям ее реализации и результатам освоения. </w:t>
      </w:r>
    </w:p>
    <w:p w:rsidR="00E1154D" w:rsidRPr="002A49CE" w:rsidRDefault="00E1154D" w:rsidP="00A70978">
      <w:pPr>
        <w:widowControl w:val="0"/>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По вариантам 6.1.и 6.2. адаптированных основных образовательных программ основного общего образования могут получать образование обучающиеся, успешно освоившие варианты 6.1. и 6.2. ПАООП НОО ОВЗ или ООП НОО. При выборе варианта ПАООП ООО для обучающихся с НОДА на этапе получения основного общего образования необходимо исходить из результатов их обучения на уровне начального общего образования. Если результаты образования соответствуют требованиям освоенного на уровне начального общего образования варианта программы ФГОС НОО обучающихся с ОВЗ, то необходимо продолжать обучение по данному варианту. Если результаты не соответствуют установленным требованиям, необходимо повторно пройти психолого-медико-педагогическую комиссию для изменения варианта программы.</w:t>
      </w:r>
    </w:p>
    <w:p w:rsidR="00DA42E6" w:rsidRPr="002A49CE" w:rsidRDefault="00DA42E6"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При реализации варианта программы 6.2. задача педагогов обеспечить достижение планируемых результатов минимум на базовом уровне всем обучающимся, а на повышенном уровне только тем, для кого это является возможным. </w:t>
      </w:r>
    </w:p>
    <w:p w:rsidR="00F62D3E" w:rsidRPr="002A49CE" w:rsidRDefault="00F62D3E" w:rsidP="00A7097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Calibri" w:hAnsi="Times New Roman" w:cs="Times New Roman"/>
          <w:color w:val="000000"/>
          <w:sz w:val="24"/>
          <w:szCs w:val="24"/>
          <w:lang w:eastAsia="ru-RU"/>
        </w:rPr>
        <w:t xml:space="preserve">Вместе с тем у обучающихся с </w:t>
      </w:r>
      <w:r w:rsidR="00C80DC2" w:rsidRPr="002A49CE">
        <w:rPr>
          <w:rFonts w:ascii="Times New Roman" w:eastAsia="Calibri" w:hAnsi="Times New Roman" w:cs="Times New Roman"/>
          <w:color w:val="000000"/>
          <w:sz w:val="24"/>
          <w:szCs w:val="24"/>
          <w:lang w:eastAsia="ru-RU"/>
        </w:rPr>
        <w:t>НОДА</w:t>
      </w:r>
      <w:r w:rsidRPr="002A49CE">
        <w:rPr>
          <w:rFonts w:ascii="Times New Roman" w:eastAsia="Calibri" w:hAnsi="Times New Roman" w:cs="Times New Roman"/>
          <w:color w:val="000000"/>
          <w:sz w:val="24"/>
          <w:szCs w:val="24"/>
          <w:lang w:eastAsia="ru-RU"/>
        </w:rPr>
        <w:t xml:space="preserve"> на уровне основного общего образования сохраняется дефицитарность отдельных </w:t>
      </w:r>
      <w:r w:rsidR="00E1154D" w:rsidRPr="002A49CE">
        <w:rPr>
          <w:rFonts w:ascii="Times New Roman" w:eastAsia="Calibri" w:hAnsi="Times New Roman" w:cs="Times New Roman"/>
          <w:color w:val="000000"/>
          <w:sz w:val="24"/>
          <w:szCs w:val="24"/>
          <w:lang w:eastAsia="ru-RU"/>
        </w:rPr>
        <w:t xml:space="preserve">двигательных, </w:t>
      </w:r>
      <w:r w:rsidRPr="002A49CE">
        <w:rPr>
          <w:rFonts w:ascii="Times New Roman" w:eastAsia="Calibri" w:hAnsi="Times New Roman" w:cs="Times New Roman"/>
          <w:color w:val="000000"/>
          <w:sz w:val="24"/>
          <w:szCs w:val="24"/>
          <w:lang w:eastAsia="ru-RU"/>
        </w:rPr>
        <w:t xml:space="preserve">когнитивных и/или коммуникативных и/или поведенческих функций. Указанные особенности обучающихся с </w:t>
      </w:r>
      <w:r w:rsidR="00C80DC2" w:rsidRPr="002A49CE">
        <w:rPr>
          <w:rFonts w:ascii="Times New Roman" w:eastAsia="Calibri" w:hAnsi="Times New Roman" w:cs="Times New Roman"/>
          <w:color w:val="000000"/>
          <w:sz w:val="24"/>
          <w:szCs w:val="24"/>
          <w:lang w:eastAsia="ru-RU"/>
        </w:rPr>
        <w:t>НОДА</w:t>
      </w:r>
      <w:r w:rsidRPr="002A49CE">
        <w:rPr>
          <w:rFonts w:ascii="Times New Roman" w:eastAsia="Calibri" w:hAnsi="Times New Roman" w:cs="Times New Roman"/>
          <w:color w:val="000000"/>
          <w:sz w:val="24"/>
          <w:szCs w:val="24"/>
          <w:lang w:eastAsia="ru-RU"/>
        </w:rPr>
        <w:t xml:space="preserve"> приводят к трудностям обобщения и систематизации усвоенного предметного соде</w:t>
      </w:r>
      <w:r w:rsidRPr="002A49CE">
        <w:rPr>
          <w:rFonts w:ascii="Times New Roman" w:eastAsia="Times New Roman" w:hAnsi="Times New Roman" w:cs="Times New Roman"/>
          <w:sz w:val="24"/>
          <w:szCs w:val="24"/>
          <w:lang w:eastAsia="ru-RU"/>
        </w:rPr>
        <w:t xml:space="preserve">ржания обучения, трудностям формирования метапредметных навыков, жизненных компетенций, особенно тесно связанных со специфической для данной нозологии дефицитарностью формирования </w:t>
      </w:r>
      <w:r w:rsidR="00E1154D" w:rsidRPr="002A49CE">
        <w:rPr>
          <w:rFonts w:ascii="Times New Roman" w:eastAsia="Times New Roman" w:hAnsi="Times New Roman" w:cs="Times New Roman"/>
          <w:sz w:val="24"/>
          <w:szCs w:val="24"/>
          <w:lang w:eastAsia="ru-RU"/>
        </w:rPr>
        <w:t>двигательной</w:t>
      </w:r>
      <w:r w:rsidRPr="002A49CE">
        <w:rPr>
          <w:rFonts w:ascii="Times New Roman" w:eastAsia="Times New Roman" w:hAnsi="Times New Roman" w:cs="Times New Roman"/>
          <w:sz w:val="24"/>
          <w:szCs w:val="24"/>
          <w:lang w:eastAsia="ru-RU"/>
        </w:rPr>
        <w:t xml:space="preserve"> сферы и навыков социального взаимодействия.</w:t>
      </w:r>
    </w:p>
    <w:p w:rsidR="00EF43DB" w:rsidRPr="002A49CE" w:rsidRDefault="00F62D3E" w:rsidP="00A70978">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АООП О</w:t>
      </w:r>
      <w:r w:rsidR="00EF43DB" w:rsidRPr="002A49CE">
        <w:rPr>
          <w:rFonts w:ascii="Times New Roman" w:eastAsia="Times New Roman" w:hAnsi="Times New Roman" w:cs="Times New Roman"/>
          <w:color w:val="000000"/>
          <w:sz w:val="24"/>
          <w:szCs w:val="24"/>
          <w:lang w:eastAsia="ru-RU"/>
        </w:rPr>
        <w:t xml:space="preserve">ОО обучающихся с </w:t>
      </w:r>
      <w:r w:rsidR="00C80DC2" w:rsidRPr="002A49CE">
        <w:rPr>
          <w:rFonts w:ascii="Times New Roman" w:eastAsia="Times New Roman" w:hAnsi="Times New Roman" w:cs="Times New Roman"/>
          <w:color w:val="000000"/>
          <w:sz w:val="24"/>
          <w:szCs w:val="24"/>
          <w:lang w:eastAsia="ru-RU"/>
        </w:rPr>
        <w:t>НОДА</w:t>
      </w:r>
      <w:r w:rsidR="00EF43DB" w:rsidRPr="002A49CE">
        <w:rPr>
          <w:rFonts w:ascii="Times New Roman" w:eastAsia="Times New Roman" w:hAnsi="Times New Roman" w:cs="Times New Roman"/>
          <w:color w:val="000000"/>
          <w:sz w:val="24"/>
          <w:szCs w:val="24"/>
          <w:lang w:eastAsia="ru-RU"/>
        </w:rPr>
        <w:t xml:space="preserve"> в МАОУ СОШ № 1 реализуется в инклюзивных классах (он полностью включён в общий образовательный поток совместно с другими обучающимися).</w:t>
      </w:r>
    </w:p>
    <w:p w:rsidR="00EF43DB" w:rsidRPr="002A49CE" w:rsidRDefault="00EF43DB" w:rsidP="00A7097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color w:val="000000"/>
          <w:sz w:val="24"/>
          <w:szCs w:val="24"/>
          <w:lang w:eastAsia="ru-RU"/>
        </w:rPr>
        <w:t xml:space="preserve">АООП </w:t>
      </w:r>
      <w:r w:rsidR="00F62D3E" w:rsidRPr="002A49CE">
        <w:rPr>
          <w:rFonts w:ascii="Times New Roman" w:eastAsia="Times New Roman" w:hAnsi="Times New Roman" w:cs="Times New Roman"/>
          <w:color w:val="000000"/>
          <w:sz w:val="24"/>
          <w:szCs w:val="24"/>
          <w:lang w:eastAsia="ru-RU"/>
        </w:rPr>
        <w:t>О</w:t>
      </w:r>
      <w:r w:rsidRPr="002A49CE">
        <w:rPr>
          <w:rFonts w:ascii="Times New Roman" w:eastAsia="Times New Roman" w:hAnsi="Times New Roman" w:cs="Times New Roman"/>
          <w:color w:val="000000"/>
          <w:sz w:val="24"/>
          <w:szCs w:val="24"/>
          <w:lang w:eastAsia="ru-RU"/>
        </w:rPr>
        <w:t xml:space="preserve">ОО предполагает адаптацию требований к структуре АООП </w:t>
      </w:r>
      <w:r w:rsidR="00F62D3E" w:rsidRPr="002A49CE">
        <w:rPr>
          <w:rFonts w:ascii="Times New Roman" w:eastAsia="Times New Roman" w:hAnsi="Times New Roman" w:cs="Times New Roman"/>
          <w:color w:val="000000"/>
          <w:sz w:val="24"/>
          <w:szCs w:val="24"/>
          <w:lang w:eastAsia="ru-RU"/>
        </w:rPr>
        <w:t>О</w:t>
      </w:r>
      <w:r w:rsidRPr="002A49CE">
        <w:rPr>
          <w:rFonts w:ascii="Times New Roman" w:eastAsia="Times New Roman" w:hAnsi="Times New Roman" w:cs="Times New Roman"/>
          <w:color w:val="000000"/>
          <w:sz w:val="24"/>
          <w:szCs w:val="24"/>
          <w:lang w:eastAsia="ru-RU"/>
        </w:rPr>
        <w:t xml:space="preserve">ОО, условиям ее реализации и результатам освоения. АООП </w:t>
      </w:r>
      <w:r w:rsidR="00F62D3E" w:rsidRPr="002A49CE">
        <w:rPr>
          <w:rFonts w:ascii="Times New Roman" w:eastAsia="Times New Roman" w:hAnsi="Times New Roman" w:cs="Times New Roman"/>
          <w:color w:val="000000"/>
          <w:sz w:val="24"/>
          <w:szCs w:val="24"/>
          <w:lang w:eastAsia="ru-RU"/>
        </w:rPr>
        <w:t>О</w:t>
      </w:r>
      <w:r w:rsidRPr="002A49CE">
        <w:rPr>
          <w:rFonts w:ascii="Times New Roman" w:eastAsia="Times New Roman" w:hAnsi="Times New Roman" w:cs="Times New Roman"/>
          <w:color w:val="000000"/>
          <w:sz w:val="24"/>
          <w:szCs w:val="24"/>
          <w:lang w:eastAsia="ru-RU"/>
        </w:rPr>
        <w:t xml:space="preserve">ОО обучающихся с ОВЗ предполагает обеспечение коррекционной направленности всего образовательного процесса при его особой организации: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r w:rsidRPr="002A49CE">
        <w:rPr>
          <w:rFonts w:ascii="Times New Roman" w:eastAsia="Times New Roman" w:hAnsi="Times New Roman" w:cs="Times New Roman"/>
          <w:sz w:val="24"/>
          <w:szCs w:val="24"/>
          <w:lang w:eastAsia="ru-RU"/>
        </w:rPr>
        <w:t xml:space="preserve">Адаптация АООП </w:t>
      </w:r>
      <w:r w:rsidR="00F62D3E" w:rsidRPr="002A49CE">
        <w:rPr>
          <w:rFonts w:ascii="Times New Roman" w:eastAsia="Times New Roman" w:hAnsi="Times New Roman" w:cs="Times New Roman"/>
          <w:sz w:val="24"/>
          <w:szCs w:val="24"/>
          <w:lang w:eastAsia="ru-RU"/>
        </w:rPr>
        <w:t>О</w:t>
      </w:r>
      <w:r w:rsidRPr="002A49CE">
        <w:rPr>
          <w:rFonts w:ascii="Times New Roman" w:eastAsia="Times New Roman" w:hAnsi="Times New Roman" w:cs="Times New Roman"/>
          <w:sz w:val="24"/>
          <w:szCs w:val="24"/>
          <w:lang w:eastAsia="ru-RU"/>
        </w:rPr>
        <w:t xml:space="preserve">ОО предполагает введение четко ориентированных на удовлетворение </w:t>
      </w:r>
      <w:r w:rsidRPr="002A49CE">
        <w:rPr>
          <w:rFonts w:ascii="Times New Roman" w:eastAsia="Times New Roman" w:hAnsi="Times New Roman" w:cs="Times New Roman"/>
          <w:sz w:val="24"/>
          <w:szCs w:val="24"/>
          <w:lang w:eastAsia="ru-RU"/>
        </w:rPr>
        <w:lastRenderedPageBreak/>
        <w:t xml:space="preserve">особых образовательных потребностей обучающихся с </w:t>
      </w:r>
      <w:r w:rsidR="00C80DC2" w:rsidRPr="002A49CE">
        <w:rPr>
          <w:rFonts w:ascii="Times New Roman" w:eastAsia="Times New Roman" w:hAnsi="Times New Roman" w:cs="Times New Roman"/>
          <w:sz w:val="24"/>
          <w:szCs w:val="24"/>
          <w:lang w:eastAsia="ru-RU"/>
        </w:rPr>
        <w:t>НОДА</w:t>
      </w:r>
      <w:r w:rsidRPr="002A49CE">
        <w:rPr>
          <w:rFonts w:ascii="Times New Roman" w:eastAsia="Times New Roman" w:hAnsi="Times New Roman" w:cs="Times New Roman"/>
          <w:sz w:val="24"/>
          <w:szCs w:val="24"/>
          <w:lang w:eastAsia="ru-RU"/>
        </w:rPr>
        <w:t xml:space="preserve"> коррекционных мероприятий и требований к результатам освоения обучающимися программы коррекционной работы. </w:t>
      </w:r>
    </w:p>
    <w:p w:rsidR="00EF43DB" w:rsidRPr="002A49CE" w:rsidRDefault="00EF43DB" w:rsidP="00A70978">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Организация обеспечивает требуемые для данного варианта и категории обучающихся условия обучения и воспитания.</w:t>
      </w:r>
    </w:p>
    <w:p w:rsidR="00EF43DB" w:rsidRPr="002A49CE" w:rsidRDefault="00EF43DB" w:rsidP="00A70978">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xml:space="preserve">Определение варианта АООП </w:t>
      </w:r>
      <w:r w:rsidR="00F62D3E" w:rsidRPr="002A49CE">
        <w:rPr>
          <w:rFonts w:ascii="Times New Roman" w:eastAsia="Times New Roman" w:hAnsi="Times New Roman" w:cs="Times New Roman"/>
          <w:color w:val="000000"/>
          <w:sz w:val="24"/>
          <w:szCs w:val="24"/>
          <w:lang w:eastAsia="ru-RU"/>
        </w:rPr>
        <w:t>О</w:t>
      </w:r>
      <w:r w:rsidRPr="002A49CE">
        <w:rPr>
          <w:rFonts w:ascii="Times New Roman" w:eastAsia="Times New Roman" w:hAnsi="Times New Roman" w:cs="Times New Roman"/>
          <w:color w:val="000000"/>
          <w:sz w:val="24"/>
          <w:szCs w:val="24"/>
          <w:lang w:eastAsia="ru-RU"/>
        </w:rPr>
        <w:t xml:space="preserve">ОО обучающегося с </w:t>
      </w:r>
      <w:r w:rsidR="00C80DC2" w:rsidRPr="002A49CE">
        <w:rPr>
          <w:rFonts w:ascii="Times New Roman" w:eastAsia="Times New Roman" w:hAnsi="Times New Roman" w:cs="Times New Roman"/>
          <w:color w:val="000000"/>
          <w:sz w:val="24"/>
          <w:szCs w:val="24"/>
          <w:lang w:eastAsia="ru-RU"/>
        </w:rPr>
        <w:t>НОДА</w:t>
      </w:r>
      <w:r w:rsidRPr="002A49CE">
        <w:rPr>
          <w:rFonts w:ascii="Times New Roman" w:eastAsia="Times New Roman" w:hAnsi="Times New Roman" w:cs="Times New Roman"/>
          <w:color w:val="000000"/>
          <w:sz w:val="24"/>
          <w:szCs w:val="24"/>
          <w:lang w:eastAsia="ru-RU"/>
        </w:rPr>
        <w:t xml:space="preserve"> осуществляется на основе рекомендаций ТПМПК,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EF43DB" w:rsidRPr="002A49CE" w:rsidRDefault="00EF43DB" w:rsidP="00A7097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color w:val="000000"/>
          <w:sz w:val="24"/>
          <w:szCs w:val="24"/>
          <w:lang w:eastAsia="ru-RU"/>
        </w:rPr>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ТПМПК). Перевод обучающегося с </w:t>
      </w:r>
      <w:r w:rsidR="00C80DC2" w:rsidRPr="002A49CE">
        <w:rPr>
          <w:rFonts w:ascii="Times New Roman" w:eastAsia="Times New Roman" w:hAnsi="Times New Roman" w:cs="Times New Roman"/>
          <w:color w:val="000000"/>
          <w:sz w:val="24"/>
          <w:szCs w:val="24"/>
          <w:lang w:eastAsia="ru-RU"/>
        </w:rPr>
        <w:t>НОДА</w:t>
      </w:r>
      <w:r w:rsidRPr="002A49CE">
        <w:rPr>
          <w:rFonts w:ascii="Times New Roman" w:eastAsia="Times New Roman" w:hAnsi="Times New Roman" w:cs="Times New Roman"/>
          <w:color w:val="000000"/>
          <w:sz w:val="24"/>
          <w:szCs w:val="24"/>
          <w:lang w:eastAsia="ru-RU"/>
        </w:rPr>
        <w:t xml:space="preserve"> с одного варианта АООП </w:t>
      </w:r>
      <w:r w:rsidR="00F62D3E" w:rsidRPr="002A49CE">
        <w:rPr>
          <w:rFonts w:ascii="Times New Roman" w:eastAsia="Times New Roman" w:hAnsi="Times New Roman" w:cs="Times New Roman"/>
          <w:color w:val="000000"/>
          <w:sz w:val="24"/>
          <w:szCs w:val="24"/>
          <w:lang w:eastAsia="ru-RU"/>
        </w:rPr>
        <w:t>О</w:t>
      </w:r>
      <w:r w:rsidRPr="002A49CE">
        <w:rPr>
          <w:rFonts w:ascii="Times New Roman" w:eastAsia="Times New Roman" w:hAnsi="Times New Roman" w:cs="Times New Roman"/>
          <w:color w:val="000000"/>
          <w:sz w:val="24"/>
          <w:szCs w:val="24"/>
          <w:lang w:eastAsia="ru-RU"/>
        </w:rPr>
        <w:t xml:space="preserve">ОО на другой осуществляется Организацией на основании комплексной оценки личностных, метапредметных и предметных результатов по рекомендации ТПМПК и с </w:t>
      </w:r>
      <w:r w:rsidRPr="002A49CE">
        <w:rPr>
          <w:rFonts w:ascii="Times New Roman" w:eastAsia="Times New Roman" w:hAnsi="Times New Roman" w:cs="Times New Roman"/>
          <w:sz w:val="24"/>
          <w:szCs w:val="24"/>
          <w:lang w:eastAsia="ru-RU"/>
        </w:rPr>
        <w:t>согласия родителей (законных представителей).</w:t>
      </w:r>
    </w:p>
    <w:p w:rsidR="00EF43DB" w:rsidRPr="002A49CE" w:rsidRDefault="00EF43DB" w:rsidP="00A7097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В структуру АООП </w:t>
      </w:r>
      <w:r w:rsidR="00F62D3E" w:rsidRPr="002A49CE">
        <w:rPr>
          <w:rFonts w:ascii="Times New Roman" w:eastAsia="Times New Roman" w:hAnsi="Times New Roman" w:cs="Times New Roman"/>
          <w:sz w:val="24"/>
          <w:szCs w:val="24"/>
          <w:lang w:eastAsia="ru-RU"/>
        </w:rPr>
        <w:t>О</w:t>
      </w:r>
      <w:r w:rsidRPr="002A49CE">
        <w:rPr>
          <w:rFonts w:ascii="Times New Roman" w:eastAsia="Times New Roman" w:hAnsi="Times New Roman" w:cs="Times New Roman"/>
          <w:sz w:val="24"/>
          <w:szCs w:val="24"/>
          <w:lang w:eastAsia="ru-RU"/>
        </w:rPr>
        <w:t>ОО включена Программа коррекционной работы, направленная на развитие жизненной компетенции ребенка и поддержку в освоении основной общеобразовательной Программы и минимизацию негативного влияния особенностей познавательной деятельности обучающихся с ОВЗ через осуществление индивидуально-ориентированной психолого-медико-педагогической помощи обучающимся ОВЗ с учетом их особых образовательных потребностей взаимосвязь урочной, внеурочной и внешкольной деятельности.</w:t>
      </w:r>
    </w:p>
    <w:p w:rsidR="00EF43DB" w:rsidRPr="002A49CE" w:rsidRDefault="00EF43DB" w:rsidP="00A7097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Обязательными условиями реализации АООП </w:t>
      </w:r>
      <w:r w:rsidR="005F2129" w:rsidRPr="002A49CE">
        <w:rPr>
          <w:rFonts w:ascii="Times New Roman" w:eastAsia="Times New Roman" w:hAnsi="Times New Roman" w:cs="Times New Roman"/>
          <w:sz w:val="24"/>
          <w:szCs w:val="24"/>
          <w:lang w:eastAsia="ru-RU"/>
        </w:rPr>
        <w:t>О</w:t>
      </w:r>
      <w:r w:rsidRPr="002A49CE">
        <w:rPr>
          <w:rFonts w:ascii="Times New Roman" w:eastAsia="Times New Roman" w:hAnsi="Times New Roman" w:cs="Times New Roman"/>
          <w:sz w:val="24"/>
          <w:szCs w:val="24"/>
          <w:lang w:eastAsia="ru-RU"/>
        </w:rPr>
        <w:t xml:space="preserve">ОО обучающихся с </w:t>
      </w:r>
      <w:r w:rsidR="00C80DC2" w:rsidRPr="002A49CE">
        <w:rPr>
          <w:rFonts w:ascii="Times New Roman" w:eastAsia="Times New Roman" w:hAnsi="Times New Roman" w:cs="Times New Roman"/>
          <w:sz w:val="24"/>
          <w:szCs w:val="24"/>
          <w:lang w:eastAsia="ru-RU"/>
        </w:rPr>
        <w:t>НОДА</w:t>
      </w:r>
      <w:r w:rsidRPr="002A49CE">
        <w:rPr>
          <w:rFonts w:ascii="Times New Roman" w:eastAsia="Times New Roman" w:hAnsi="Times New Roman" w:cs="Times New Roman"/>
          <w:sz w:val="24"/>
          <w:szCs w:val="24"/>
          <w:lang w:eastAsia="ru-RU"/>
        </w:rPr>
        <w:t xml:space="preserve"> является психолого-педагогическое сопровождение обучающегося, регулируемое деятельностью школьного психолого –педагогического консилиума, а также согласованная работа учител</w:t>
      </w:r>
      <w:r w:rsidR="005F2129" w:rsidRPr="002A49CE">
        <w:rPr>
          <w:rFonts w:ascii="Times New Roman" w:eastAsia="Times New Roman" w:hAnsi="Times New Roman" w:cs="Times New Roman"/>
          <w:sz w:val="24"/>
          <w:szCs w:val="24"/>
          <w:lang w:eastAsia="ru-RU"/>
        </w:rPr>
        <w:t>ей</w:t>
      </w:r>
      <w:r w:rsidRPr="002A49CE">
        <w:rPr>
          <w:rFonts w:ascii="Times New Roman" w:eastAsia="Times New Roman" w:hAnsi="Times New Roman" w:cs="Times New Roman"/>
          <w:sz w:val="24"/>
          <w:szCs w:val="24"/>
          <w:lang w:eastAsia="ru-RU"/>
        </w:rPr>
        <w:t xml:space="preserve">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ТПМПК, ИПР.</w:t>
      </w:r>
    </w:p>
    <w:p w:rsidR="00EF43DB" w:rsidRPr="002A49CE" w:rsidRDefault="00EF43DB" w:rsidP="00A70978">
      <w:pPr>
        <w:widowControl w:val="0"/>
        <w:autoSpaceDE w:val="0"/>
        <w:autoSpaceDN w:val="0"/>
        <w:spacing w:after="0" w:line="240" w:lineRule="auto"/>
        <w:ind w:firstLine="709"/>
        <w:rPr>
          <w:rFonts w:ascii="Times New Roman" w:eastAsia="Times New Roman" w:hAnsi="Times New Roman" w:cs="Times New Roman"/>
          <w:sz w:val="24"/>
          <w:szCs w:val="24"/>
        </w:rPr>
      </w:pPr>
      <w:r w:rsidRPr="002A49CE">
        <w:rPr>
          <w:rFonts w:ascii="Times New Roman" w:eastAsia="Times New Roman" w:hAnsi="Times New Roman" w:cs="Times New Roman"/>
          <w:i/>
          <w:sz w:val="24"/>
          <w:szCs w:val="24"/>
        </w:rPr>
        <w:t>Основными направлениями в специальной поддержке являются</w:t>
      </w:r>
      <w:r w:rsidRPr="002A49CE">
        <w:rPr>
          <w:rFonts w:ascii="Times New Roman" w:eastAsia="Times New Roman" w:hAnsi="Times New Roman" w:cs="Times New Roman"/>
          <w:sz w:val="24"/>
          <w:szCs w:val="24"/>
        </w:rPr>
        <w:t xml:space="preserve">: </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удовлетворение особых образовательных потребностей обучающихся с ОВЗ; </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коррекционная помощь в овладении базовым содержанием обучения;</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обучение использованию всех анализаторов и компенсаторных способов деятельности в учебно-познавательном процессе и повседневной жизни;</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формирование основных навыков ориентировки в микро пространстве;</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овладение основными навыками ориентировки в макро пространстве;</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формирование представлений (соответствующие возрасту) о современных технических средствах, облегчающих познавательную и учебную деятельность, и активное их использование;</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использование специальных приемов организации учебно-познавательной деятельности, доступности учебной информации для восприятия обучающихся с ОВЗ;</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использование индивидуальной, адаптированной с учетом особых возможностей обучающихся с ОВЗ, текстовой и изобразительной наглядности, индивидуальных пособий, технических средств, облегчающих, учебно-познавательную деятельность обучающихся с ОВЗ;</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соблюдение режима физических нагрузок (с учетом противопоказаний); </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lastRenderedPageBreak/>
        <w:t>необходимость при выполнении обучающимися с ОВЗ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EF43DB" w:rsidRPr="002A49CE" w:rsidRDefault="00EF43DB" w:rsidP="00A70978">
      <w:pPr>
        <w:widowControl w:val="0"/>
        <w:autoSpaceDE w:val="0"/>
        <w:autoSpaceDN w:val="0"/>
        <w:spacing w:after="0" w:line="240" w:lineRule="auto"/>
        <w:ind w:firstLine="708"/>
        <w:rPr>
          <w:rFonts w:ascii="Times New Roman" w:eastAsia="Times New Roman" w:hAnsi="Times New Roman" w:cs="Times New Roman"/>
          <w:spacing w:val="1"/>
          <w:sz w:val="24"/>
          <w:szCs w:val="24"/>
        </w:rPr>
      </w:pPr>
      <w:r w:rsidRPr="002A49CE">
        <w:rPr>
          <w:rFonts w:ascii="Times New Roman" w:eastAsia="Times New Roman" w:hAnsi="Times New Roman" w:cs="Times New Roman"/>
          <w:i/>
          <w:sz w:val="24"/>
          <w:szCs w:val="24"/>
        </w:rPr>
        <w:t xml:space="preserve">Психолого-педагогическая поддержка </w:t>
      </w:r>
      <w:r w:rsidRPr="002A49CE">
        <w:rPr>
          <w:rFonts w:ascii="Times New Roman" w:eastAsia="Times New Roman" w:hAnsi="Times New Roman" w:cs="Times New Roman"/>
          <w:sz w:val="24"/>
          <w:szCs w:val="24"/>
        </w:rPr>
        <w:t>предполагает:</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помощь в формировании и развитии адекватных отношений между ребенком, учителями, одноклассниками и другими обучающимися, родителями; </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работу по профилактике внутри личностных и межличностных конфликтов в классе, школе, поддержанию эмоционально комфортной обстановки;</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развитие стремления к самостоятельности и независимости от окружающих (в учебных и бытовых ситуациях), к проявлению социальной активности;</w:t>
      </w:r>
    </w:p>
    <w:p w:rsidR="00EF43DB" w:rsidRPr="002A49CE" w:rsidRDefault="00EF43DB" w:rsidP="00A7097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развитие адекватного использования речевых и неречевых средств общения.</w:t>
      </w:r>
    </w:p>
    <w:p w:rsidR="005269AA" w:rsidRPr="002A49CE" w:rsidRDefault="005269AA" w:rsidP="00A70978">
      <w:pPr>
        <w:spacing w:after="0" w:line="240" w:lineRule="auto"/>
        <w:ind w:firstLine="709"/>
        <w:jc w:val="both"/>
        <w:rPr>
          <w:rFonts w:ascii="Times New Roman" w:hAnsi="Times New Roman" w:cs="Times New Roman"/>
          <w:sz w:val="24"/>
          <w:szCs w:val="24"/>
          <w:lang w:eastAsia="ru-RU"/>
        </w:rPr>
      </w:pPr>
    </w:p>
    <w:p w:rsidR="008A59BA" w:rsidRPr="002A49CE" w:rsidRDefault="005269AA" w:rsidP="00A70978">
      <w:pPr>
        <w:pStyle w:val="a6"/>
        <w:spacing w:after="0" w:line="240" w:lineRule="auto"/>
        <w:ind w:left="1779"/>
        <w:jc w:val="center"/>
        <w:rPr>
          <w:rFonts w:ascii="Times New Roman" w:hAnsi="Times New Roman" w:cs="Times New Roman"/>
          <w:b/>
          <w:sz w:val="24"/>
          <w:szCs w:val="24"/>
        </w:rPr>
      </w:pPr>
      <w:r w:rsidRPr="002A49CE">
        <w:rPr>
          <w:rFonts w:ascii="Times New Roman" w:hAnsi="Times New Roman" w:cs="Times New Roman"/>
          <w:b/>
          <w:sz w:val="24"/>
          <w:szCs w:val="24"/>
        </w:rPr>
        <w:t xml:space="preserve">Психолого-педагогическая характеристика обучающихся с </w:t>
      </w:r>
      <w:r w:rsidR="00C80DC2" w:rsidRPr="002A49CE">
        <w:rPr>
          <w:rFonts w:ascii="Times New Roman" w:hAnsi="Times New Roman" w:cs="Times New Roman"/>
          <w:b/>
          <w:sz w:val="24"/>
          <w:szCs w:val="24"/>
        </w:rPr>
        <w:t>НОДА</w:t>
      </w:r>
    </w:p>
    <w:p w:rsidR="005F2129" w:rsidRPr="002A49CE" w:rsidRDefault="005F2129" w:rsidP="00A70978">
      <w:pPr>
        <w:pBdr>
          <w:top w:val="nil"/>
          <w:left w:val="nil"/>
          <w:bottom w:val="nil"/>
          <w:right w:val="nil"/>
          <w:between w:val="nil"/>
        </w:pBdr>
        <w:spacing w:after="0" w:line="240" w:lineRule="auto"/>
        <w:ind w:left="-142" w:firstLine="709"/>
        <w:jc w:val="center"/>
        <w:rPr>
          <w:rFonts w:ascii="Times New Roman" w:eastAsia="Times New Roman" w:hAnsi="Times New Roman" w:cs="Times New Roman"/>
          <w:b/>
          <w:color w:val="000000"/>
          <w:sz w:val="24"/>
          <w:szCs w:val="24"/>
          <w:lang w:eastAsia="ru-RU"/>
        </w:rPr>
      </w:pPr>
      <w:r w:rsidRPr="002A49CE">
        <w:rPr>
          <w:rFonts w:ascii="Times New Roman" w:eastAsia="Times New Roman" w:hAnsi="Times New Roman" w:cs="Times New Roman"/>
          <w:b/>
          <w:color w:val="000000"/>
          <w:sz w:val="24"/>
          <w:szCs w:val="24"/>
          <w:lang w:eastAsia="ru-RU"/>
        </w:rPr>
        <w:t>Психолого-педагогические особенности обучающихся с</w:t>
      </w:r>
      <w:r w:rsidR="00E1154D" w:rsidRPr="002A49CE">
        <w:rPr>
          <w:rFonts w:ascii="Times New Roman" w:eastAsia="Times New Roman" w:hAnsi="Times New Roman" w:cs="Times New Roman"/>
          <w:b/>
          <w:color w:val="000000"/>
          <w:sz w:val="24"/>
          <w:szCs w:val="24"/>
          <w:lang w:eastAsia="ru-RU"/>
        </w:rPr>
        <w:t xml:space="preserve"> нарушениями опорно-двигательного аппарата</w:t>
      </w:r>
    </w:p>
    <w:p w:rsidR="00E1154D" w:rsidRPr="002A49CE" w:rsidRDefault="00E1154D" w:rsidP="00A70978">
      <w:pPr>
        <w:spacing w:after="0" w:line="240" w:lineRule="auto"/>
        <w:ind w:firstLine="709"/>
        <w:jc w:val="both"/>
        <w:rPr>
          <w:rFonts w:ascii="Times New Roman" w:eastAsia="Times New Roman" w:hAnsi="Times New Roman" w:cs="Times New Roman"/>
          <w:bCs/>
          <w:iCs/>
          <w:sz w:val="24"/>
          <w:szCs w:val="24"/>
        </w:rPr>
      </w:pPr>
      <w:r w:rsidRPr="002A49CE">
        <w:rPr>
          <w:rFonts w:ascii="Times New Roman" w:eastAsia="Times New Roman" w:hAnsi="Times New Roman" w:cs="Times New Roman"/>
          <w:bCs/>
          <w:iCs/>
          <w:sz w:val="24"/>
          <w:szCs w:val="24"/>
        </w:rPr>
        <w:t>В современной детской популяции нарушения функций опорно-двигательного аппарата встречаются у 5-7% детей. Двигательные нарушения отличаются большим разнообразием и могут быть выражены в разной степени. В зависимости от причины и времени действия вредных факторов отмечаются следующие виды патологии опорно-двигательного аппарата.</w:t>
      </w:r>
    </w:p>
    <w:p w:rsidR="00E1154D" w:rsidRPr="002A49CE" w:rsidRDefault="00E1154D" w:rsidP="00A70978">
      <w:pPr>
        <w:numPr>
          <w:ilvl w:val="0"/>
          <w:numId w:val="10"/>
        </w:numPr>
        <w:tabs>
          <w:tab w:val="clear" w:pos="720"/>
          <w:tab w:val="num" w:pos="0"/>
        </w:tabs>
        <w:spacing w:after="0" w:line="240" w:lineRule="auto"/>
        <w:ind w:hanging="720"/>
        <w:jc w:val="both"/>
        <w:rPr>
          <w:rFonts w:ascii="Times New Roman" w:eastAsia="Times New Roman" w:hAnsi="Times New Roman" w:cs="Times New Roman"/>
          <w:sz w:val="24"/>
          <w:szCs w:val="24"/>
        </w:rPr>
      </w:pPr>
      <w:r w:rsidRPr="002A49CE">
        <w:rPr>
          <w:rFonts w:ascii="Times New Roman" w:eastAsia="Times New Roman" w:hAnsi="Times New Roman" w:cs="Times New Roman"/>
          <w:bCs/>
          <w:sz w:val="24"/>
          <w:szCs w:val="24"/>
        </w:rPr>
        <w:t>Заболевания нервной системы:</w:t>
      </w:r>
    </w:p>
    <w:p w:rsidR="00E1154D" w:rsidRPr="002A49CE" w:rsidRDefault="00E1154D" w:rsidP="00A70978">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детский церебральный паралич;</w:t>
      </w:r>
    </w:p>
    <w:p w:rsidR="00E1154D" w:rsidRPr="002A49CE" w:rsidRDefault="00E1154D" w:rsidP="00A70978">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миопатия, </w:t>
      </w:r>
    </w:p>
    <w:p w:rsidR="00E1154D" w:rsidRPr="002A49CE" w:rsidRDefault="00E1154D" w:rsidP="00A70978">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прогрессирующие мышечные дистрофии;</w:t>
      </w:r>
    </w:p>
    <w:p w:rsidR="00E1154D" w:rsidRPr="002A49CE" w:rsidRDefault="00E1154D" w:rsidP="00A70978">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спинальная мышечная атрофия;</w:t>
      </w:r>
    </w:p>
    <w:p w:rsidR="00E1154D" w:rsidRPr="002A49CE" w:rsidRDefault="00E1154D" w:rsidP="00A70978">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нарушение функций опорно-двигательного аппарата при торсионной дистонии и других стойких гиперкинетических синдромах врожденной и наследственной природы;</w:t>
      </w:r>
    </w:p>
    <w:p w:rsidR="00E1154D" w:rsidRPr="002A49CE" w:rsidRDefault="00E1154D" w:rsidP="00A70978">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тяжелые нарушения опорно-двигательного аппарата после перенесенного полиомиелита, полирадикулоневрита, других нейроинфекций;</w:t>
      </w:r>
    </w:p>
    <w:p w:rsidR="00E1154D" w:rsidRPr="002A49CE" w:rsidRDefault="00E1154D" w:rsidP="00A70978">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полиневропатии и другие периферические поражения центральной нервной системы.</w:t>
      </w:r>
    </w:p>
    <w:p w:rsidR="00E1154D" w:rsidRPr="002A49CE" w:rsidRDefault="00E1154D" w:rsidP="00A70978">
      <w:pPr>
        <w:numPr>
          <w:ilvl w:val="0"/>
          <w:numId w:val="10"/>
        </w:numPr>
        <w:tabs>
          <w:tab w:val="clear" w:pos="720"/>
          <w:tab w:val="num" w:pos="0"/>
        </w:tabs>
        <w:spacing w:after="0" w:line="240" w:lineRule="auto"/>
        <w:ind w:hanging="720"/>
        <w:jc w:val="both"/>
        <w:rPr>
          <w:rFonts w:ascii="Times New Roman" w:eastAsia="Times New Roman" w:hAnsi="Times New Roman" w:cs="Times New Roman"/>
          <w:sz w:val="24"/>
          <w:szCs w:val="24"/>
        </w:rPr>
      </w:pPr>
      <w:r w:rsidRPr="002A49CE">
        <w:rPr>
          <w:rFonts w:ascii="Times New Roman" w:eastAsia="Times New Roman" w:hAnsi="Times New Roman" w:cs="Times New Roman"/>
          <w:bCs/>
          <w:sz w:val="24"/>
          <w:szCs w:val="24"/>
        </w:rPr>
        <w:t>Врожденная патология опорно-двигательного аппарата:</w:t>
      </w:r>
    </w:p>
    <w:p w:rsidR="00E1154D" w:rsidRPr="002A49CE" w:rsidRDefault="00E1154D" w:rsidP="00A70978">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врожденный вывих бедра;</w:t>
      </w:r>
    </w:p>
    <w:p w:rsidR="00E1154D" w:rsidRPr="002A49CE" w:rsidRDefault="00E1154D" w:rsidP="00A70978">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кривошея;</w:t>
      </w:r>
    </w:p>
    <w:p w:rsidR="00E1154D" w:rsidRPr="002A49CE" w:rsidRDefault="00E1154D" w:rsidP="00A70978">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косолапость и другие деформации стоп;</w:t>
      </w:r>
    </w:p>
    <w:p w:rsidR="00E1154D" w:rsidRPr="002A49CE" w:rsidRDefault="00E1154D" w:rsidP="00A70978">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аномалии развития позвоночника;</w:t>
      </w:r>
    </w:p>
    <w:p w:rsidR="00E1154D" w:rsidRPr="002A49CE" w:rsidRDefault="00E1154D" w:rsidP="00A70978">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недоразвитие и дефекты конечностей и др.</w:t>
      </w:r>
    </w:p>
    <w:p w:rsidR="00E1154D" w:rsidRPr="002A49CE" w:rsidRDefault="00E1154D" w:rsidP="00A70978">
      <w:pPr>
        <w:numPr>
          <w:ilvl w:val="0"/>
          <w:numId w:val="10"/>
        </w:numPr>
        <w:tabs>
          <w:tab w:val="clear" w:pos="720"/>
          <w:tab w:val="num" w:pos="0"/>
        </w:tabs>
        <w:spacing w:after="0" w:line="240" w:lineRule="auto"/>
        <w:ind w:hanging="720"/>
        <w:jc w:val="both"/>
        <w:rPr>
          <w:rFonts w:ascii="Times New Roman" w:eastAsia="Times New Roman" w:hAnsi="Times New Roman" w:cs="Times New Roman"/>
          <w:sz w:val="24"/>
          <w:szCs w:val="24"/>
        </w:rPr>
      </w:pPr>
      <w:r w:rsidRPr="002A49CE">
        <w:rPr>
          <w:rFonts w:ascii="Times New Roman" w:eastAsia="Times New Roman" w:hAnsi="Times New Roman" w:cs="Times New Roman"/>
          <w:bCs/>
          <w:sz w:val="24"/>
          <w:szCs w:val="24"/>
        </w:rPr>
        <w:lastRenderedPageBreak/>
        <w:t>Приобретенные заболевания и повреждения опорно-двигательного аппарата:</w:t>
      </w:r>
    </w:p>
    <w:p w:rsidR="00E1154D" w:rsidRPr="002A49CE" w:rsidRDefault="00E1154D" w:rsidP="00A70978">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травмы спинного и головного мозга, конечностей;</w:t>
      </w:r>
    </w:p>
    <w:p w:rsidR="00E1154D" w:rsidRPr="002A49CE" w:rsidRDefault="00E1154D" w:rsidP="00A70978">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полиартрит;</w:t>
      </w:r>
    </w:p>
    <w:p w:rsidR="00E1154D" w:rsidRPr="002A49CE" w:rsidRDefault="00E1154D" w:rsidP="00A70978">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заболевания скелета (остеомиелит, опухоли костей и др.;</w:t>
      </w:r>
    </w:p>
    <w:p w:rsidR="00E1154D" w:rsidRPr="002A49CE" w:rsidRDefault="00E1154D" w:rsidP="00A70978">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системные заболевания скелета (рахит, хондродистрофия). </w:t>
      </w:r>
    </w:p>
    <w:p w:rsidR="00E1154D" w:rsidRPr="002A49CE" w:rsidRDefault="00E1154D" w:rsidP="00A70978">
      <w:pPr>
        <w:widowControl w:val="0"/>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При тяжелой степени двигательных нарушений обучающийся не способен к самостоятельному передвижению, его манипулятивная деятельность ограничена, онне способен к самообслуживанию.</w:t>
      </w:r>
    </w:p>
    <w:p w:rsidR="00E1154D" w:rsidRPr="002A49CE" w:rsidRDefault="00E1154D" w:rsidP="00A70978">
      <w:pPr>
        <w:widowControl w:val="0"/>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При средней степени двигательных нарушений обучающиесяпередвигаются неуверенно, при ходьбе используют вспомогательные приспособления (костыли, трости и т.д.). Навыки самообслуживания сформированы недостаточно из-за нарушений манипулятивных функций.</w:t>
      </w:r>
    </w:p>
    <w:p w:rsidR="00E1154D" w:rsidRPr="002A49CE" w:rsidRDefault="00E1154D" w:rsidP="00A70978">
      <w:pPr>
        <w:widowControl w:val="0"/>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При легкой степени двигательных нарушений обучающиесяходят самостоятельно, уверенно как в помещении, так и за его пределами, владеют навыками самообслуживания, у них достаточно развита манипулятивная деятельность. Однако могут наблюдаться неправильные патологические позы и положения, нарушения походки. Движения характеризуются плохой скоординированностью, неловкостью, замедленным темпом. Снижена мышечная сила, имеются недостатки мелкой моторики. </w:t>
      </w:r>
    </w:p>
    <w:p w:rsidR="00802E42" w:rsidRPr="002A49CE" w:rsidRDefault="00802E42"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bCs/>
          <w:i/>
          <w:iCs/>
          <w:sz w:val="24"/>
          <w:szCs w:val="24"/>
          <w:lang w:eastAsia="ru-RU"/>
        </w:rPr>
        <w:t>Психолого-педагогическая характеристика обучающихся по варианту 6.2.</w:t>
      </w:r>
    </w:p>
    <w:p w:rsidR="00802E42" w:rsidRPr="002A49CE" w:rsidRDefault="00802E42" w:rsidP="00A70978">
      <w:pPr>
        <w:spacing w:after="0" w:line="240" w:lineRule="auto"/>
        <w:ind w:firstLine="709"/>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 xml:space="preserve">Группу обучающихся по варианту 6.2. составляют дети и подростки с дефицитом познавательных и социальных способностей, передвигающиеся самостоятельно, при помощи ортопедических средств или лишенные возможности самостоятельного передвижения, в том числе имеющие нейросенсорные нарушения. Указанные нарушения также сочетаются с ограничениями манипулятивной деятельности и дизартрическими расстройствами разной степени выраженности. </w:t>
      </w:r>
    </w:p>
    <w:p w:rsidR="00802E42" w:rsidRPr="002A49CE" w:rsidRDefault="00802E42"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В пятом классе продолжают обучение обучающиеся с НОДА, завершившие начальное общее образование по ПАООП (вариант 6.1., 6.2.).</w:t>
      </w:r>
    </w:p>
    <w:p w:rsidR="00802E42" w:rsidRPr="002A49CE" w:rsidRDefault="00802E42" w:rsidP="00A70978">
      <w:pPr>
        <w:spacing w:after="0" w:line="240" w:lineRule="auto"/>
        <w:ind w:firstLine="709"/>
        <w:jc w:val="both"/>
        <w:rPr>
          <w:rFonts w:ascii="Times New Roman" w:eastAsia="Times New Roman" w:hAnsi="Times New Roman" w:cs="Times New Roman"/>
          <w:bCs/>
          <w:iCs/>
          <w:sz w:val="24"/>
          <w:szCs w:val="24"/>
          <w:lang w:eastAsia="ru-RU"/>
        </w:rPr>
      </w:pPr>
      <w:r w:rsidRPr="002A49CE">
        <w:rPr>
          <w:rFonts w:ascii="Times New Roman" w:eastAsia="Times New Roman" w:hAnsi="Times New Roman" w:cs="Times New Roman"/>
          <w:bCs/>
          <w:iCs/>
          <w:sz w:val="24"/>
          <w:szCs w:val="24"/>
          <w:lang w:eastAsia="ru-RU"/>
        </w:rPr>
        <w:t>Большинство обучающихся с нарушениями опорно-двигательного аппарата, обучающихся по варианту 6.2. – это обучающиесяс церебральным параличом (89%). Остальные нарушения двигательного развития в этой группе встречаются относительно редко.</w:t>
      </w:r>
    </w:p>
    <w:p w:rsidR="00802E42" w:rsidRPr="002A49CE" w:rsidRDefault="00802E42"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Специальные исследования показали, что у обучающихся с НОДА на данном возрастном этапе при целенаправленных диагностических исследованиях выявляется парциальная недостаточность таких высших психических функций как зрительно-моторного восприятия, конструктивного праксиса, стереогноза, повышенная истощаемость психических процессов и др., что указывает на трудности компенсации этих нарушений в ходе начального общего образования и негативно влияет на дальнейшее обучение.</w:t>
      </w:r>
    </w:p>
    <w:p w:rsidR="00802E42" w:rsidRPr="002A49CE" w:rsidRDefault="00802E42" w:rsidP="00A70978">
      <w:pPr>
        <w:spacing w:after="0" w:line="240" w:lineRule="auto"/>
        <w:ind w:firstLine="709"/>
        <w:jc w:val="both"/>
        <w:rPr>
          <w:rFonts w:ascii="Times New Roman" w:eastAsia="Times New Roman" w:hAnsi="Times New Roman" w:cs="Times New Roman"/>
          <w:i/>
          <w:sz w:val="24"/>
          <w:szCs w:val="24"/>
          <w:lang w:eastAsia="ru-RU"/>
        </w:rPr>
      </w:pPr>
      <w:r w:rsidRPr="002A49CE">
        <w:rPr>
          <w:rFonts w:ascii="Times New Roman" w:eastAsia="Times New Roman" w:hAnsi="Times New Roman" w:cs="Times New Roman"/>
          <w:i/>
          <w:sz w:val="24"/>
          <w:szCs w:val="24"/>
          <w:lang w:eastAsia="ru-RU"/>
        </w:rPr>
        <w:t>Показатели развития, характеризующие необходимость обучения по варианту 6.2.:</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парциальные когнитивные нарушения;</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эмоционально-волевая незрелость;</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слабость регуляции произвольной деятельности;</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наличие сопутствующих нарушений зрения или (и) слуха;</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двигательное развитие </w:t>
      </w:r>
      <w:r w:rsidRPr="002A49CE">
        <w:rPr>
          <w:rFonts w:ascii="Times New Roman" w:eastAsia="Times New Roman" w:hAnsi="Times New Roman" w:cs="Times New Roman"/>
          <w:bCs/>
          <w:iCs/>
          <w:sz w:val="24"/>
          <w:szCs w:val="24"/>
          <w:lang w:eastAsia="ru-RU"/>
        </w:rPr>
        <w:t>–</w:t>
      </w:r>
      <w:r w:rsidRPr="002A49CE">
        <w:rPr>
          <w:rFonts w:ascii="Times New Roman" w:eastAsia="Times New Roman" w:hAnsi="Times New Roman" w:cs="Times New Roman"/>
          <w:sz w:val="24"/>
          <w:szCs w:val="24"/>
          <w:lang w:eastAsia="ru-RU"/>
        </w:rPr>
        <w:t xml:space="preserve"> от легких до тяжелых проявлений нарушений;</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развитие устной речи может быть вариативным: от легких до выраженных нарушений звукопроизношения.</w:t>
      </w:r>
    </w:p>
    <w:p w:rsidR="00F047C6" w:rsidRDefault="00F047C6" w:rsidP="00A70978">
      <w:pPr>
        <w:spacing w:after="0" w:line="240" w:lineRule="auto"/>
        <w:ind w:firstLine="709"/>
        <w:jc w:val="both"/>
        <w:rPr>
          <w:rFonts w:ascii="Times New Roman" w:eastAsia="MS Mincho" w:hAnsi="Times New Roman" w:cs="Times New Roman"/>
          <w:i/>
          <w:sz w:val="24"/>
          <w:szCs w:val="24"/>
          <w:lang w:eastAsia="ru-RU"/>
        </w:rPr>
      </w:pPr>
    </w:p>
    <w:p w:rsidR="00F047C6" w:rsidRDefault="00F047C6" w:rsidP="00A70978">
      <w:pPr>
        <w:spacing w:after="0" w:line="240" w:lineRule="auto"/>
        <w:ind w:firstLine="709"/>
        <w:jc w:val="both"/>
        <w:rPr>
          <w:rFonts w:ascii="Times New Roman" w:eastAsia="MS Mincho" w:hAnsi="Times New Roman" w:cs="Times New Roman"/>
          <w:i/>
          <w:sz w:val="24"/>
          <w:szCs w:val="24"/>
          <w:lang w:eastAsia="ru-RU"/>
        </w:rPr>
      </w:pPr>
    </w:p>
    <w:p w:rsidR="00802E42" w:rsidRPr="00F047C6" w:rsidRDefault="00802E42" w:rsidP="00A70978">
      <w:pPr>
        <w:spacing w:after="0" w:line="240" w:lineRule="auto"/>
        <w:ind w:firstLine="709"/>
        <w:jc w:val="both"/>
        <w:rPr>
          <w:rFonts w:ascii="Times New Roman" w:eastAsia="MS Mincho" w:hAnsi="Times New Roman" w:cs="Times New Roman"/>
          <w:b/>
          <w:sz w:val="24"/>
          <w:szCs w:val="24"/>
          <w:lang w:eastAsia="ru-RU"/>
        </w:rPr>
      </w:pPr>
      <w:r w:rsidRPr="00F047C6">
        <w:rPr>
          <w:rFonts w:ascii="Times New Roman" w:eastAsia="MS Mincho" w:hAnsi="Times New Roman" w:cs="Times New Roman"/>
          <w:b/>
          <w:sz w:val="24"/>
          <w:szCs w:val="24"/>
          <w:lang w:eastAsia="ru-RU"/>
        </w:rPr>
        <w:lastRenderedPageBreak/>
        <w:t>Особые образовательные потребности обучающихся с НОДА (</w:t>
      </w:r>
      <w:r w:rsidRPr="00F047C6">
        <w:rPr>
          <w:rFonts w:ascii="Times New Roman" w:eastAsia="Times New Roman" w:hAnsi="Times New Roman" w:cs="Times New Roman"/>
          <w:b/>
          <w:sz w:val="24"/>
          <w:szCs w:val="24"/>
          <w:lang w:eastAsia="ru-RU"/>
        </w:rPr>
        <w:t xml:space="preserve">вариант </w:t>
      </w:r>
      <w:r w:rsidRPr="00F047C6">
        <w:rPr>
          <w:rFonts w:ascii="Times New Roman" w:eastAsia="MS Mincho" w:hAnsi="Times New Roman" w:cs="Times New Roman"/>
          <w:b/>
          <w:sz w:val="24"/>
          <w:szCs w:val="24"/>
          <w:lang w:eastAsia="ru-RU"/>
        </w:rPr>
        <w:t>6.2.)</w:t>
      </w:r>
    </w:p>
    <w:p w:rsidR="00802E42" w:rsidRPr="002A49CE" w:rsidRDefault="00802E42" w:rsidP="00A70978">
      <w:pPr>
        <w:spacing w:after="0" w:line="240" w:lineRule="auto"/>
        <w:ind w:firstLine="709"/>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 xml:space="preserve">Особые образовательные потребности у обучающихся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свое отражение в структуре содержания и самом содержании образования. </w:t>
      </w:r>
    </w:p>
    <w:p w:rsidR="00802E42" w:rsidRPr="002A49CE" w:rsidRDefault="00802E42" w:rsidP="00A70978">
      <w:pPr>
        <w:spacing w:after="0" w:line="240" w:lineRule="auto"/>
        <w:ind w:firstLine="709"/>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Можно выделить следующие особые по своему характеру потребности, свойственные обучающимсяс НОДА, обучающимся по варианту 6.2.</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непрерывная реализация коррекционно-развивающих процессов через содержание образования;</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потребность в пролонгации срока обучения на один год;</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потребность включения в учебный процесс упрощенных учебно-познавательных задач, имеющих практико-ориентированную направленность и решаемых в различных предметных областях;</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потребность в специально организованном обучении «переносу» сформированных знаний и умений в новые жизненные ситуации;</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потребность 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потребность в создании специальной образовательной среды с учетом ее пространственной и временной организации на основе использования двигательного и охранительного педагогического режимов;</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потребность в использовании алгоритмов выполнения различных учебных задач для конкретизации действий при самостоятельной работе; </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потребность в реализации программы коррекционной работы психолога, логопеда (включая коррекцию произносительной стороны речи), помощи тьютора или ассистента при необходимости;</w:t>
      </w:r>
    </w:p>
    <w:p w:rsidR="00802E42" w:rsidRPr="002A49CE" w:rsidRDefault="00802E42" w:rsidP="00A70978">
      <w:pPr>
        <w:numPr>
          <w:ilvl w:val="0"/>
          <w:numId w:val="36"/>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потребность в реализации физического воспитания по программе «Адаптивная физкультура»;</w:t>
      </w:r>
    </w:p>
    <w:p w:rsidR="00802E42" w:rsidRPr="002A49CE" w:rsidRDefault="00802E42" w:rsidP="00A70978">
      <w:pPr>
        <w:numPr>
          <w:ilvl w:val="0"/>
          <w:numId w:val="36"/>
        </w:numPr>
        <w:spacing w:after="0" w:line="240" w:lineRule="auto"/>
        <w:jc w:val="both"/>
        <w:rPr>
          <w:rFonts w:ascii="Times New Roman" w:eastAsia="Calibri" w:hAnsi="Times New Roman" w:cs="Times New Roman"/>
          <w:sz w:val="24"/>
          <w:szCs w:val="24"/>
          <w:lang w:eastAsia="ru-RU"/>
        </w:rPr>
      </w:pPr>
      <w:r w:rsidRPr="002A49CE">
        <w:rPr>
          <w:rFonts w:ascii="Times New Roman" w:eastAsia="Times New Roman" w:hAnsi="Times New Roman" w:cs="Times New Roman"/>
          <w:sz w:val="24"/>
          <w:szCs w:val="24"/>
          <w:lang w:eastAsia="ru-RU"/>
        </w:rPr>
        <w:t>потребность в расширении образовательного пространства организации за счет внешних средовых ресурсов</w:t>
      </w:r>
      <w:r w:rsidRPr="002A49CE">
        <w:rPr>
          <w:rFonts w:ascii="Times New Roman" w:eastAsia="Calibri" w:hAnsi="Times New Roman" w:cs="Times New Roman"/>
          <w:sz w:val="24"/>
          <w:szCs w:val="24"/>
          <w:lang w:eastAsia="ru-RU"/>
        </w:rPr>
        <w:t xml:space="preserve">. </w:t>
      </w:r>
    </w:p>
    <w:p w:rsidR="00802E42" w:rsidRPr="002A49CE" w:rsidRDefault="00802E42" w:rsidP="00A70978">
      <w:pPr>
        <w:spacing w:after="0" w:line="240" w:lineRule="auto"/>
        <w:ind w:firstLine="709"/>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 xml:space="preserve">У обучающихся с нарушениями опорно-двигательного аппарата на уровне основного общего образованиясохраняется дефицитарность отдельных когнитивных и/или коммуникативных и/или поведенческих функций. Также у них отмечаются выраженные астенические проявления, замедленный темп усвоения знаний, двигательные и речедвигательные нарушения, затрудняющие обучение данной группы обучающихся с ограниченными возможностями здоровья. </w:t>
      </w:r>
    </w:p>
    <w:p w:rsidR="00802E42" w:rsidRPr="002A49CE" w:rsidRDefault="00802E42" w:rsidP="00A70978">
      <w:pPr>
        <w:spacing w:after="0" w:line="240" w:lineRule="auto"/>
        <w:ind w:firstLine="709"/>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 xml:space="preserve">Указанные особенности обучающихся с нарушениями опорно-двигательного аппарата приводят к трудностям обобщения  и систематизации усвоенного предметного содержания Программы. Для тогочтобы были обеспечены необходимые межпредметные связи, систематизировано усвоенное предметное содержание  и отработаны метапредметные результаты,  необходимые для продолжения обучения, как на уровне среднего общего, так и среднего профессионального образования, </w:t>
      </w:r>
      <w:r w:rsidRPr="002A49CE">
        <w:rPr>
          <w:rFonts w:ascii="Times New Roman" w:eastAsia="Calibri" w:hAnsi="Times New Roman" w:cs="Times New Roman"/>
          <w:b/>
          <w:sz w:val="24"/>
          <w:szCs w:val="24"/>
          <w:lang w:eastAsia="ru-RU"/>
        </w:rPr>
        <w:t>вводится дополнительный год обучения (10-ый класс)</w:t>
      </w:r>
      <w:r w:rsidRPr="002A49CE">
        <w:rPr>
          <w:rFonts w:ascii="Times New Roman" w:eastAsia="Calibri" w:hAnsi="Times New Roman" w:cs="Times New Roman"/>
          <w:sz w:val="24"/>
          <w:szCs w:val="24"/>
          <w:lang w:eastAsia="ru-RU"/>
        </w:rPr>
        <w:t>. Адаптированная основная образовательная программа для обучающихся с нарушениями опорно-двигательного аппарата в 10-ом классе разрабатывается на основе программы 9-го класса с выделением  и систематизацией сложных и особо значимых для дальнейшего обучения тем за весь период обучения.</w:t>
      </w:r>
    </w:p>
    <w:p w:rsidR="00802E42" w:rsidRPr="002A49CE" w:rsidRDefault="00802E42" w:rsidP="00A70978">
      <w:pPr>
        <w:spacing w:after="0" w:line="240" w:lineRule="auto"/>
        <w:ind w:firstLine="709"/>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b/>
          <w:sz w:val="24"/>
          <w:szCs w:val="24"/>
          <w:lang w:eastAsia="ru-RU"/>
        </w:rPr>
        <w:t xml:space="preserve">Пролонгация срока обучения на 1 год </w:t>
      </w:r>
      <w:r w:rsidRPr="002A49CE">
        <w:rPr>
          <w:rFonts w:ascii="Times New Roman" w:eastAsia="Calibri" w:hAnsi="Times New Roman" w:cs="Times New Roman"/>
          <w:sz w:val="24"/>
          <w:szCs w:val="24"/>
          <w:lang w:eastAsia="ru-RU"/>
        </w:rPr>
        <w:t xml:space="preserve">также предусматривает возможность для педагогов приразработке рабочих программ и структурировании содержанияпереносить отдельные темы на следующий учебный год, расширять или сокращать объем учебного материала, </w:t>
      </w:r>
      <w:r w:rsidRPr="002A49CE">
        <w:rPr>
          <w:rFonts w:ascii="Times New Roman" w:eastAsia="Calibri" w:hAnsi="Times New Roman" w:cs="Times New Roman"/>
          <w:sz w:val="24"/>
          <w:szCs w:val="24"/>
          <w:lang w:eastAsia="ru-RU"/>
        </w:rPr>
        <w:lastRenderedPageBreak/>
        <w:t>исходя из особенностей контингента образовательной организации. При таком подходе важно к концу основного уровня образования у обучающихся с НОДА сформировать предметные результаты соответствующие предметным результатам, представленных во ФГОС основного общего образования.</w:t>
      </w:r>
    </w:p>
    <w:p w:rsidR="00802E42" w:rsidRPr="002A49CE" w:rsidRDefault="00802E42" w:rsidP="00A70978">
      <w:pPr>
        <w:spacing w:after="0" w:line="240" w:lineRule="auto"/>
        <w:ind w:firstLine="709"/>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В связи с трудностями овладения навыками из-за двигательных нарушений необходимо внесение изменений в требования к оценке образовательных достижений обучающихся.</w:t>
      </w:r>
    </w:p>
    <w:p w:rsidR="00802E42" w:rsidRPr="002A49CE" w:rsidRDefault="00802E42" w:rsidP="00A70978">
      <w:pPr>
        <w:spacing w:after="0" w:line="240" w:lineRule="auto"/>
        <w:ind w:firstLine="709"/>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 xml:space="preserve">Для данной группы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сочетание учебных и коррекционных занятий, безбарьерная среда, специальное оборудование и ассистивные технологии). </w:t>
      </w:r>
      <w:r w:rsidRPr="002A49CE">
        <w:rPr>
          <w:rFonts w:ascii="Times New Roman" w:eastAsia="MS Mincho" w:hAnsi="Times New Roman" w:cs="Times New Roman"/>
          <w:i/>
          <w:sz w:val="24"/>
          <w:szCs w:val="24"/>
          <w:lang w:eastAsia="ru-RU"/>
        </w:rPr>
        <w:t>Специальное обучение и услуги должны охватывать АФК, психологическую и логопедическую помощь.</w:t>
      </w:r>
      <w:r w:rsidRPr="002A49CE">
        <w:rPr>
          <w:rFonts w:ascii="Times New Roman" w:eastAsia="MS Mincho" w:hAnsi="Times New Roman" w:cs="Times New Roman"/>
          <w:sz w:val="24"/>
          <w:szCs w:val="24"/>
          <w:lang w:eastAsia="ru-RU"/>
        </w:rPr>
        <w:t xml:space="preserve"> Для обучающихся с тяжелыми нарушениями речи при церебральном параличе и сходных состояниях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w:t>
      </w:r>
    </w:p>
    <w:p w:rsidR="00802E42" w:rsidRPr="002A49CE" w:rsidRDefault="00802E42" w:rsidP="00A70978">
      <w:pPr>
        <w:spacing w:after="0" w:line="240" w:lineRule="auto"/>
        <w:ind w:firstLine="709"/>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Адаптированная основная образовательная программа основного общего образования обучающихся с НОДА (вариант 6.2.) разработана на основе примерной основной общеобразовательной программыосновного общего образования (одобрена решением федерального учебно-методического объединения по общему образованию от 08.04.2015, протокол №1/15). При этом она имеет существенные отличия, как по содержанию, так и по структуре:</w:t>
      </w:r>
    </w:p>
    <w:p w:rsidR="00802E42" w:rsidRPr="002A49CE" w:rsidRDefault="00802E42" w:rsidP="00A70978">
      <w:pPr>
        <w:pStyle w:val="a6"/>
        <w:numPr>
          <w:ilvl w:val="0"/>
          <w:numId w:val="37"/>
        </w:numPr>
        <w:spacing w:after="0" w:line="240" w:lineRule="auto"/>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 xml:space="preserve">все учебные предметы, </w:t>
      </w:r>
      <w:r w:rsidRPr="002A49CE">
        <w:rPr>
          <w:rFonts w:ascii="Times New Roman" w:eastAsia="MS Mincho" w:hAnsi="Times New Roman" w:cs="Times New Roman"/>
          <w:b/>
          <w:sz w:val="24"/>
          <w:szCs w:val="24"/>
          <w:lang w:eastAsia="ru-RU"/>
        </w:rPr>
        <w:t xml:space="preserve">кроме </w:t>
      </w:r>
      <w:r w:rsidRPr="002A49CE">
        <w:rPr>
          <w:rFonts w:ascii="Times New Roman" w:eastAsia="MS Mincho" w:hAnsi="Times New Roman" w:cs="Times New Roman"/>
          <w:sz w:val="24"/>
          <w:szCs w:val="24"/>
          <w:lang w:eastAsia="ru-RU"/>
        </w:rPr>
        <w:t>дисциплин «Основы безопасности жизнедеятельности» и «Основы духовно-нравственной культуры народов России» пролонгируются на один год;</w:t>
      </w:r>
    </w:p>
    <w:p w:rsidR="00802E42" w:rsidRPr="002A49CE" w:rsidRDefault="00802E42" w:rsidP="00A70978">
      <w:pPr>
        <w:pStyle w:val="a6"/>
        <w:widowControl w:val="0"/>
        <w:numPr>
          <w:ilvl w:val="0"/>
          <w:numId w:val="37"/>
        </w:numPr>
        <w:spacing w:after="0" w:line="240" w:lineRule="auto"/>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время изучения предмета «Технология», начиная с 8 класса, изменяется;</w:t>
      </w:r>
    </w:p>
    <w:p w:rsidR="00802E42" w:rsidRPr="002A49CE" w:rsidRDefault="00802E42" w:rsidP="00A70978">
      <w:pPr>
        <w:pStyle w:val="a6"/>
        <w:widowControl w:val="0"/>
        <w:numPr>
          <w:ilvl w:val="0"/>
          <w:numId w:val="37"/>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MS Mincho" w:hAnsi="Times New Roman" w:cs="Times New Roman"/>
          <w:sz w:val="24"/>
          <w:szCs w:val="24"/>
          <w:lang w:eastAsia="ru-RU"/>
        </w:rPr>
        <w:t>дисциплины «Родной язык», «Родная литература» и «Второй иностранный язык» реализуются из части учебного плана, форми</w:t>
      </w:r>
      <w:r w:rsidRPr="002A49CE">
        <w:rPr>
          <w:rFonts w:ascii="Times New Roman" w:eastAsia="Times New Roman" w:hAnsi="Times New Roman" w:cs="Times New Roman"/>
          <w:sz w:val="24"/>
          <w:szCs w:val="24"/>
          <w:lang w:eastAsia="ru-RU"/>
        </w:rPr>
        <w:t>руемой участниками образовательных отношений;</w:t>
      </w:r>
    </w:p>
    <w:p w:rsidR="00802E42" w:rsidRPr="002A49CE" w:rsidRDefault="00802E42" w:rsidP="00A70978">
      <w:pPr>
        <w:pStyle w:val="a6"/>
        <w:widowControl w:val="0"/>
        <w:numPr>
          <w:ilvl w:val="0"/>
          <w:numId w:val="37"/>
        </w:numPr>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учебные предмет «Физическая культура» заменяется на «Адаптивную физическую культуру» на протяжении всего периода получения основного общего образования.</w:t>
      </w:r>
    </w:p>
    <w:p w:rsidR="00802E42" w:rsidRPr="002A49CE" w:rsidRDefault="00802E42" w:rsidP="00A70978">
      <w:pPr>
        <w:spacing w:after="0" w:line="240" w:lineRule="auto"/>
        <w:ind w:firstLine="708"/>
        <w:jc w:val="both"/>
        <w:rPr>
          <w:rFonts w:ascii="Times New Roman" w:eastAsiaTheme="majorEastAsia" w:hAnsi="Times New Roman" w:cs="Times New Roman"/>
          <w:bCs/>
          <w:sz w:val="24"/>
          <w:szCs w:val="24"/>
        </w:rPr>
      </w:pPr>
    </w:p>
    <w:p w:rsidR="008A59BA" w:rsidRPr="002A49CE" w:rsidRDefault="008A59BA" w:rsidP="00A70978">
      <w:pPr>
        <w:pStyle w:val="a6"/>
        <w:numPr>
          <w:ilvl w:val="1"/>
          <w:numId w:val="1"/>
        </w:numPr>
        <w:spacing w:after="0" w:line="240" w:lineRule="auto"/>
        <w:ind w:firstLine="709"/>
        <w:outlineLvl w:val="1"/>
        <w:rPr>
          <w:rFonts w:ascii="Times New Roman" w:hAnsi="Times New Roman" w:cs="Times New Roman"/>
          <w:b/>
          <w:sz w:val="24"/>
          <w:szCs w:val="24"/>
          <w:lang w:eastAsia="ru-RU"/>
        </w:rPr>
      </w:pPr>
      <w:bookmarkStart w:id="8" w:name="_Toc87962905"/>
      <w:bookmarkStart w:id="9" w:name="резы"/>
      <w:r w:rsidRPr="002A49CE">
        <w:rPr>
          <w:rFonts w:ascii="Times New Roman" w:hAnsi="Times New Roman" w:cs="Times New Roman"/>
          <w:b/>
          <w:sz w:val="24"/>
          <w:szCs w:val="24"/>
          <w:lang w:eastAsia="ru-RU"/>
        </w:rPr>
        <w:t>Планируемые результаты освоения</w:t>
      </w:r>
      <w:bookmarkEnd w:id="8"/>
    </w:p>
    <w:p w:rsidR="00B50ACC" w:rsidRPr="002A49CE" w:rsidRDefault="00B50ACC" w:rsidP="00A70978">
      <w:pPr>
        <w:pStyle w:val="af3"/>
        <w:spacing w:after="0" w:line="240" w:lineRule="auto"/>
        <w:rPr>
          <w:rFonts w:ascii="Times New Roman" w:eastAsia="@Arial Unicode MS" w:hAnsi="Times New Roman" w:cs="Times New Roman"/>
          <w:b/>
          <w:color w:val="000000" w:themeColor="text1"/>
        </w:rPr>
      </w:pPr>
      <w:bookmarkStart w:id="10" w:name="_Toc76714657"/>
      <w:bookmarkStart w:id="11" w:name="общие"/>
      <w:bookmarkEnd w:id="9"/>
      <w:r w:rsidRPr="002A49CE">
        <w:rPr>
          <w:rFonts w:ascii="Times New Roman" w:eastAsia="@Arial Unicode MS" w:hAnsi="Times New Roman" w:cs="Times New Roman"/>
          <w:b/>
          <w:i w:val="0"/>
          <w:color w:val="000000" w:themeColor="text1"/>
        </w:rPr>
        <w:t>Общие положения</w:t>
      </w:r>
      <w:bookmarkEnd w:id="10"/>
    </w:p>
    <w:p w:rsidR="00B50ACC" w:rsidRPr="002A49CE" w:rsidRDefault="00B50ACC" w:rsidP="00A70978">
      <w:pPr>
        <w:spacing w:after="0" w:line="240" w:lineRule="auto"/>
        <w:ind w:firstLine="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Планируемые результаты освоения основной образовательной программы основного общего образования для обучающихся с НОДА по своей структуре и характеристикам </w:t>
      </w:r>
      <w:r w:rsidRPr="002A49CE">
        <w:rPr>
          <w:rFonts w:ascii="Times New Roman" w:eastAsia="Calibri" w:hAnsi="Times New Roman" w:cs="Times New Roman"/>
          <w:b/>
          <w:color w:val="000000" w:themeColor="text1"/>
          <w:sz w:val="24"/>
          <w:szCs w:val="24"/>
        </w:rPr>
        <w:t>соответствуют планируемым результатам ООП ООО</w:t>
      </w:r>
      <w:r w:rsidRPr="002A49CE">
        <w:rPr>
          <w:rFonts w:ascii="Times New Roman" w:eastAsia="Calibri" w:hAnsi="Times New Roman" w:cs="Times New Roman"/>
          <w:color w:val="000000" w:themeColor="text1"/>
          <w:sz w:val="24"/>
          <w:szCs w:val="24"/>
        </w:rPr>
        <w:t xml:space="preserve">, они включают в себя личностные, метапредметные и предметные результаты. Ожидаемые результаты важны для решения двух задач. Они необходимы для разработки программ по всем учебным предметам, коррекционных программ, программы воспитания, для подбора и разработки учебно-методической литературы. Вторая задача планируемых результатов – они являются основой для разработки системы оценки результатов. Планируемые результаты учитываются как в процессе промежуточной аттестации обучающихся с НОДА, так и в процессе государственной итоговой аттестации выпускников. </w:t>
      </w:r>
    </w:p>
    <w:p w:rsidR="00B50ACC" w:rsidRPr="002A49CE" w:rsidRDefault="00B50ACC" w:rsidP="00A70978">
      <w:pPr>
        <w:spacing w:after="0" w:line="240" w:lineRule="auto"/>
        <w:ind w:firstLine="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Планируемые результаты для обучающихся с НОДА реализуются так же, как и для нормативно развивающихся сверстников, через систему овладения учебными действиями: регулятивными, коммуникативными, познавательными. Система учебных действий формируется у обучающихся с НОДА с учетом индивидуальных и специфических особенностей их развития.</w:t>
      </w:r>
    </w:p>
    <w:p w:rsidR="00B50ACC" w:rsidRPr="002A49CE" w:rsidRDefault="00B50ACC" w:rsidP="00A70978">
      <w:pPr>
        <w:spacing w:after="0" w:line="240" w:lineRule="auto"/>
        <w:ind w:firstLine="709"/>
        <w:jc w:val="both"/>
        <w:rPr>
          <w:rFonts w:ascii="Times New Roman" w:eastAsia="Calibri" w:hAnsi="Times New Roman" w:cs="Times New Roman"/>
          <w:color w:val="000000" w:themeColor="text1"/>
          <w:sz w:val="24"/>
          <w:szCs w:val="24"/>
        </w:rPr>
      </w:pPr>
    </w:p>
    <w:p w:rsidR="00B50ACC" w:rsidRPr="002A49CE" w:rsidRDefault="00B50ACC" w:rsidP="00A70978">
      <w:pPr>
        <w:pStyle w:val="af3"/>
        <w:spacing w:after="0" w:line="240" w:lineRule="auto"/>
        <w:rPr>
          <w:rFonts w:ascii="Times New Roman" w:eastAsia="Times New Roman" w:hAnsi="Times New Roman" w:cs="Times New Roman"/>
          <w:b/>
          <w:color w:val="000000" w:themeColor="text1"/>
          <w:lang w:eastAsia="en-US"/>
        </w:rPr>
      </w:pPr>
      <w:bookmarkStart w:id="12" w:name="_Toc76714658"/>
      <w:r w:rsidRPr="002A49CE">
        <w:rPr>
          <w:rFonts w:ascii="Times New Roman" w:hAnsi="Times New Roman" w:cs="Times New Roman"/>
          <w:b/>
          <w:i w:val="0"/>
          <w:color w:val="000000" w:themeColor="text1"/>
        </w:rPr>
        <w:lastRenderedPageBreak/>
        <w:t>Структура планируемых результатов</w:t>
      </w:r>
      <w:bookmarkEnd w:id="12"/>
    </w:p>
    <w:p w:rsidR="00B50ACC" w:rsidRPr="002A49CE" w:rsidRDefault="00B50ACC" w:rsidP="00A70978">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bCs/>
          <w:color w:val="000000" w:themeColor="text1"/>
          <w:sz w:val="24"/>
          <w:szCs w:val="24"/>
        </w:rPr>
        <w:t>Выделяется три группы планируемых результатов: личностные, метапредметные, предметные. Каждая учебная программа включает данные группы результатов, которые должны обеспечить развитие личности обучающихся с НОДА и их способностей, с учетом индивидуальных особенностей развития данной категории обучающихся. Все планируемые результаты опираются на ведущие целевые установки</w:t>
      </w:r>
      <w:r w:rsidRPr="002A49CE">
        <w:rPr>
          <w:rFonts w:ascii="Times New Roman" w:eastAsia="Times New Roman" w:hAnsi="Times New Roman" w:cs="Times New Roman"/>
          <w:color w:val="000000" w:themeColor="text1"/>
          <w:sz w:val="24"/>
          <w:szCs w:val="24"/>
        </w:rPr>
        <w:t>,отражающие основной, сущностный вклад каждой изучаемой программы в развитие личности обучающихся, их способностей. Оценка достижений личностных и метапредметных результатов, включающих универсальные учебные действия, обязательно осуществляется с учетом особенностей двигательного, речевого и психического развития обучающихся с НОДА.</w:t>
      </w:r>
    </w:p>
    <w:p w:rsidR="00B50ACC" w:rsidRPr="002A49CE" w:rsidRDefault="00B50ACC" w:rsidP="00A70978">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В адаптированной программе для обучающихся с НОДА определены личностные, метапредметные и предметные результаты по всем предметным областям. В основе достижения планируемых результатов обучающихся с НОДА заложен уровневый подход: определяется актуальный уровень их развития и зона ближайших достижений. Это позволяет выстраивать индивидуальный образовательный маршрут обучающихся, определять их динамическую картину развития, стимулировать обучающихся с НОДА к наиболее высоким результатам освоения основной общей образовательной программы. Личностные результаты достижений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не только с предметными результатами, но и с результатами программ коррекционной работы. </w:t>
      </w:r>
    </w:p>
    <w:p w:rsidR="00B50ACC" w:rsidRPr="002A49CE" w:rsidRDefault="00B50ACC" w:rsidP="00A70978">
      <w:pPr>
        <w:overflowPunct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2A49CE">
        <w:rPr>
          <w:rFonts w:ascii="Times New Roman" w:eastAsia="Times New Roman" w:hAnsi="Times New Roman" w:cs="Times New Roman"/>
          <w:color w:val="000000" w:themeColor="text1"/>
          <w:sz w:val="24"/>
          <w:szCs w:val="24"/>
        </w:rPr>
        <w:t xml:space="preserve">При реализации варианта программы 6.1. обучающие с НОДА могут осваивать программу как на базовом уровне, так и на повышенном уровне как по отдельным предметам, так и по всем предметам. Это зависит от индивидуальных особенностей обучающихся, которые необходимо учитывать в образовательном процессе. </w:t>
      </w:r>
    </w:p>
    <w:p w:rsidR="00B50ACC" w:rsidRPr="002A49CE" w:rsidRDefault="00B50ACC" w:rsidP="00A70978">
      <w:pPr>
        <w:overflowPunct w:val="0"/>
        <w:spacing w:after="0" w:line="240" w:lineRule="auto"/>
        <w:ind w:firstLine="708"/>
        <w:jc w:val="both"/>
        <w:textAlignment w:val="baseline"/>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Предметные результаты представлены по годам обучения. 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документ об основном общем образовании установленного образца. Распределение предметных результатов по годам обучения носит примерный характер. </w:t>
      </w:r>
    </w:p>
    <w:p w:rsidR="00B50ACC" w:rsidRPr="002A49CE" w:rsidRDefault="00B50ACC" w:rsidP="00A70978">
      <w:pPr>
        <w:spacing w:after="0" w:line="240" w:lineRule="auto"/>
        <w:ind w:firstLine="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По учебным предметам «Русский язык», «Литература», «Иностранный язык», «История», «Обществознание», «География», «Математика», «Информатика», «Физика», «Химия», «Биология» требования распределены по годам обучения (предметные результаты сформулированы на конец каждого года обучения). Предлагаемая последовательность требований к предметным результатам освоения учебного предмета определяется логикой изучения предмета. Допускается иная логика его изучения, а также перенос материала из одного года обучения в другой с учетом особенностей контингента обучающихся.</w:t>
      </w:r>
    </w:p>
    <w:p w:rsidR="00B50ACC" w:rsidRPr="002A49CE" w:rsidRDefault="00B50ACC" w:rsidP="00A70978">
      <w:pPr>
        <w:spacing w:after="0" w:line="240" w:lineRule="auto"/>
        <w:ind w:firstLine="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По учебным предметам «Информатика», «Изобразительное искусство», «Музыка», «Технология», «Адаптивная физическая культура», «Основы безопасности жизнедеятельности» требования распределены по дисциплинам, тематическим модулям без привязки к годам обучения (предметные результаты сформулированы на этап освоения каждого модуля).</w:t>
      </w:r>
    </w:p>
    <w:p w:rsidR="00B50ACC" w:rsidRPr="002A49CE" w:rsidRDefault="00B50ACC" w:rsidP="00A70978">
      <w:pPr>
        <w:spacing w:after="0" w:line="240" w:lineRule="auto"/>
        <w:ind w:firstLine="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Выбор образовательными организациями тематических модулей по предметам «Адаптивная физическая культура», «Технология», области «Искусство» определяется особенностями контингента обучающихся с НОДА, региональными  и иными особенностями, в которых работает образовательная организация.</w:t>
      </w:r>
    </w:p>
    <w:p w:rsidR="00B50ACC" w:rsidRPr="002A49CE" w:rsidRDefault="00B50ACC" w:rsidP="00A70978">
      <w:pPr>
        <w:spacing w:after="0" w:line="240" w:lineRule="auto"/>
        <w:ind w:firstLine="709"/>
        <w:jc w:val="both"/>
        <w:rPr>
          <w:rFonts w:ascii="Times New Roman" w:eastAsia="Calibri" w:hAnsi="Times New Roman" w:cs="Times New Roman"/>
          <w:color w:val="000000" w:themeColor="text1"/>
          <w:sz w:val="24"/>
          <w:szCs w:val="24"/>
          <w:lang w:eastAsia="ru-RU"/>
        </w:rPr>
      </w:pPr>
      <w:r w:rsidRPr="002A49CE">
        <w:rPr>
          <w:rFonts w:ascii="Times New Roman" w:eastAsia="Calibri" w:hAnsi="Times New Roman" w:cs="Times New Roman"/>
          <w:color w:val="000000" w:themeColor="text1"/>
          <w:sz w:val="24"/>
          <w:szCs w:val="24"/>
        </w:rPr>
        <w:t>По учебным предметам «Родной язык», «Родная литература», «Второй иностранный язык», «Основы духовно-нравственной культуры народов России» требования представлены без распределения по годам обучения или модулям (предметные результаты сформулированы на уровень основного общего образования).</w:t>
      </w:r>
    </w:p>
    <w:p w:rsidR="00B50ACC" w:rsidRPr="002A49CE" w:rsidRDefault="00B50ACC" w:rsidP="00A70978">
      <w:pPr>
        <w:pStyle w:val="af3"/>
        <w:spacing w:after="0" w:line="240" w:lineRule="auto"/>
        <w:rPr>
          <w:rFonts w:ascii="Times New Roman" w:eastAsia="Calibri" w:hAnsi="Times New Roman" w:cs="Times New Roman"/>
          <w:b/>
          <w:color w:val="000000" w:themeColor="text1"/>
          <w:lang w:eastAsia="en-US"/>
        </w:rPr>
      </w:pPr>
      <w:bookmarkStart w:id="13" w:name="_Toc76714659"/>
      <w:r w:rsidRPr="002A49CE">
        <w:rPr>
          <w:rFonts w:ascii="Times New Roman" w:eastAsia="Calibri" w:hAnsi="Times New Roman" w:cs="Times New Roman"/>
          <w:b/>
          <w:i w:val="0"/>
          <w:color w:val="000000" w:themeColor="text1"/>
        </w:rPr>
        <w:lastRenderedPageBreak/>
        <w:t>Личностные результаты</w:t>
      </w:r>
      <w:bookmarkEnd w:id="13"/>
    </w:p>
    <w:p w:rsidR="00B50ACC" w:rsidRPr="002A49CE" w:rsidRDefault="00B50ACC" w:rsidP="00A70978">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Личностные результаты по своему содержанию в основном совпадают с личностными результатами, представленными в Примерной программе основного общего образования. Учитывая специфические особенности личностного развития обучающихся с НОДА, необходимо их расширить жизненными компетенциями, которые без специального обучения не формируются у данного контингента обучающихся. К жизненным компетенциям, необходимымдля повышения качества жизни лиц с НОДА, можно отнести следующие:</w:t>
      </w:r>
    </w:p>
    <w:p w:rsidR="00B50ACC" w:rsidRPr="002A49CE" w:rsidRDefault="00B50ACC" w:rsidP="00A70978">
      <w:pPr>
        <w:pStyle w:val="aa"/>
        <w:numPr>
          <w:ilvl w:val="0"/>
          <w:numId w:val="25"/>
        </w:numPr>
        <w:spacing w:before="0" w:beforeAutospacing="0" w:after="0" w:afterAutospacing="0"/>
        <w:rPr>
          <w:rFonts w:ascii="Times New Roman" w:eastAsia="Times New Roman" w:hAnsi="Times New Roman"/>
          <w:color w:val="000000" w:themeColor="text1"/>
          <w:sz w:val="24"/>
          <w:szCs w:val="24"/>
        </w:rPr>
      </w:pPr>
      <w:r w:rsidRPr="002A49CE">
        <w:rPr>
          <w:rFonts w:ascii="Times New Roman" w:hAnsi="Times New Roman"/>
          <w:color w:val="000000" w:themeColor="text1"/>
          <w:sz w:val="24"/>
          <w:szCs w:val="24"/>
        </w:rPr>
        <w:t>сформированность навыков пространственной и социально-бытовой ориентировки;</w:t>
      </w:r>
    </w:p>
    <w:p w:rsidR="00B50ACC" w:rsidRPr="002A49CE" w:rsidRDefault="00B50ACC" w:rsidP="00A70978">
      <w:pPr>
        <w:numPr>
          <w:ilvl w:val="0"/>
          <w:numId w:val="25"/>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образовательной организации, сообщать о своих нуждах и правах в образовательной организации;</w:t>
      </w:r>
    </w:p>
    <w:p w:rsidR="00B50ACC" w:rsidRPr="002A49CE" w:rsidRDefault="00B50ACC" w:rsidP="00A70978">
      <w:pPr>
        <w:numPr>
          <w:ilvl w:val="0"/>
          <w:numId w:val="25"/>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сформированность социально-бытовых умений, необходимых в рутинной  жизни (самостоятельное посещение туалета, организация рабочего места, переодевание на урок физкультуры и т.д.), на сколько это возможно в каждом индивидуальном случае развития обучающегося с НОДА; </w:t>
      </w:r>
    </w:p>
    <w:p w:rsidR="00B50ACC" w:rsidRPr="002A49CE" w:rsidRDefault="00B50ACC" w:rsidP="00A70978">
      <w:pPr>
        <w:numPr>
          <w:ilvl w:val="0"/>
          <w:numId w:val="25"/>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решения какой-либо проблемной ситуации.</w:t>
      </w:r>
    </w:p>
    <w:p w:rsidR="00B50ACC" w:rsidRPr="002A49CE" w:rsidRDefault="00B50ACC" w:rsidP="00A70978">
      <w:pPr>
        <w:numPr>
          <w:ilvl w:val="0"/>
          <w:numId w:val="25"/>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сформированность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w:t>
      </w:r>
    </w:p>
    <w:p w:rsidR="00B50ACC" w:rsidRPr="002A49CE" w:rsidRDefault="00B50ACC" w:rsidP="00A70978">
      <w:pPr>
        <w:numPr>
          <w:ilvl w:val="0"/>
          <w:numId w:val="25"/>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hAnsi="Times New Roman" w:cs="Times New Roman"/>
          <w:color w:val="000000" w:themeColor="text1"/>
          <w:sz w:val="24"/>
          <w:szCs w:val="24"/>
        </w:rPr>
        <w:t>сформированность умения самостоятельно и безопасно передвигаться в знакомом и незнакомом пространстве с использованием специального оборудования;</w:t>
      </w:r>
    </w:p>
    <w:p w:rsidR="00B50ACC" w:rsidRPr="002A49CE" w:rsidRDefault="00B50ACC" w:rsidP="00A70978">
      <w:pPr>
        <w:numPr>
          <w:ilvl w:val="0"/>
          <w:numId w:val="25"/>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сформированность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w:t>
      </w:r>
    </w:p>
    <w:p w:rsidR="00B50ACC" w:rsidRPr="002A49CE" w:rsidRDefault="00B50ACC" w:rsidP="00A70978">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Личностные результаты достижения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Уровень достижения личностных результатов напрямую связан не только с метапредметными и предметными результатами, но и с результатами программ коррекционной работы. </w:t>
      </w:r>
    </w:p>
    <w:p w:rsidR="00B50ACC" w:rsidRPr="002A49CE" w:rsidRDefault="00B50ACC" w:rsidP="00A70978">
      <w:pPr>
        <w:overflowPunct w:val="0"/>
        <w:spacing w:after="0" w:line="240" w:lineRule="auto"/>
        <w:ind w:firstLine="708"/>
        <w:jc w:val="both"/>
        <w:textAlignment w:val="baseline"/>
        <w:rPr>
          <w:rFonts w:ascii="Times New Roman" w:eastAsia="Times New Roman" w:hAnsi="Times New Roman" w:cs="Times New Roman"/>
          <w:color w:val="000000" w:themeColor="text1"/>
          <w:sz w:val="24"/>
          <w:szCs w:val="24"/>
        </w:rPr>
      </w:pPr>
    </w:p>
    <w:p w:rsidR="00B50ACC" w:rsidRDefault="00B50ACC"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Pr="002A49CE"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B50ACC" w:rsidRPr="002A49CE" w:rsidRDefault="00B50ACC" w:rsidP="00A70978">
      <w:pPr>
        <w:pStyle w:val="af3"/>
        <w:spacing w:after="0" w:line="240" w:lineRule="auto"/>
        <w:rPr>
          <w:rFonts w:ascii="Times New Roman" w:eastAsia="Calibri" w:hAnsi="Times New Roman" w:cs="Times New Roman"/>
          <w:b/>
          <w:color w:val="000000" w:themeColor="text1"/>
          <w:lang w:eastAsia="en-US"/>
        </w:rPr>
      </w:pPr>
      <w:bookmarkStart w:id="14" w:name="_Toc76714660"/>
      <w:r w:rsidRPr="002A49CE">
        <w:rPr>
          <w:rFonts w:ascii="Times New Roman" w:eastAsia="Calibri" w:hAnsi="Times New Roman" w:cs="Times New Roman"/>
          <w:b/>
          <w:i w:val="0"/>
          <w:color w:val="000000" w:themeColor="text1"/>
        </w:rPr>
        <w:lastRenderedPageBreak/>
        <w:t>Метапредметные результаты</w:t>
      </w:r>
      <w:bookmarkEnd w:id="14"/>
    </w:p>
    <w:p w:rsidR="00B50ACC" w:rsidRPr="002A49CE" w:rsidRDefault="00B50ACC" w:rsidP="00A70978">
      <w:pPr>
        <w:spacing w:after="0" w:line="240" w:lineRule="auto"/>
        <w:ind w:firstLine="709"/>
        <w:jc w:val="both"/>
        <w:rPr>
          <w:rFonts w:ascii="Times New Roman" w:eastAsia="Times" w:hAnsi="Times New Roman" w:cs="Times New Roman"/>
          <w:color w:val="000000" w:themeColor="text1"/>
          <w:sz w:val="24"/>
          <w:szCs w:val="24"/>
        </w:rPr>
      </w:pPr>
      <w:r w:rsidRPr="002A49CE">
        <w:rPr>
          <w:rFonts w:ascii="Times New Roman" w:eastAsia="Times" w:hAnsi="Times New Roman" w:cs="Times New Roman"/>
          <w:color w:val="000000" w:themeColor="text1"/>
          <w:sz w:val="24"/>
          <w:szCs w:val="24"/>
        </w:rPr>
        <w:t>Межпредметные понятия и универсальные учебные действия (регулятивные, познавательные, коммуникативные) в совокупности образуют метапредметные результаты освоения основной образовательной программы. Необходимо достичь такого уровня их развития, чтобы обучающиеся с НОДА могли использовать УУД в познавательной, учебной и социальной деятельности, могли самостоятельно планировать и осуществлять разные виды деятельности и организовывать взаимодействие с педагогами и сверстниками для решения различных учебных и жизненных задач.</w:t>
      </w:r>
    </w:p>
    <w:p w:rsidR="008179E7" w:rsidRPr="002A49CE" w:rsidRDefault="00B50ACC" w:rsidP="00A70978">
      <w:pPr>
        <w:spacing w:after="0" w:line="240" w:lineRule="auto"/>
        <w:ind w:firstLine="709"/>
        <w:jc w:val="both"/>
        <w:rPr>
          <w:rFonts w:ascii="Times New Roman" w:eastAsia="Times" w:hAnsi="Times New Roman" w:cs="Times New Roman"/>
          <w:color w:val="000000" w:themeColor="text1"/>
          <w:sz w:val="24"/>
          <w:szCs w:val="24"/>
        </w:rPr>
      </w:pPr>
      <w:r w:rsidRPr="002A49CE">
        <w:rPr>
          <w:rFonts w:ascii="Times New Roman" w:eastAsia="Times" w:hAnsi="Times New Roman" w:cs="Times New Roman"/>
          <w:color w:val="000000" w:themeColor="text1"/>
          <w:sz w:val="24"/>
          <w:szCs w:val="24"/>
        </w:rPr>
        <w:t xml:space="preserve">Формируемые межпредметные понятия и универсальные учебные действия по своему содержанию и структуре совпадают с теме же понятиями и действиями, которые описаны в Примерной основной образовательной программе. Поэтому, планируя метапредметные результаты, необходимо в первую очередь опираться на представленные ранее материалы. </w:t>
      </w:r>
    </w:p>
    <w:p w:rsidR="008179E7" w:rsidRPr="002A49CE" w:rsidRDefault="00B50ACC" w:rsidP="00A70978">
      <w:pPr>
        <w:spacing w:after="0" w:line="240" w:lineRule="auto"/>
        <w:ind w:firstLine="709"/>
        <w:jc w:val="both"/>
        <w:rPr>
          <w:rFonts w:ascii="Times New Roman" w:eastAsia="Times" w:hAnsi="Times New Roman" w:cs="Times New Roman"/>
          <w:color w:val="000000" w:themeColor="text1"/>
          <w:sz w:val="24"/>
          <w:szCs w:val="24"/>
        </w:rPr>
      </w:pPr>
      <w:r w:rsidRPr="002A49CE">
        <w:rPr>
          <w:rFonts w:ascii="Times New Roman" w:eastAsia="Times" w:hAnsi="Times New Roman" w:cs="Times New Roman"/>
          <w:color w:val="000000" w:themeColor="text1"/>
          <w:sz w:val="24"/>
          <w:szCs w:val="24"/>
        </w:rPr>
        <w:t xml:space="preserve">Однако, говоря о формировании коммуникативных учебных действий у обучающихся с НОДА необходимо учесть специфику речевого развития данной категории обучающихся. У ряда обучающихся звукопроизносительная сторона речи может сильно страдать и быть мало разборчивой, поэтому речь в данном случае как инструмент коммуникации будет практически ими не использован. Как правило, такие обучающиеся для коммуникации с окружающим миром используют альтернативную дополнительную коммуникацию в разных ее вариантах. Необходимо помнить, что при формировании коммуникативных действий у обучающихся с такими речевыми трудностями необходимо сначала сформировать умение выражать различные виды просьб (просьбы о предметах, просьбы о действиях, просьбы об информации и др.). </w:t>
      </w:r>
    </w:p>
    <w:p w:rsidR="00B50ACC" w:rsidRPr="002A49CE" w:rsidRDefault="00B50ACC" w:rsidP="00A70978">
      <w:pPr>
        <w:spacing w:after="0" w:line="240" w:lineRule="auto"/>
        <w:ind w:firstLine="709"/>
        <w:jc w:val="both"/>
        <w:rPr>
          <w:rFonts w:ascii="Times New Roman" w:eastAsia="Times" w:hAnsi="Times New Roman" w:cs="Times New Roman"/>
          <w:color w:val="000000" w:themeColor="text1"/>
          <w:sz w:val="24"/>
          <w:szCs w:val="24"/>
        </w:rPr>
      </w:pPr>
      <w:r w:rsidRPr="002A49CE">
        <w:rPr>
          <w:rFonts w:ascii="Times New Roman" w:eastAsia="Times" w:hAnsi="Times New Roman" w:cs="Times New Roman"/>
          <w:color w:val="000000" w:themeColor="text1"/>
          <w:sz w:val="24"/>
          <w:szCs w:val="24"/>
        </w:rPr>
        <w:t xml:space="preserve">Для выражения своего эмоционального отношения к тем или иным поступкам окружающих людей обучающимся с НОДА необходимо овладеть командными символами. Данные символы позволят регулировать свое поведение и поведение других в ситуациях взаимодействия. Для обучающихся важно освоить сигнальные символы, обозначающие начало и окончание какого-либо события, научиться соблюдать коммуникационную дистанцию с учетом соблюдения социальных ролей. На основе данных базовых коммуникативных умений в ситуации отсутствия речи или ее малой разборчивости у обучающихся с НОДА возможно дальнейшее развитие у них коммуникативных действий через использование дополнительной альтернативной коммуникации на этапе основного общего образования согласно тем требованиям, которые представлены в программе для нормативно развивающихся обучающихся. </w:t>
      </w:r>
    </w:p>
    <w:p w:rsidR="00B50ACC" w:rsidRPr="002A49CE" w:rsidRDefault="00B50ACC" w:rsidP="00A70978">
      <w:pPr>
        <w:spacing w:after="0" w:line="240" w:lineRule="auto"/>
        <w:ind w:firstLine="709"/>
        <w:jc w:val="both"/>
        <w:rPr>
          <w:rFonts w:ascii="Times New Roman" w:eastAsia="Calibri" w:hAnsi="Times New Roman" w:cs="Times New Roman"/>
          <w:b/>
          <w:color w:val="000000" w:themeColor="text1"/>
          <w:sz w:val="24"/>
          <w:szCs w:val="24"/>
        </w:rPr>
      </w:pPr>
      <w:r w:rsidRPr="002A49CE">
        <w:rPr>
          <w:rFonts w:ascii="Times New Roman" w:eastAsia="Times" w:hAnsi="Times New Roman" w:cs="Times New Roman"/>
          <w:b/>
          <w:i/>
          <w:color w:val="000000" w:themeColor="text1"/>
          <w:sz w:val="24"/>
          <w:szCs w:val="24"/>
        </w:rPr>
        <w:t>При формировании познавательных и регулятивных познавательных действий необходимо учитывать специфику психического и личностного развития обучающихся с НОДА</w:t>
      </w:r>
      <w:r w:rsidRPr="002A49CE">
        <w:rPr>
          <w:rFonts w:ascii="Times New Roman" w:eastAsia="Times" w:hAnsi="Times New Roman" w:cs="Times New Roman"/>
          <w:color w:val="000000" w:themeColor="text1"/>
          <w:sz w:val="24"/>
          <w:szCs w:val="24"/>
        </w:rPr>
        <w:t xml:space="preserve">. Согласованные действия педагогов и специалистов психолого-педагогического сопровождения позволят через содержание образования, образовательные и коррекционные технологии создать у обучающихся с НОДА ситуацию успешного развития универсальных учебных действий. </w:t>
      </w:r>
    </w:p>
    <w:p w:rsidR="00B50ACC" w:rsidRDefault="00B50ACC"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F047C6" w:rsidRDefault="00F047C6" w:rsidP="00A70978">
      <w:pPr>
        <w:spacing w:after="0" w:line="240" w:lineRule="auto"/>
        <w:ind w:firstLine="709"/>
        <w:jc w:val="both"/>
        <w:rPr>
          <w:rFonts w:ascii="Times New Roman" w:eastAsia="Calibri" w:hAnsi="Times New Roman" w:cs="Times New Roman"/>
          <w:b/>
          <w:color w:val="000000" w:themeColor="text1"/>
          <w:sz w:val="24"/>
          <w:szCs w:val="24"/>
        </w:rPr>
      </w:pPr>
    </w:p>
    <w:p w:rsidR="00B50ACC" w:rsidRPr="002A49CE" w:rsidRDefault="00B50ACC" w:rsidP="00A70978">
      <w:pPr>
        <w:pStyle w:val="af3"/>
        <w:spacing w:after="0" w:line="240" w:lineRule="auto"/>
        <w:rPr>
          <w:rFonts w:ascii="Times New Roman" w:eastAsia="Calibri" w:hAnsi="Times New Roman" w:cs="Times New Roman"/>
          <w:b/>
          <w:color w:val="000000" w:themeColor="text1"/>
          <w:lang w:eastAsia="en-US"/>
        </w:rPr>
      </w:pPr>
      <w:bookmarkStart w:id="15" w:name="_Toc76714661"/>
      <w:r w:rsidRPr="002A49CE">
        <w:rPr>
          <w:rFonts w:ascii="Times New Roman" w:eastAsia="Calibri" w:hAnsi="Times New Roman" w:cs="Times New Roman"/>
          <w:b/>
          <w:i w:val="0"/>
          <w:color w:val="000000" w:themeColor="text1"/>
        </w:rPr>
        <w:lastRenderedPageBreak/>
        <w:t>Предметные результаты. Требования к предметным результатам освоения учебного предмета</w:t>
      </w:r>
      <w:bookmarkEnd w:id="15"/>
    </w:p>
    <w:p w:rsidR="00802E42" w:rsidRPr="002A49CE" w:rsidRDefault="00802E42"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представлены в содержательном разделе основной образовательной программы по каждому предмету.</w:t>
      </w:r>
    </w:p>
    <w:p w:rsidR="00802E42" w:rsidRPr="002A49CE" w:rsidRDefault="00802E42"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commentRangeStart w:id="16"/>
      <w:r w:rsidRPr="002A49CE">
        <w:rPr>
          <w:rFonts w:ascii="Times New Roman" w:eastAsia="Times New Roman" w:hAnsi="Times New Roman" w:cs="Times New Roman"/>
          <w:color w:val="000000"/>
          <w:sz w:val="24"/>
          <w:szCs w:val="24"/>
          <w:lang w:eastAsia="ru-RU"/>
        </w:rPr>
        <w:t xml:space="preserve">Требования к результатам освоения учебных предметов, выносимым на промежуточную и итоговую аттестацию, при наличии у обучающихся с НОДА объективных ограничений здоровья предусматривается возможность демонстрации обучающимся предметных результатов с использованием доступных им видов деятельности в соответствии с индивидуальными особенностями здоровья. </w:t>
      </w:r>
    </w:p>
    <w:p w:rsidR="00802E42" w:rsidRPr="002A49CE" w:rsidRDefault="00802E42"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b/>
          <w:color w:val="000000"/>
          <w:sz w:val="24"/>
          <w:szCs w:val="24"/>
          <w:lang w:eastAsia="ru-RU"/>
        </w:rPr>
      </w:pPr>
      <w:r w:rsidRPr="002A49CE">
        <w:rPr>
          <w:rFonts w:ascii="Times New Roman" w:eastAsia="Times New Roman" w:hAnsi="Times New Roman" w:cs="Times New Roman"/>
          <w:color w:val="000000"/>
          <w:sz w:val="24"/>
          <w:szCs w:val="24"/>
          <w:lang w:eastAsia="ru-RU"/>
        </w:rPr>
        <w:t>Допускается возможность:</w:t>
      </w:r>
    </w:p>
    <w:p w:rsidR="00802E42" w:rsidRPr="002A49CE" w:rsidRDefault="00802E42" w:rsidP="00A70978">
      <w:pPr>
        <w:pStyle w:val="a6"/>
        <w:widowControl w:val="0"/>
        <w:numPr>
          <w:ilvl w:val="0"/>
          <w:numId w:val="38"/>
        </w:numPr>
        <w:tabs>
          <w:tab w:val="left" w:pos="993"/>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замены устной формы демонстрации результатов на письменную и наоборот;</w:t>
      </w:r>
    </w:p>
    <w:p w:rsidR="00802E42" w:rsidRPr="002A49CE" w:rsidRDefault="00802E42" w:rsidP="00A70978">
      <w:pPr>
        <w:pStyle w:val="a6"/>
        <w:widowControl w:val="0"/>
        <w:numPr>
          <w:ilvl w:val="0"/>
          <w:numId w:val="38"/>
        </w:numPr>
        <w:tabs>
          <w:tab w:val="left" w:pos="993"/>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снижения требований к объему и качеству устных и письменных работ обучающихся при наличии объективных ограничений здоровья, в том числе допускается уменьшение количественных показателей при оценке результатов;</w:t>
      </w:r>
    </w:p>
    <w:p w:rsidR="00802E42" w:rsidRPr="002A49CE" w:rsidRDefault="00802E42" w:rsidP="00A70978">
      <w:pPr>
        <w:pStyle w:val="a6"/>
        <w:widowControl w:val="0"/>
        <w:numPr>
          <w:ilvl w:val="0"/>
          <w:numId w:val="38"/>
        </w:numPr>
        <w:autoSpaceDE w:val="0"/>
        <w:autoSpaceDN w:val="0"/>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использования вспомогательных технических средств и ассистивных технологий (персональные компьютеры, планшеты и др.)  для письма;</w:t>
      </w:r>
    </w:p>
    <w:p w:rsidR="00802E42" w:rsidRPr="002A49CE" w:rsidRDefault="00802E42" w:rsidP="00A70978">
      <w:pPr>
        <w:pStyle w:val="a6"/>
        <w:widowControl w:val="0"/>
        <w:numPr>
          <w:ilvl w:val="0"/>
          <w:numId w:val="38"/>
        </w:numPr>
        <w:autoSpaceDE w:val="0"/>
        <w:autoSpaceDN w:val="0"/>
        <w:spacing w:after="0" w:line="240" w:lineRule="auto"/>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адаптации требований к оцениванию результатов выполнения письменных работ </w:t>
      </w:r>
      <w:r w:rsidRPr="002A49CE">
        <w:rPr>
          <w:rFonts w:ascii="Times New Roman" w:eastAsia="Times New Roman" w:hAnsi="Times New Roman" w:cs="Times New Roman"/>
          <w:color w:val="000000"/>
          <w:sz w:val="24"/>
          <w:szCs w:val="24"/>
          <w:lang w:eastAsia="ru-RU"/>
        </w:rPr>
        <w:t>(особый учет ошибок письма);</w:t>
      </w:r>
    </w:p>
    <w:p w:rsidR="00802E42" w:rsidRPr="002A49CE" w:rsidRDefault="00802E42" w:rsidP="00A70978">
      <w:pPr>
        <w:pStyle w:val="a6"/>
        <w:widowControl w:val="0"/>
        <w:numPr>
          <w:ilvl w:val="0"/>
          <w:numId w:val="38"/>
        </w:numPr>
        <w:tabs>
          <w:tab w:val="left" w:pos="993"/>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снижения требований к качеству чтения при наличии объективных трудностей чтения; исключения требований к демонстрации предметных результатов в форме выразительного чтения наизусть, пересказа, беседы при отсутствии такой возможности у обучающихся;</w:t>
      </w:r>
    </w:p>
    <w:p w:rsidR="00802E42" w:rsidRPr="002A49CE" w:rsidRDefault="00802E42" w:rsidP="00A70978">
      <w:pPr>
        <w:pStyle w:val="a6"/>
        <w:widowControl w:val="0"/>
        <w:numPr>
          <w:ilvl w:val="0"/>
          <w:numId w:val="38"/>
        </w:numPr>
        <w:tabs>
          <w:tab w:val="left" w:pos="993"/>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xml:space="preserve">использования вспомогательных средств (речевые и неречевые опоры: схемы, планы и др.) при предоставлении ответов в форме объемных монологических высказываний; </w:t>
      </w:r>
    </w:p>
    <w:p w:rsidR="00802E42" w:rsidRPr="002A49CE" w:rsidRDefault="00802E42" w:rsidP="00A70978">
      <w:pPr>
        <w:pStyle w:val="a6"/>
        <w:widowControl w:val="0"/>
        <w:numPr>
          <w:ilvl w:val="0"/>
          <w:numId w:val="38"/>
        </w:numPr>
        <w:tabs>
          <w:tab w:val="left" w:pos="993"/>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xml:space="preserve">исключения требований к демонстрации предметных результатов в части работы с контурными картами при отсутствии такой возможности у обучающихся; </w:t>
      </w:r>
    </w:p>
    <w:p w:rsidR="00802E42" w:rsidRPr="002A49CE" w:rsidRDefault="00802E42" w:rsidP="00A70978">
      <w:pPr>
        <w:pStyle w:val="a6"/>
        <w:widowControl w:val="0"/>
        <w:numPr>
          <w:ilvl w:val="0"/>
          <w:numId w:val="38"/>
        </w:numPr>
        <w:tabs>
          <w:tab w:val="left" w:pos="993"/>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проведения виртуальных лабораторных и практических работ (измерений) (в условиях цифровой образовательной среды).</w:t>
      </w:r>
      <w:commentRangeEnd w:id="16"/>
      <w:r w:rsidRPr="002A49CE">
        <w:rPr>
          <w:rFonts w:ascii="Times New Roman" w:eastAsia="Calibri" w:hAnsi="Times New Roman" w:cs="Times New Roman"/>
          <w:sz w:val="24"/>
          <w:szCs w:val="24"/>
          <w:lang w:eastAsia="ru-RU"/>
        </w:rPr>
        <w:commentReference w:id="16"/>
      </w:r>
    </w:p>
    <w:p w:rsidR="00B50ACC" w:rsidRPr="002A49CE" w:rsidRDefault="00B50ACC" w:rsidP="00A70978">
      <w:pPr>
        <w:pStyle w:val="ConsPlusNormal"/>
        <w:rPr>
          <w:rFonts w:ascii="Times New Roman" w:hAnsi="Times New Roman" w:cs="Times New Roman"/>
          <w:color w:val="000000" w:themeColor="text1"/>
          <w:sz w:val="24"/>
          <w:szCs w:val="24"/>
        </w:rPr>
      </w:pPr>
    </w:p>
    <w:p w:rsidR="00B50ACC" w:rsidRPr="002A49CE" w:rsidRDefault="00B50ACC" w:rsidP="00A70978">
      <w:pPr>
        <w:pStyle w:val="af3"/>
        <w:spacing w:after="0" w:line="240" w:lineRule="auto"/>
        <w:rPr>
          <w:rFonts w:ascii="Times New Roman" w:eastAsia="Calibri" w:hAnsi="Times New Roman" w:cs="Times New Roman"/>
          <w:b/>
          <w:color w:val="000000" w:themeColor="text1"/>
        </w:rPr>
      </w:pPr>
      <w:bookmarkStart w:id="17" w:name="_Toc76714662"/>
      <w:r w:rsidRPr="002A49CE">
        <w:rPr>
          <w:rFonts w:ascii="Times New Roman" w:eastAsia="Calibri" w:hAnsi="Times New Roman" w:cs="Times New Roman"/>
          <w:b/>
          <w:color w:val="000000" w:themeColor="text1"/>
        </w:rPr>
        <w:t>РУССКИЙ ЯЗЫК (по годам обучения)</w:t>
      </w:r>
      <w:bookmarkEnd w:id="17"/>
    </w:p>
    <w:p w:rsidR="00B50ACC" w:rsidRPr="002A49CE" w:rsidRDefault="00B50ACC"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В результате освоения учебного предмета «Русский язык» обучающиеся развивают представления о знаковой системе языка, о русской языковой картине мира, формируют ценностное отношение к русскому языку как части самобытной русской культуры, как государственному языку Российской Федерации, языку межнационального общения народов России; осознают тесную связь между языковым, интеллектуальным, духовно-нравственным развитием личности и ее социальным ростом, обогащают словарный запас, развивают культуру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формируют систему знаний о русском языке, о его уровнях и единицах, о закономерностях его функционирования и развития;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B50ACC" w:rsidRPr="002A49CE" w:rsidRDefault="00B50ACC"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B50ACC" w:rsidRPr="002A49CE" w:rsidRDefault="00B50ACC" w:rsidP="00A70978">
      <w:pPr>
        <w:widowControl w:val="0"/>
        <w:tabs>
          <w:tab w:val="left" w:pos="993"/>
        </w:tabs>
        <w:spacing w:after="0" w:line="240" w:lineRule="auto"/>
        <w:contextualSpacing/>
        <w:jc w:val="both"/>
        <w:rPr>
          <w:rFonts w:ascii="Times New Roman" w:eastAsia="Calibri" w:hAnsi="Times New Roman" w:cs="Times New Roman"/>
          <w:color w:val="000000" w:themeColor="text1"/>
          <w:sz w:val="24"/>
          <w:szCs w:val="24"/>
        </w:rPr>
      </w:pPr>
    </w:p>
    <w:p w:rsidR="00B50ACC" w:rsidRPr="002A49CE" w:rsidRDefault="00B50ACC" w:rsidP="00A70978">
      <w:pPr>
        <w:widowControl w:val="0"/>
        <w:spacing w:after="0" w:line="240" w:lineRule="auto"/>
        <w:ind w:firstLine="709"/>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Предметные результаты по итогам </w:t>
      </w:r>
      <w:r w:rsidRPr="002A49CE">
        <w:rPr>
          <w:rFonts w:ascii="Times New Roman" w:eastAsia="Calibri" w:hAnsi="Times New Roman" w:cs="Times New Roman"/>
          <w:b/>
          <w:color w:val="000000" w:themeColor="text1"/>
          <w:sz w:val="24"/>
          <w:szCs w:val="24"/>
        </w:rPr>
        <w:t>первого года</w:t>
      </w:r>
      <w:r w:rsidRPr="002A49CE">
        <w:rPr>
          <w:rFonts w:ascii="Times New Roman" w:eastAsia="Calibri" w:hAnsi="Times New Roman" w:cs="Times New Roman"/>
          <w:color w:val="000000" w:themeColor="text1"/>
          <w:sz w:val="24"/>
          <w:szCs w:val="24"/>
        </w:rPr>
        <w:t xml:space="preserve"> изучения учебного предмета «Русский язык» должны отражать сформированность умений</w:t>
      </w:r>
      <w:r w:rsidRPr="002A49CE">
        <w:rPr>
          <w:rFonts w:ascii="Times New Roman" w:eastAsia="Calibri" w:hAnsi="Times New Roman" w:cs="Times New Roman"/>
          <w:iCs/>
          <w:color w:val="000000" w:themeColor="text1"/>
          <w:sz w:val="24"/>
          <w:szCs w:val="24"/>
        </w:rPr>
        <w:t>:</w:t>
      </w:r>
    </w:p>
    <w:p w:rsidR="00B50ACC" w:rsidRPr="002A49CE" w:rsidRDefault="00B50ACC" w:rsidP="00A70978">
      <w:pPr>
        <w:widowControl w:val="0"/>
        <w:numPr>
          <w:ilvl w:val="0"/>
          <w:numId w:val="26"/>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lastRenderedPageBreak/>
        <w:t>комментировать тезисы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B50ACC" w:rsidRPr="002A49CE" w:rsidRDefault="00B50ACC" w:rsidP="00A70978">
      <w:pPr>
        <w:widowControl w:val="0"/>
        <w:numPr>
          <w:ilvl w:val="0"/>
          <w:numId w:val="26"/>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различать понятия «язык» и «речь», виды речи и формы речи: монолог (монолог-описание, монолог-рассуждение, монолог-повествование), диалог;</w:t>
      </w:r>
    </w:p>
    <w:p w:rsidR="00B50ACC" w:rsidRPr="002A49CE" w:rsidRDefault="00B50ACC" w:rsidP="00A70978">
      <w:pPr>
        <w:widowControl w:val="0"/>
        <w:numPr>
          <w:ilvl w:val="0"/>
          <w:numId w:val="26"/>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основные признаки текста, условия членения текста на абзацы;</w:t>
      </w:r>
    </w:p>
    <w:p w:rsidR="00B50ACC" w:rsidRPr="002A49CE" w:rsidRDefault="00B50ACC" w:rsidP="00A70978">
      <w:pPr>
        <w:widowControl w:val="0"/>
        <w:numPr>
          <w:ilvl w:val="0"/>
          <w:numId w:val="26"/>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использовать абзац как средство членения текста на композиционно-смысловые части;</w:t>
      </w:r>
    </w:p>
    <w:p w:rsidR="00B50ACC" w:rsidRPr="002A49CE" w:rsidRDefault="00B50ACC" w:rsidP="00A70978">
      <w:pPr>
        <w:widowControl w:val="0"/>
        <w:numPr>
          <w:ilvl w:val="0"/>
          <w:numId w:val="26"/>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средства связи предложений и частей текста (формы слова, однокоренные слова, синонимы, антонимы, личные местоимения, повтор слова); использовать их при создании собственного текста (устного и письменного);</w:t>
      </w:r>
    </w:p>
    <w:p w:rsidR="00B50ACC" w:rsidRPr="002A49CE" w:rsidRDefault="00B50ACC" w:rsidP="00A70978">
      <w:pPr>
        <w:widowControl w:val="0"/>
        <w:numPr>
          <w:ilvl w:val="0"/>
          <w:numId w:val="26"/>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B50ACC" w:rsidRPr="002A49CE" w:rsidRDefault="00B50ACC" w:rsidP="00A70978">
      <w:pPr>
        <w:numPr>
          <w:ilvl w:val="0"/>
          <w:numId w:val="26"/>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владеть изучающим видом чтения;</w:t>
      </w:r>
    </w:p>
    <w:p w:rsidR="00B50ACC" w:rsidRPr="002A49CE" w:rsidRDefault="00B50ACC" w:rsidP="00A70978">
      <w:pPr>
        <w:numPr>
          <w:ilvl w:val="0"/>
          <w:numId w:val="26"/>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–не менее 100 слов; для сжатого изложения – не менее 110 слов);</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распознавать тексты различных функциональных разновидностей;</w:t>
      </w:r>
    </w:p>
    <w:p w:rsidR="00B50ACC" w:rsidRPr="002A49CE" w:rsidRDefault="00B50ACC" w:rsidP="00A70978">
      <w:pPr>
        <w:widowControl w:val="0"/>
        <w:numPr>
          <w:ilvl w:val="0"/>
          <w:numId w:val="26"/>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(при наличии возможности) и письменной форме;</w:t>
      </w:r>
    </w:p>
    <w:p w:rsidR="00B50ACC" w:rsidRPr="002A49CE" w:rsidRDefault="00B50ACC" w:rsidP="00A70978">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устно пересказывать (при наличии возможности или представить в письменной форме) прочитанный или прослушанный текст объемом не менее 100 слов;</w:t>
      </w:r>
    </w:p>
    <w:p w:rsidR="00B50ACC" w:rsidRPr="002A49CE" w:rsidRDefault="00B50ACC" w:rsidP="00A70978">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создавать устные монологические высказывания (при наличии возможности)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B50ACC" w:rsidRPr="002A49CE" w:rsidRDefault="00B50ACC" w:rsidP="00A70978">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участвовать в диалоге (при наличии возможности) на лингвистические темы (в рамках изученного) и темы на основе жизненных наблюдений объемом не менее 2 реплик;</w:t>
      </w:r>
    </w:p>
    <w:p w:rsidR="00B50ACC" w:rsidRPr="002A49CE" w:rsidRDefault="00B50ACC" w:rsidP="00A70978">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представлять сообщение на заданную тему;</w:t>
      </w:r>
    </w:p>
    <w:p w:rsidR="00B50ACC" w:rsidRPr="002A49CE" w:rsidRDefault="00B50ACC" w:rsidP="00A70978">
      <w:pPr>
        <w:numPr>
          <w:ilvl w:val="0"/>
          <w:numId w:val="26"/>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осуществлять выбор языковых средств для создания высказывания в соответствии с коммуникативным замыслом;</w:t>
      </w:r>
    </w:p>
    <w:p w:rsidR="00B50ACC" w:rsidRPr="002A49CE" w:rsidRDefault="00B50ACC" w:rsidP="00A70978">
      <w:pPr>
        <w:numPr>
          <w:ilvl w:val="0"/>
          <w:numId w:val="26"/>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w:t>
      </w:r>
      <w:r w:rsidRPr="002A49CE">
        <w:rPr>
          <w:rFonts w:ascii="Times New Roman" w:eastAsia="Calibri" w:hAnsi="Times New Roman" w:cs="Times New Roman"/>
          <w:color w:val="000000" w:themeColor="text1"/>
          <w:sz w:val="24"/>
          <w:szCs w:val="24"/>
        </w:rPr>
        <w:lastRenderedPageBreak/>
        <w:t>сложной структуры, если этот объем позволяет раскрыть тему (выразить главную мысль); классного сочинения объемом 0,5–1,0 страницы);</w:t>
      </w:r>
    </w:p>
    <w:p w:rsidR="00B50ACC" w:rsidRPr="002A49CE" w:rsidRDefault="00B50ACC" w:rsidP="00A70978">
      <w:pPr>
        <w:numPr>
          <w:ilvl w:val="0"/>
          <w:numId w:val="26"/>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восстанавливать деформированный текст; осуществлять корректировку восстановленного текста с опорой на образец;</w:t>
      </w:r>
    </w:p>
    <w:p w:rsidR="00B50ACC" w:rsidRPr="002A49CE" w:rsidRDefault="00B50ACC" w:rsidP="00A70978">
      <w:pPr>
        <w:numPr>
          <w:ilvl w:val="0"/>
          <w:numId w:val="26"/>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соблюдать в устной речи (при наличии возможности) и на письме правила речевого этикета; уметь употреблять имена существительные, имена прилагательные, глаголы в речевых формулировках приветствия, прощания, просьбы, благодарности;</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описывать свойства русского ударения, изменение звуков в речевом потоке, делить слова на слоги;</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различать способы обозначения [й'], мягкости согласных, использование прописных и строчных букв;</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осознавать орфографию как систему правил написания слов, использовать понятие орфограммы, различать буквенные и небуквенные орфограммы;</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применять знание о правописании разделительных </w:t>
      </w:r>
      <w:r w:rsidRPr="002A49CE">
        <w:rPr>
          <w:rFonts w:ascii="Times New Roman" w:eastAsia="Calibri" w:hAnsi="Times New Roman" w:cs="Times New Roman"/>
          <w:b/>
          <w:color w:val="000000" w:themeColor="text1"/>
          <w:sz w:val="24"/>
          <w:szCs w:val="24"/>
        </w:rPr>
        <w:t>ъ</w:t>
      </w:r>
      <w:r w:rsidRPr="002A49CE">
        <w:rPr>
          <w:rFonts w:ascii="Times New Roman" w:eastAsia="Calibri" w:hAnsi="Times New Roman" w:cs="Times New Roman"/>
          <w:color w:val="000000" w:themeColor="text1"/>
          <w:sz w:val="24"/>
          <w:szCs w:val="24"/>
        </w:rPr>
        <w:t xml:space="preserve"> и </w:t>
      </w:r>
      <w:r w:rsidRPr="002A49CE">
        <w:rPr>
          <w:rFonts w:ascii="Times New Roman" w:eastAsia="Calibri" w:hAnsi="Times New Roman" w:cs="Times New Roman"/>
          <w:b/>
          <w:color w:val="000000" w:themeColor="text1"/>
          <w:sz w:val="24"/>
          <w:szCs w:val="24"/>
        </w:rPr>
        <w:t>ь</w:t>
      </w:r>
      <w:r w:rsidRPr="002A49CE">
        <w:rPr>
          <w:rFonts w:ascii="Times New Roman" w:eastAsia="Calibri" w:hAnsi="Times New Roman" w:cs="Times New Roman"/>
          <w:color w:val="000000" w:themeColor="text1"/>
          <w:sz w:val="24"/>
          <w:szCs w:val="24"/>
        </w:rPr>
        <w:t xml:space="preserve">; </w:t>
      </w:r>
      <w:r w:rsidRPr="002A49CE">
        <w:rPr>
          <w:rFonts w:ascii="Times New Roman" w:eastAsia="Calibri" w:hAnsi="Times New Roman" w:cs="Times New Roman"/>
          <w:b/>
          <w:color w:val="000000" w:themeColor="text1"/>
          <w:sz w:val="24"/>
          <w:szCs w:val="24"/>
        </w:rPr>
        <w:t>ы</w:t>
      </w:r>
      <w:r w:rsidRPr="002A49CE">
        <w:rPr>
          <w:rFonts w:ascii="Times New Roman" w:eastAsia="Calibri" w:hAnsi="Times New Roman" w:cs="Times New Roman"/>
          <w:color w:val="000000" w:themeColor="text1"/>
          <w:sz w:val="24"/>
          <w:szCs w:val="24"/>
        </w:rPr>
        <w:t xml:space="preserve"> – </w:t>
      </w:r>
      <w:r w:rsidRPr="002A49CE">
        <w:rPr>
          <w:rFonts w:ascii="Times New Roman" w:eastAsia="Calibri" w:hAnsi="Times New Roman" w:cs="Times New Roman"/>
          <w:b/>
          <w:color w:val="000000" w:themeColor="text1"/>
          <w:sz w:val="24"/>
          <w:szCs w:val="24"/>
        </w:rPr>
        <w:t>и</w:t>
      </w:r>
      <w:r w:rsidRPr="002A49CE">
        <w:rPr>
          <w:rFonts w:ascii="Times New Roman" w:eastAsia="Calibri" w:hAnsi="Times New Roman" w:cs="Times New Roman"/>
          <w:color w:val="000000" w:themeColor="text1"/>
          <w:sz w:val="24"/>
          <w:szCs w:val="24"/>
        </w:rPr>
        <w:t xml:space="preserve"> после </w:t>
      </w:r>
      <w:r w:rsidRPr="002A49CE">
        <w:rPr>
          <w:rFonts w:ascii="Times New Roman" w:eastAsia="Calibri" w:hAnsi="Times New Roman" w:cs="Times New Roman"/>
          <w:b/>
          <w:color w:val="000000" w:themeColor="text1"/>
          <w:sz w:val="24"/>
          <w:szCs w:val="24"/>
        </w:rPr>
        <w:t>ц</w:t>
      </w:r>
      <w:r w:rsidRPr="002A49CE">
        <w:rPr>
          <w:rFonts w:ascii="Times New Roman" w:eastAsia="Calibri" w:hAnsi="Times New Roman" w:cs="Times New Roman"/>
          <w:color w:val="000000" w:themeColor="text1"/>
          <w:sz w:val="24"/>
          <w:szCs w:val="24"/>
        </w:rPr>
        <w:t>;</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изученные орфограммы; проводить орфографический анализ слова; применять знания по орфографии в практике правописания;</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проводить лексический анализ слова;</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применять знания по лексике при выполнении различных видов языкового анализа и в речевой практике;</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использовать разные виды лексических словарей и понимать их роль в овладении словарным богатством родного языка;</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характеризовать морфему как минимальную значимую единицу языка;</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виды морфем в слове; находить чередование звуков в морфемах (в том числе чередование гласных с нулем звука);</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проводить морфемный анализ слова;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уместно использовать слова с суффиксами оценки в собственной речи; использовать словообразовательные нормы русского языка;</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lastRenderedPageBreak/>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w:t>
      </w:r>
      <w:r w:rsidRPr="002A49CE">
        <w:rPr>
          <w:rFonts w:ascii="Times New Roman" w:eastAsia="Calibri" w:hAnsi="Times New Roman" w:cs="Times New Roman"/>
          <w:b/>
          <w:color w:val="000000" w:themeColor="text1"/>
          <w:sz w:val="24"/>
          <w:szCs w:val="24"/>
        </w:rPr>
        <w:t>о</w:t>
      </w:r>
      <w:r w:rsidRPr="002A49CE">
        <w:rPr>
          <w:rFonts w:ascii="Times New Roman" w:eastAsia="Calibri" w:hAnsi="Times New Roman" w:cs="Times New Roman"/>
          <w:color w:val="000000" w:themeColor="text1"/>
          <w:sz w:val="24"/>
          <w:szCs w:val="24"/>
        </w:rPr>
        <w:t xml:space="preserve"> – </w:t>
      </w:r>
      <w:r w:rsidRPr="002A49CE">
        <w:rPr>
          <w:rFonts w:ascii="Times New Roman" w:eastAsia="Calibri" w:hAnsi="Times New Roman" w:cs="Times New Roman"/>
          <w:b/>
          <w:color w:val="000000" w:themeColor="text1"/>
          <w:sz w:val="24"/>
          <w:szCs w:val="24"/>
        </w:rPr>
        <w:t>е</w:t>
      </w:r>
      <w:r w:rsidRPr="002A49CE">
        <w:rPr>
          <w:rFonts w:ascii="Times New Roman" w:eastAsia="Calibri" w:hAnsi="Times New Roman" w:cs="Times New Roman"/>
          <w:color w:val="000000" w:themeColor="text1"/>
          <w:sz w:val="24"/>
          <w:szCs w:val="24"/>
        </w:rPr>
        <w:t xml:space="preserve"> (</w:t>
      </w:r>
      <w:r w:rsidRPr="002A49CE">
        <w:rPr>
          <w:rFonts w:ascii="Times New Roman" w:eastAsia="Calibri" w:hAnsi="Times New Roman" w:cs="Times New Roman"/>
          <w:b/>
          <w:color w:val="000000" w:themeColor="text1"/>
          <w:sz w:val="24"/>
          <w:szCs w:val="24"/>
        </w:rPr>
        <w:t>ё</w:t>
      </w:r>
      <w:r w:rsidRPr="002A49CE">
        <w:rPr>
          <w:rFonts w:ascii="Times New Roman" w:eastAsia="Calibri" w:hAnsi="Times New Roman" w:cs="Times New Roman"/>
          <w:color w:val="000000" w:themeColor="text1"/>
          <w:sz w:val="24"/>
          <w:szCs w:val="24"/>
        </w:rPr>
        <w:t xml:space="preserve">) после шипящих и </w:t>
      </w:r>
      <w:r w:rsidRPr="002A49CE">
        <w:rPr>
          <w:rFonts w:ascii="Times New Roman" w:eastAsia="Calibri" w:hAnsi="Times New Roman" w:cs="Times New Roman"/>
          <w:b/>
          <w:color w:val="000000" w:themeColor="text1"/>
          <w:sz w:val="24"/>
          <w:szCs w:val="24"/>
        </w:rPr>
        <w:t>ц</w:t>
      </w:r>
      <w:r w:rsidRPr="002A49CE">
        <w:rPr>
          <w:rFonts w:ascii="Times New Roman" w:eastAsia="Calibri" w:hAnsi="Times New Roman" w:cs="Times New Roman"/>
          <w:color w:val="000000" w:themeColor="text1"/>
          <w:sz w:val="24"/>
          <w:szCs w:val="24"/>
        </w:rPr>
        <w:t xml:space="preserve"> в суффиксах и окончаниях, суффиксов –чик - (-щик-); -ек- – -ик, корней с чередованием о//а: -лаг- – -лож-; -раст- – -ращ- – -рос-; -гор- – -гар-, -зор- – -зар-; употребления/неупотребления </w:t>
      </w:r>
      <w:r w:rsidRPr="002A49CE">
        <w:rPr>
          <w:rFonts w:ascii="Times New Roman" w:eastAsia="Calibri" w:hAnsi="Times New Roman" w:cs="Times New Roman"/>
          <w:b/>
          <w:color w:val="000000" w:themeColor="text1"/>
          <w:sz w:val="24"/>
          <w:szCs w:val="24"/>
        </w:rPr>
        <w:t xml:space="preserve">ь </w:t>
      </w:r>
      <w:r w:rsidRPr="002A49CE">
        <w:rPr>
          <w:rFonts w:ascii="Times New Roman" w:eastAsia="Calibri" w:hAnsi="Times New Roman" w:cs="Times New Roman"/>
          <w:color w:val="000000" w:themeColor="text1"/>
          <w:sz w:val="24"/>
          <w:szCs w:val="24"/>
        </w:rPr>
        <w:t xml:space="preserve">на конце имен существительных после шипящих; слитное и раздельное написание </w:t>
      </w:r>
      <w:r w:rsidRPr="002A49CE">
        <w:rPr>
          <w:rFonts w:ascii="Times New Roman" w:eastAsia="Calibri" w:hAnsi="Times New Roman" w:cs="Times New Roman"/>
          <w:b/>
          <w:color w:val="000000" w:themeColor="text1"/>
          <w:sz w:val="24"/>
          <w:szCs w:val="24"/>
        </w:rPr>
        <w:t>не</w:t>
      </w:r>
      <w:r w:rsidRPr="002A49CE">
        <w:rPr>
          <w:rFonts w:ascii="Times New Roman" w:eastAsia="Calibri" w:hAnsi="Times New Roman" w:cs="Times New Roman"/>
          <w:color w:val="000000" w:themeColor="text1"/>
          <w:sz w:val="24"/>
          <w:szCs w:val="24"/>
        </w:rPr>
        <w:t xml:space="preserve"> с именами существительными, правописание собственных имен существительных);</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w:t>
      </w:r>
      <w:r w:rsidRPr="002A49CE">
        <w:rPr>
          <w:rFonts w:ascii="Times New Roman" w:eastAsia="Calibri" w:hAnsi="Times New Roman" w:cs="Times New Roman"/>
          <w:b/>
          <w:color w:val="000000" w:themeColor="text1"/>
          <w:sz w:val="24"/>
          <w:szCs w:val="24"/>
        </w:rPr>
        <w:t>о</w:t>
      </w:r>
      <w:r w:rsidRPr="002A49CE">
        <w:rPr>
          <w:rFonts w:ascii="Times New Roman" w:eastAsia="Calibri" w:hAnsi="Times New Roman" w:cs="Times New Roman"/>
          <w:color w:val="000000" w:themeColor="text1"/>
          <w:sz w:val="24"/>
          <w:szCs w:val="24"/>
        </w:rPr>
        <w:t xml:space="preserve"> – </w:t>
      </w:r>
      <w:r w:rsidRPr="002A49CE">
        <w:rPr>
          <w:rFonts w:ascii="Times New Roman" w:eastAsia="Calibri" w:hAnsi="Times New Roman" w:cs="Times New Roman"/>
          <w:b/>
          <w:color w:val="000000" w:themeColor="text1"/>
          <w:sz w:val="24"/>
          <w:szCs w:val="24"/>
        </w:rPr>
        <w:t>е</w:t>
      </w:r>
      <w:r w:rsidRPr="002A49CE">
        <w:rPr>
          <w:rFonts w:ascii="Times New Roman" w:eastAsia="Calibri" w:hAnsi="Times New Roman" w:cs="Times New Roman"/>
          <w:color w:val="000000" w:themeColor="text1"/>
          <w:sz w:val="24"/>
          <w:szCs w:val="24"/>
        </w:rPr>
        <w:t xml:space="preserve"> после шипящих и </w:t>
      </w:r>
      <w:r w:rsidRPr="002A49CE">
        <w:rPr>
          <w:rFonts w:ascii="Times New Roman" w:eastAsia="Calibri" w:hAnsi="Times New Roman" w:cs="Times New Roman"/>
          <w:b/>
          <w:color w:val="000000" w:themeColor="text1"/>
          <w:sz w:val="24"/>
          <w:szCs w:val="24"/>
        </w:rPr>
        <w:t>ц</w:t>
      </w:r>
      <w:r w:rsidRPr="002A49CE">
        <w:rPr>
          <w:rFonts w:ascii="Times New Roman" w:eastAsia="Calibri" w:hAnsi="Times New Roman" w:cs="Times New Roman"/>
          <w:color w:val="000000" w:themeColor="text1"/>
          <w:sz w:val="24"/>
          <w:szCs w:val="24"/>
        </w:rPr>
        <w:t xml:space="preserve"> в суффиксах и окончаниях, кратких форм имен прилагательных с основой на шипящие; слитное и раздельное написание </w:t>
      </w:r>
      <w:r w:rsidRPr="002A49CE">
        <w:rPr>
          <w:rFonts w:ascii="Times New Roman" w:eastAsia="Calibri" w:hAnsi="Times New Roman" w:cs="Times New Roman"/>
          <w:b/>
          <w:color w:val="000000" w:themeColor="text1"/>
          <w:sz w:val="24"/>
          <w:szCs w:val="24"/>
        </w:rPr>
        <w:t>не</w:t>
      </w:r>
      <w:r w:rsidRPr="002A49CE">
        <w:rPr>
          <w:rFonts w:ascii="Times New Roman" w:eastAsia="Calibri" w:hAnsi="Times New Roman" w:cs="Times New Roman"/>
          <w:color w:val="000000" w:themeColor="text1"/>
          <w:sz w:val="24"/>
          <w:szCs w:val="24"/>
        </w:rPr>
        <w:t xml:space="preserve"> с именами прилагательными);</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sidRPr="002A49CE">
        <w:rPr>
          <w:rFonts w:ascii="Times New Roman" w:eastAsia="Calibri" w:hAnsi="Times New Roman" w:cs="Times New Roman"/>
          <w:b/>
          <w:color w:val="000000" w:themeColor="text1"/>
          <w:sz w:val="24"/>
          <w:szCs w:val="24"/>
        </w:rPr>
        <w:t>е</w:t>
      </w:r>
      <w:r w:rsidRPr="002A49CE">
        <w:rPr>
          <w:rFonts w:ascii="Times New Roman" w:eastAsia="Calibri" w:hAnsi="Times New Roman" w:cs="Times New Roman"/>
          <w:color w:val="000000" w:themeColor="text1"/>
          <w:sz w:val="24"/>
          <w:szCs w:val="24"/>
        </w:rPr>
        <w:t>//</w:t>
      </w:r>
      <w:r w:rsidRPr="002A49CE">
        <w:rPr>
          <w:rFonts w:ascii="Times New Roman" w:eastAsia="Calibri" w:hAnsi="Times New Roman" w:cs="Times New Roman"/>
          <w:b/>
          <w:color w:val="000000" w:themeColor="text1"/>
          <w:sz w:val="24"/>
          <w:szCs w:val="24"/>
        </w:rPr>
        <w:t>и</w:t>
      </w:r>
      <w:r w:rsidRPr="002A49CE">
        <w:rPr>
          <w:rFonts w:ascii="Times New Roman" w:eastAsia="Calibri" w:hAnsi="Times New Roman" w:cs="Times New Roman"/>
          <w:color w:val="000000" w:themeColor="text1"/>
          <w:sz w:val="24"/>
          <w:szCs w:val="24"/>
        </w:rPr>
        <w:t xml:space="preserve">, использования </w:t>
      </w:r>
      <w:r w:rsidRPr="002A49CE">
        <w:rPr>
          <w:rFonts w:ascii="Times New Roman" w:eastAsia="Calibri" w:hAnsi="Times New Roman" w:cs="Times New Roman"/>
          <w:b/>
          <w:color w:val="000000" w:themeColor="text1"/>
          <w:sz w:val="24"/>
          <w:szCs w:val="24"/>
        </w:rPr>
        <w:t>ь</w:t>
      </w:r>
      <w:r w:rsidRPr="002A49CE">
        <w:rPr>
          <w:rFonts w:ascii="Times New Roman" w:eastAsia="Calibri" w:hAnsi="Times New Roman" w:cs="Times New Roman"/>
          <w:color w:val="000000" w:themeColor="text1"/>
          <w:sz w:val="24"/>
          <w:szCs w:val="24"/>
        </w:rPr>
        <w:t xml:space="preserve"> как показателя грамматической формы в инфинитиве, в форме 2-го лица единственного числа, в формах повелительного наклонения глагола; -</w:t>
      </w:r>
      <w:r w:rsidRPr="002A49CE">
        <w:rPr>
          <w:rFonts w:ascii="Times New Roman" w:eastAsia="Calibri" w:hAnsi="Times New Roman" w:cs="Times New Roman"/>
          <w:b/>
          <w:color w:val="000000" w:themeColor="text1"/>
          <w:sz w:val="24"/>
          <w:szCs w:val="24"/>
        </w:rPr>
        <w:t>тся</w:t>
      </w:r>
      <w:r w:rsidRPr="002A49CE">
        <w:rPr>
          <w:rFonts w:ascii="Times New Roman" w:eastAsia="Calibri" w:hAnsi="Times New Roman" w:cs="Times New Roman"/>
          <w:color w:val="000000" w:themeColor="text1"/>
          <w:sz w:val="24"/>
          <w:szCs w:val="24"/>
        </w:rPr>
        <w:t xml:space="preserve"> и -</w:t>
      </w:r>
      <w:r w:rsidRPr="002A49CE">
        <w:rPr>
          <w:rFonts w:ascii="Times New Roman" w:eastAsia="Calibri" w:hAnsi="Times New Roman" w:cs="Times New Roman"/>
          <w:b/>
          <w:color w:val="000000" w:themeColor="text1"/>
          <w:sz w:val="24"/>
          <w:szCs w:val="24"/>
        </w:rPr>
        <w:t>ться</w:t>
      </w:r>
      <w:r w:rsidRPr="002A49CE">
        <w:rPr>
          <w:rFonts w:ascii="Times New Roman" w:eastAsia="Calibri" w:hAnsi="Times New Roman" w:cs="Times New Roman"/>
          <w:color w:val="000000" w:themeColor="text1"/>
          <w:sz w:val="24"/>
          <w:szCs w:val="24"/>
        </w:rPr>
        <w:t xml:space="preserve"> в глаголах; суффиксов -</w:t>
      </w:r>
      <w:r w:rsidRPr="002A49CE">
        <w:rPr>
          <w:rFonts w:ascii="Times New Roman" w:eastAsia="Calibri" w:hAnsi="Times New Roman" w:cs="Times New Roman"/>
          <w:b/>
          <w:color w:val="000000" w:themeColor="text1"/>
          <w:sz w:val="24"/>
          <w:szCs w:val="24"/>
        </w:rPr>
        <w:t>ова</w:t>
      </w:r>
      <w:r w:rsidRPr="002A49CE">
        <w:rPr>
          <w:rFonts w:ascii="Times New Roman" w:eastAsia="Calibri" w:hAnsi="Times New Roman" w:cs="Times New Roman"/>
          <w:color w:val="000000" w:themeColor="text1"/>
          <w:sz w:val="24"/>
          <w:szCs w:val="24"/>
        </w:rPr>
        <w:t>-/-</w:t>
      </w:r>
      <w:r w:rsidRPr="002A49CE">
        <w:rPr>
          <w:rFonts w:ascii="Times New Roman" w:eastAsia="Calibri" w:hAnsi="Times New Roman" w:cs="Times New Roman"/>
          <w:b/>
          <w:color w:val="000000" w:themeColor="text1"/>
          <w:sz w:val="24"/>
          <w:szCs w:val="24"/>
        </w:rPr>
        <w:t>ева</w:t>
      </w:r>
      <w:r w:rsidRPr="002A49CE">
        <w:rPr>
          <w:rFonts w:ascii="Times New Roman" w:eastAsia="Calibri" w:hAnsi="Times New Roman" w:cs="Times New Roman"/>
          <w:color w:val="000000" w:themeColor="text1"/>
          <w:sz w:val="24"/>
          <w:szCs w:val="24"/>
        </w:rPr>
        <w:t>-, -</w:t>
      </w:r>
      <w:r w:rsidRPr="002A49CE">
        <w:rPr>
          <w:rFonts w:ascii="Times New Roman" w:eastAsia="Calibri" w:hAnsi="Times New Roman" w:cs="Times New Roman"/>
          <w:b/>
          <w:color w:val="000000" w:themeColor="text1"/>
          <w:sz w:val="24"/>
          <w:szCs w:val="24"/>
        </w:rPr>
        <w:t>ыва</w:t>
      </w:r>
      <w:r w:rsidRPr="002A49CE">
        <w:rPr>
          <w:rFonts w:ascii="Times New Roman" w:eastAsia="Calibri" w:hAnsi="Times New Roman" w:cs="Times New Roman"/>
          <w:color w:val="000000" w:themeColor="text1"/>
          <w:sz w:val="24"/>
          <w:szCs w:val="24"/>
        </w:rPr>
        <w:t>-/-</w:t>
      </w:r>
      <w:r w:rsidRPr="002A49CE">
        <w:rPr>
          <w:rFonts w:ascii="Times New Roman" w:eastAsia="Calibri" w:hAnsi="Times New Roman" w:cs="Times New Roman"/>
          <w:b/>
          <w:color w:val="000000" w:themeColor="text1"/>
          <w:sz w:val="24"/>
          <w:szCs w:val="24"/>
        </w:rPr>
        <w:t>ива</w:t>
      </w:r>
      <w:r w:rsidRPr="002A49CE">
        <w:rPr>
          <w:rFonts w:ascii="Times New Roman" w:eastAsia="Calibri" w:hAnsi="Times New Roman" w:cs="Times New Roman"/>
          <w:color w:val="000000" w:themeColor="text1"/>
          <w:sz w:val="24"/>
          <w:szCs w:val="24"/>
        </w:rPr>
        <w:t>-; личных окончаний глагола, гласной перед суффиксом -</w:t>
      </w:r>
      <w:r w:rsidRPr="002A49CE">
        <w:rPr>
          <w:rFonts w:ascii="Times New Roman" w:eastAsia="Calibri" w:hAnsi="Times New Roman" w:cs="Times New Roman"/>
          <w:b/>
          <w:color w:val="000000" w:themeColor="text1"/>
          <w:sz w:val="24"/>
          <w:szCs w:val="24"/>
        </w:rPr>
        <w:t>л</w:t>
      </w:r>
      <w:r w:rsidRPr="002A49CE">
        <w:rPr>
          <w:rFonts w:ascii="Times New Roman" w:eastAsia="Calibri" w:hAnsi="Times New Roman" w:cs="Times New Roman"/>
          <w:color w:val="000000" w:themeColor="text1"/>
          <w:sz w:val="24"/>
          <w:szCs w:val="24"/>
        </w:rPr>
        <w:t xml:space="preserve">- в формах прошедшего времени глагола; слитного и раздельного написания </w:t>
      </w:r>
      <w:r w:rsidRPr="002A49CE">
        <w:rPr>
          <w:rFonts w:ascii="Times New Roman" w:eastAsia="Calibri" w:hAnsi="Times New Roman" w:cs="Times New Roman"/>
          <w:b/>
          <w:color w:val="000000" w:themeColor="text1"/>
          <w:sz w:val="24"/>
          <w:szCs w:val="24"/>
        </w:rPr>
        <w:t>не</w:t>
      </w:r>
      <w:r w:rsidRPr="002A49CE">
        <w:rPr>
          <w:rFonts w:ascii="Times New Roman" w:eastAsia="Calibri" w:hAnsi="Times New Roman" w:cs="Times New Roman"/>
          <w:color w:val="000000" w:themeColor="text1"/>
          <w:sz w:val="24"/>
          <w:szCs w:val="24"/>
        </w:rPr>
        <w:t xml:space="preserve"> с глаголами);</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проводить морфологический анализ имен существительных, имен прилагательных, глаголов;</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применять знания по морфологии при выполнении различных видов языкового анализа и в речевой практике;</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осознавать пунктуацию как систему правил расстановки знаков препинания, раскрывать назначение пунктуации;</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lastRenderedPageBreak/>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применять знания по синтаксису и пунктуации при выполнении различных видов языкового анализа и в речевой практике;</w:t>
      </w:r>
    </w:p>
    <w:p w:rsidR="00B50ACC" w:rsidRPr="002A49CE" w:rsidRDefault="00B50ACC" w:rsidP="00A70978">
      <w:pPr>
        <w:numPr>
          <w:ilvl w:val="0"/>
          <w:numId w:val="26"/>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соблюдать на письме нормы современного русского литературного языка (в том числе во время списывания текста объемом 90–100 слов; словарного диктанта объемом 15–20 слов; диктанта на основе связного текста объемом 90–100 слов, содержащего не более 12 орфограмм и 2−3 пунктограмм и не более 5 слов с непроверяемыми написаниями).</w:t>
      </w:r>
    </w:p>
    <w:p w:rsidR="00B50ACC" w:rsidRPr="002A49CE" w:rsidRDefault="00B50ACC" w:rsidP="00A70978">
      <w:pPr>
        <w:widowControl w:val="0"/>
        <w:tabs>
          <w:tab w:val="left" w:pos="993"/>
        </w:tabs>
        <w:spacing w:after="0" w:line="240" w:lineRule="auto"/>
        <w:contextualSpacing/>
        <w:jc w:val="both"/>
        <w:rPr>
          <w:rFonts w:ascii="Times New Roman" w:eastAsia="Calibri" w:hAnsi="Times New Roman" w:cs="Times New Roman"/>
          <w:color w:val="000000" w:themeColor="text1"/>
          <w:sz w:val="24"/>
          <w:szCs w:val="24"/>
        </w:rPr>
      </w:pPr>
    </w:p>
    <w:p w:rsidR="00B50ACC" w:rsidRPr="002A49CE" w:rsidRDefault="00B50ACC" w:rsidP="00A70978">
      <w:pPr>
        <w:widowControl w:val="0"/>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ab/>
        <w:t xml:space="preserve">Предметные результаты по итогам </w:t>
      </w:r>
      <w:r w:rsidRPr="002A49CE">
        <w:rPr>
          <w:rFonts w:ascii="Times New Roman" w:eastAsia="Calibri" w:hAnsi="Times New Roman" w:cs="Times New Roman"/>
          <w:b/>
          <w:color w:val="000000" w:themeColor="text1"/>
          <w:sz w:val="24"/>
          <w:szCs w:val="24"/>
        </w:rPr>
        <w:t>второго года</w:t>
      </w:r>
      <w:r w:rsidRPr="002A49CE">
        <w:rPr>
          <w:rFonts w:ascii="Times New Roman" w:eastAsia="Calibri" w:hAnsi="Times New Roman" w:cs="Times New Roman"/>
          <w:color w:val="000000" w:themeColor="text1"/>
          <w:sz w:val="24"/>
          <w:szCs w:val="24"/>
        </w:rPr>
        <w:t xml:space="preserve"> изучения учебного предмета «Русский язык» должны отражать сформированность умений:</w:t>
      </w:r>
    </w:p>
    <w:p w:rsidR="00B50ACC" w:rsidRPr="002A49CE" w:rsidRDefault="00B50ACC" w:rsidP="00A7097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2A49CE">
        <w:rPr>
          <w:rFonts w:ascii="Times New Roman" w:eastAsia="Times New Roman" w:hAnsi="Times New Roman" w:cs="Times New Roman"/>
          <w:color w:val="000000" w:themeColor="text1"/>
          <w:sz w:val="24"/>
          <w:szCs w:val="24"/>
        </w:rPr>
        <w:t>понимать значение русского языка как государственного языка Российской Федерации и языка межнационального общения, значение понятия «литературный язык»;</w:t>
      </w:r>
    </w:p>
    <w:p w:rsidR="00B50ACC" w:rsidRPr="002A49CE" w:rsidRDefault="00B50ACC" w:rsidP="00A7097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объяснять разницу между понятиями «язык» и «речь»;</w:t>
      </w:r>
    </w:p>
    <w:p w:rsidR="00B50ACC" w:rsidRPr="002A49CE" w:rsidRDefault="00B50ACC" w:rsidP="00A7097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совершенствовать владение различными видами аудирования научно-учебных и художественных текстов различных функционально-смысловых типов речи;</w:t>
      </w:r>
    </w:p>
    <w:p w:rsidR="00B50ACC" w:rsidRPr="002A49CE" w:rsidRDefault="00B50ACC" w:rsidP="00A7097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совершенствовать владение изучающим видом чтения;</w:t>
      </w:r>
    </w:p>
    <w:p w:rsidR="00B50ACC" w:rsidRPr="002A49CE" w:rsidRDefault="00B50ACC" w:rsidP="00A7097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владеть ознакомительным видом чтения;</w:t>
      </w:r>
    </w:p>
    <w:p w:rsidR="00B50ACC" w:rsidRPr="002A49CE" w:rsidRDefault="00B50ACC" w:rsidP="00A7097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(при наличии возможности) и письменно формулировать тему и главную мысль текста, вопросы по содержанию текста и отвечать на них; подробно и сжато передавать в устной (при наличии возможности) и письменной форме содержание прочитанных научно-учебных и художественных текстов различных функционально-смысловых типов речи;</w:t>
      </w:r>
    </w:p>
    <w:p w:rsidR="00B50ACC" w:rsidRPr="002A49CE" w:rsidRDefault="00B50ACC" w:rsidP="00A7097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владеть навыками информационной переработки прослушанного и прочитанного текста: составлять план прочитанного текста (простой, сложный; назывной, вопросный) с целью дальнейшего воспроизведения содержания текста в устной (при наличии возможности) и письменной форме (для подробного изложения объем исходного текста не менее 160 слов; для сжатого изложения – не менее 165 слов); выделять главную и второстепенную информацию в прослушанном и прочитанном тексте; представлять содержание научно-учебного текста в виде таблицы, схемы;</w:t>
      </w:r>
    </w:p>
    <w:p w:rsidR="00B50ACC" w:rsidRPr="002A49CE" w:rsidRDefault="00B50ACC" w:rsidP="00A7097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устно пересказывать (при наличии возможности или представить в письменной форме) прочитанный или прослушанный текст объемом не менее 110 слов;</w:t>
      </w:r>
    </w:p>
    <w:p w:rsidR="00B50ACC" w:rsidRPr="002A49CE" w:rsidRDefault="00B50ACC" w:rsidP="00A7097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создавать устные монологические высказывания (при наличии возможности)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B50ACC" w:rsidRPr="002A49CE" w:rsidRDefault="00B50ACC" w:rsidP="00A7097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lastRenderedPageBreak/>
        <w:t>владеть различными видами диалога: побуждение к действию, обмен мнениями (объем не менее 4 реплик) (при наличии возможности);</w:t>
      </w:r>
    </w:p>
    <w:p w:rsidR="00B50ACC" w:rsidRPr="002A49CE" w:rsidRDefault="00B50ACC" w:rsidP="00A7097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распознавать тексты разных функциональных разновидностей (повествование, описание); характеризовать особенности описания как типа речи; особенности официально-делового стиля речи, научного стиля речи; называть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(при наличии возможности); </w:t>
      </w:r>
    </w:p>
    <w:p w:rsidR="00B50ACC" w:rsidRPr="002A49CE" w:rsidRDefault="00B50ACC" w:rsidP="00A70978">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классное сочинение объемом 1,0–1,5 страницы с учетом стиля и жанра сочинения, характера темы); устно (при наличии возможности) и письменно описывать внешность человека, помещение, природу, местность, действие; </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создавать текст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rsidR="00B50ACC" w:rsidRPr="002A49CE" w:rsidRDefault="00B50ACC" w:rsidP="00A70978">
      <w:pPr>
        <w:numPr>
          <w:ilvl w:val="0"/>
          <w:numId w:val="27"/>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проводить фонетический анализ слов; использовать знания по фонетике и графике в практике произношения и правописания слов;</w:t>
      </w:r>
    </w:p>
    <w:p w:rsidR="00B50ACC" w:rsidRPr="002A49CE" w:rsidRDefault="00B50ACC" w:rsidP="00A70978">
      <w:pPr>
        <w:numPr>
          <w:ilvl w:val="0"/>
          <w:numId w:val="27"/>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изученные орфограммы; проводить орфографический анализ слова; применять знания по орфографии в практике правописания;</w:t>
      </w:r>
    </w:p>
    <w:p w:rsidR="00B50ACC" w:rsidRPr="002A49CE" w:rsidRDefault="00B50ACC" w:rsidP="00A70978">
      <w:pPr>
        <w:numPr>
          <w:ilvl w:val="0"/>
          <w:numId w:val="27"/>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характеризовать слово с точки зрения сферы его употребления, происхождения и стилистической окраски; объяснять разницу между активным и пассивным запасом слов;</w:t>
      </w:r>
    </w:p>
    <w:p w:rsidR="00B50ACC" w:rsidRPr="002A49CE" w:rsidRDefault="00B50ACC" w:rsidP="00A70978">
      <w:pPr>
        <w:numPr>
          <w:ilvl w:val="0"/>
          <w:numId w:val="27"/>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признаки фразеологизмов, объяснять их значение; определять речевую ситуацию употребления фразеологизма;</w:t>
      </w:r>
    </w:p>
    <w:p w:rsidR="00B50ACC" w:rsidRPr="002A49CE" w:rsidRDefault="00B50ACC" w:rsidP="00A70978">
      <w:pPr>
        <w:numPr>
          <w:ilvl w:val="0"/>
          <w:numId w:val="27"/>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эпитеты, метафоры, олицетворения;</w:t>
      </w:r>
    </w:p>
    <w:p w:rsidR="00B50ACC" w:rsidRPr="002A49CE" w:rsidRDefault="00B50ACC" w:rsidP="00A70978">
      <w:pPr>
        <w:numPr>
          <w:ilvl w:val="0"/>
          <w:numId w:val="27"/>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применять знания по лексике и фразеологии при выполнении различных видов языкового анализа и в речевой практике (при наличии возможности);</w:t>
      </w:r>
    </w:p>
    <w:p w:rsidR="00B50ACC" w:rsidRPr="002A49CE" w:rsidRDefault="00B50ACC" w:rsidP="00A70978">
      <w:pPr>
        <w:numPr>
          <w:ilvl w:val="0"/>
          <w:numId w:val="27"/>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оценивать свою и чужую речь с точки зрения точного, уместного и выразительного словоупотребления; использовать толковые словари.</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виды морфем в слове (формообразующие и словообразовательные);</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использовать словообразовательные нормы русского языка; </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lastRenderedPageBreak/>
        <w:t>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имён прилагательных;</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соблюдать нормы правописания имен числительных, в том числе </w:t>
      </w:r>
      <w:r w:rsidRPr="002A49CE">
        <w:rPr>
          <w:rFonts w:ascii="Times New Roman" w:eastAsia="Calibri" w:hAnsi="Times New Roman" w:cs="Times New Roman"/>
          <w:b/>
          <w:color w:val="000000" w:themeColor="text1"/>
          <w:sz w:val="24"/>
          <w:szCs w:val="24"/>
        </w:rPr>
        <w:t>ь</w:t>
      </w:r>
      <w:r w:rsidRPr="002A49CE">
        <w:rPr>
          <w:rFonts w:ascii="Times New Roman" w:eastAsia="Calibri" w:hAnsi="Times New Roman" w:cs="Times New Roman"/>
          <w:color w:val="000000" w:themeColor="text1"/>
          <w:sz w:val="24"/>
          <w:szCs w:val="24"/>
        </w:rPr>
        <w:t xml:space="preserve"> в именах числительных;</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2A49CE">
        <w:rPr>
          <w:rFonts w:ascii="Times New Roman" w:eastAsia="Calibri" w:hAnsi="Times New Roman" w:cs="Times New Roman"/>
          <w:b/>
          <w:color w:val="000000" w:themeColor="text1"/>
          <w:sz w:val="24"/>
          <w:szCs w:val="24"/>
        </w:rPr>
        <w:t>не</w:t>
      </w:r>
      <w:r w:rsidRPr="002A49CE">
        <w:rPr>
          <w:rFonts w:ascii="Times New Roman" w:eastAsia="Calibri" w:hAnsi="Times New Roman" w:cs="Times New Roman"/>
          <w:color w:val="000000" w:themeColor="text1"/>
          <w:sz w:val="24"/>
          <w:szCs w:val="24"/>
        </w:rPr>
        <w:t xml:space="preserve"> и </w:t>
      </w:r>
      <w:r w:rsidRPr="002A49CE">
        <w:rPr>
          <w:rFonts w:ascii="Times New Roman" w:eastAsia="Calibri" w:hAnsi="Times New Roman" w:cs="Times New Roman"/>
          <w:b/>
          <w:color w:val="000000" w:themeColor="text1"/>
          <w:sz w:val="24"/>
          <w:szCs w:val="24"/>
        </w:rPr>
        <w:t>ни</w:t>
      </w:r>
      <w:r w:rsidRPr="002A49CE">
        <w:rPr>
          <w:rFonts w:ascii="Times New Roman" w:eastAsia="Calibri" w:hAnsi="Times New Roman" w:cs="Times New Roman"/>
          <w:color w:val="000000" w:themeColor="text1"/>
          <w:sz w:val="24"/>
          <w:szCs w:val="24"/>
        </w:rPr>
        <w:t>,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оборотом, объяснять роль причастия в предложении; понимать особенности постановки ударения в некоторых формах причастий; правильно употреблять в речи однокоренные слова типа «</w:t>
      </w:r>
      <w:r w:rsidRPr="002A49CE">
        <w:rPr>
          <w:rFonts w:ascii="Times New Roman" w:eastAsia="Calibri" w:hAnsi="Times New Roman" w:cs="Times New Roman"/>
          <w:b/>
          <w:color w:val="000000" w:themeColor="text1"/>
          <w:sz w:val="24"/>
          <w:szCs w:val="24"/>
        </w:rPr>
        <w:t>висящий</w:t>
      </w:r>
      <w:r w:rsidRPr="002A49CE">
        <w:rPr>
          <w:rFonts w:ascii="Times New Roman" w:eastAsia="Calibri" w:hAnsi="Times New Roman" w:cs="Times New Roman"/>
          <w:color w:val="000000" w:themeColor="text1"/>
          <w:sz w:val="24"/>
          <w:szCs w:val="24"/>
        </w:rPr>
        <w:t xml:space="preserve"> – </w:t>
      </w:r>
      <w:r w:rsidRPr="002A49CE">
        <w:rPr>
          <w:rFonts w:ascii="Times New Roman" w:eastAsia="Calibri" w:hAnsi="Times New Roman" w:cs="Times New Roman"/>
          <w:b/>
          <w:color w:val="000000" w:themeColor="text1"/>
          <w:sz w:val="24"/>
          <w:szCs w:val="24"/>
        </w:rPr>
        <w:t>висячий</w:t>
      </w:r>
      <w:r w:rsidRPr="002A49CE">
        <w:rPr>
          <w:rFonts w:ascii="Times New Roman" w:eastAsia="Calibri" w:hAnsi="Times New Roman" w:cs="Times New Roman"/>
          <w:color w:val="000000" w:themeColor="text1"/>
          <w:sz w:val="24"/>
          <w:szCs w:val="24"/>
        </w:rPr>
        <w:t>», «</w:t>
      </w:r>
      <w:r w:rsidRPr="002A49CE">
        <w:rPr>
          <w:rFonts w:ascii="Times New Roman" w:eastAsia="Calibri" w:hAnsi="Times New Roman" w:cs="Times New Roman"/>
          <w:b/>
          <w:color w:val="000000" w:themeColor="text1"/>
          <w:sz w:val="24"/>
          <w:szCs w:val="24"/>
        </w:rPr>
        <w:t>горящий</w:t>
      </w:r>
      <w:r w:rsidRPr="002A49CE">
        <w:rPr>
          <w:rFonts w:ascii="Times New Roman" w:eastAsia="Calibri" w:hAnsi="Times New Roman" w:cs="Times New Roman"/>
          <w:color w:val="000000" w:themeColor="text1"/>
          <w:sz w:val="24"/>
          <w:szCs w:val="24"/>
        </w:rPr>
        <w:t xml:space="preserve"> – </w:t>
      </w:r>
      <w:r w:rsidRPr="002A49CE">
        <w:rPr>
          <w:rFonts w:ascii="Times New Roman" w:eastAsia="Calibri" w:hAnsi="Times New Roman" w:cs="Times New Roman"/>
          <w:b/>
          <w:color w:val="000000" w:themeColor="text1"/>
          <w:sz w:val="24"/>
          <w:szCs w:val="24"/>
        </w:rPr>
        <w:t>горячий</w:t>
      </w:r>
      <w:r w:rsidRPr="002A49CE">
        <w:rPr>
          <w:rFonts w:ascii="Times New Roman" w:eastAsia="Calibri" w:hAnsi="Times New Roman" w:cs="Times New Roman"/>
          <w:color w:val="000000" w:themeColor="text1"/>
          <w:sz w:val="24"/>
          <w:szCs w:val="24"/>
        </w:rPr>
        <w:t>», причастия с суффиксом –</w:t>
      </w:r>
      <w:r w:rsidRPr="002A49CE">
        <w:rPr>
          <w:rFonts w:ascii="Times New Roman" w:eastAsia="Calibri" w:hAnsi="Times New Roman" w:cs="Times New Roman"/>
          <w:b/>
          <w:color w:val="000000" w:themeColor="text1"/>
          <w:sz w:val="24"/>
          <w:szCs w:val="24"/>
        </w:rPr>
        <w:t xml:space="preserve">ся; </w:t>
      </w:r>
      <w:r w:rsidRPr="002A49CE">
        <w:rPr>
          <w:rFonts w:ascii="Times New Roman" w:eastAsia="Calibri" w:hAnsi="Times New Roman" w:cs="Times New Roman"/>
          <w:color w:val="000000" w:themeColor="text1"/>
          <w:sz w:val="24"/>
          <w:szCs w:val="24"/>
        </w:rPr>
        <w:t xml:space="preserve">правильно согласовывать причастия в словосочетаниях типа прич. + сущ.; соблюдать нормы правописания причастий (падежные окончания, гласные в суффиксах причастий, </w:t>
      </w:r>
      <w:r w:rsidRPr="002A49CE">
        <w:rPr>
          <w:rFonts w:ascii="Times New Roman" w:eastAsia="Calibri" w:hAnsi="Times New Roman" w:cs="Times New Roman"/>
          <w:b/>
          <w:color w:val="000000" w:themeColor="text1"/>
          <w:sz w:val="24"/>
          <w:szCs w:val="24"/>
        </w:rPr>
        <w:t>н</w:t>
      </w:r>
      <w:r w:rsidRPr="002A49CE">
        <w:rPr>
          <w:rFonts w:ascii="Times New Roman" w:eastAsia="Calibri" w:hAnsi="Times New Roman" w:cs="Times New Roman"/>
          <w:color w:val="000000" w:themeColor="text1"/>
          <w:sz w:val="24"/>
          <w:szCs w:val="24"/>
        </w:rPr>
        <w:t xml:space="preserve"> и </w:t>
      </w:r>
      <w:r w:rsidRPr="002A49CE">
        <w:rPr>
          <w:rFonts w:ascii="Times New Roman" w:eastAsia="Calibri" w:hAnsi="Times New Roman" w:cs="Times New Roman"/>
          <w:b/>
          <w:color w:val="000000" w:themeColor="text1"/>
          <w:sz w:val="24"/>
          <w:szCs w:val="24"/>
        </w:rPr>
        <w:t>нн</w:t>
      </w:r>
      <w:r w:rsidRPr="002A49CE">
        <w:rPr>
          <w:rFonts w:ascii="Times New Roman" w:eastAsia="Calibri" w:hAnsi="Times New Roman" w:cs="Times New Roman"/>
          <w:color w:val="000000" w:themeColor="text1"/>
          <w:sz w:val="24"/>
          <w:szCs w:val="24"/>
        </w:rPr>
        <w:t xml:space="preserve"> в суффиксах причастий и отглагольных имен прилагательных; слитное и раздельное написание </w:t>
      </w:r>
      <w:r w:rsidRPr="002A49CE">
        <w:rPr>
          <w:rFonts w:ascii="Times New Roman" w:eastAsia="Calibri" w:hAnsi="Times New Roman" w:cs="Times New Roman"/>
          <w:b/>
          <w:color w:val="000000" w:themeColor="text1"/>
          <w:sz w:val="24"/>
          <w:szCs w:val="24"/>
        </w:rPr>
        <w:t>не</w:t>
      </w:r>
      <w:r w:rsidRPr="002A49CE">
        <w:rPr>
          <w:rFonts w:ascii="Times New Roman" w:eastAsia="Calibri" w:hAnsi="Times New Roman" w:cs="Times New Roman"/>
          <w:color w:val="000000" w:themeColor="text1"/>
          <w:sz w:val="24"/>
          <w:szCs w:val="24"/>
        </w:rPr>
        <w:t xml:space="preserve"> с причастиями);</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имена числительные, местоимения, причастия;</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проводить морфологический анализ имен числительных, местоимений, причастий;</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применять знания по морфологии при выполнении различных видов языкового анализа и в речевой практике (при наличии возможности);</w:t>
      </w:r>
    </w:p>
    <w:p w:rsidR="00B50ACC" w:rsidRPr="002A49CE" w:rsidRDefault="00B50ACC" w:rsidP="00A70978">
      <w:pPr>
        <w:numPr>
          <w:ilvl w:val="0"/>
          <w:numId w:val="27"/>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(при наличии возможности);</w:t>
      </w:r>
    </w:p>
    <w:p w:rsidR="00B50ACC" w:rsidRPr="002A49CE" w:rsidRDefault="00B50ACC" w:rsidP="00A70978">
      <w:pPr>
        <w:numPr>
          <w:ilvl w:val="0"/>
          <w:numId w:val="27"/>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проводить анализ текста;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B50ACC" w:rsidRPr="002A49CE" w:rsidRDefault="00B50ACC" w:rsidP="00A70978">
      <w:pPr>
        <w:numPr>
          <w:ilvl w:val="0"/>
          <w:numId w:val="27"/>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lastRenderedPageBreak/>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100–110 слов; словарного диктанта объемом 20–25 слов; диктанта на основе связного текста объемом 100–110 слов, содержащего не более 16 орфограмм, 3–4 пунктограмм и не более 7 слов с непроверяемыми написаниями); соблюдать в устной речи (при наличии возможности) и на письме правила речевого этикета.</w:t>
      </w:r>
    </w:p>
    <w:p w:rsidR="00B50ACC" w:rsidRPr="002A49CE" w:rsidRDefault="00B50ACC" w:rsidP="00A70978">
      <w:pPr>
        <w:spacing w:after="0" w:line="240" w:lineRule="auto"/>
        <w:ind w:firstLine="567"/>
        <w:jc w:val="both"/>
        <w:rPr>
          <w:rFonts w:ascii="Times New Roman" w:eastAsia="Calibri" w:hAnsi="Times New Roman" w:cs="Times New Roman"/>
          <w:color w:val="000000" w:themeColor="text1"/>
          <w:sz w:val="24"/>
          <w:szCs w:val="24"/>
        </w:rPr>
      </w:pPr>
    </w:p>
    <w:p w:rsidR="00B50ACC" w:rsidRPr="002A49CE" w:rsidRDefault="00B50ACC" w:rsidP="00A70978">
      <w:pPr>
        <w:spacing w:after="0" w:line="240" w:lineRule="auto"/>
        <w:ind w:firstLine="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Предметные результаты по итогам </w:t>
      </w:r>
      <w:r w:rsidRPr="002A49CE">
        <w:rPr>
          <w:rFonts w:ascii="Times New Roman" w:eastAsia="Calibri" w:hAnsi="Times New Roman" w:cs="Times New Roman"/>
          <w:b/>
          <w:color w:val="000000" w:themeColor="text1"/>
          <w:sz w:val="24"/>
          <w:szCs w:val="24"/>
        </w:rPr>
        <w:t>третьего года</w:t>
      </w:r>
      <w:r w:rsidRPr="002A49CE">
        <w:rPr>
          <w:rFonts w:ascii="Times New Roman" w:eastAsia="Calibri" w:hAnsi="Times New Roman" w:cs="Times New Roman"/>
          <w:color w:val="000000" w:themeColor="text1"/>
          <w:sz w:val="24"/>
          <w:szCs w:val="24"/>
        </w:rPr>
        <w:t xml:space="preserve"> изучения учебного предмета «Русский язык» должны отражать сформированность умений:</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понимать русский язык как развивающееся явление, объяснять взаимосвязь языка, культуры и истории народа; </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использовать грамматические словари и справочники в речевой практике (при наличии возможности); </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понимать текст как речевое произведение,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характеризовать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rsidR="00B50ACC" w:rsidRPr="002A49CE" w:rsidRDefault="00B50ACC" w:rsidP="00A70978">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2A49CE">
        <w:rPr>
          <w:rFonts w:ascii="Times New Roman" w:eastAsia="Times New Roman" w:hAnsi="Times New Roman" w:cs="Times New Roman"/>
          <w:color w:val="000000" w:themeColor="text1"/>
          <w:sz w:val="24"/>
          <w:szCs w:val="24"/>
        </w:rPr>
        <w:t>владеть различными видами аудирования (выборочным, детальным) публицистических текстов различных функционально-смысловых типов речи;</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совершенствовать владение ознакомительным и изучающим видами чтения; владеть просмотровым видом чтения;</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(при наличии возможности) и письменно формулировать тему и главную мысль текста, вопросы по содержанию текста и отвечать на них; подробно, сжато и выборочно передавать в устной (при наличии возможности) и письменной форме содержание прослушанных 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 </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владеть навыками информационной переработки прослушанного и прочитанного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(при наличии возможности)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устно пересказывать (при наличии возможности или представить в письменной форме) прочитанный или прослушанный текст объемом не менее 120 слов;</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создавать устные монологические высказывания (при наличии возможности)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lastRenderedPageBreak/>
        <w:t>участвовать в диалоге (при наличии возможности)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rsidR="00B50ACC" w:rsidRPr="002A49CE" w:rsidRDefault="00B50ACC" w:rsidP="00A70978">
      <w:pPr>
        <w:widowControl w:val="0"/>
        <w:numPr>
          <w:ilvl w:val="0"/>
          <w:numId w:val="28"/>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распознавать тексты разных функционально-смысловых типов речи (повествование, описание, рассуждение); понимать особенности рассуждения как функционально-смыслового типа речи, структурные особенности текста-рассуждения; </w:t>
      </w:r>
    </w:p>
    <w:p w:rsidR="00B50ACC" w:rsidRPr="002A49CE" w:rsidRDefault="00B50ACC" w:rsidP="00A70978">
      <w:pPr>
        <w:numPr>
          <w:ilvl w:val="0"/>
          <w:numId w:val="28"/>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и в речевой практике;</w:t>
      </w:r>
    </w:p>
    <w:p w:rsidR="00B50ACC" w:rsidRPr="002A49CE" w:rsidRDefault="00B50ACC" w:rsidP="00A70978">
      <w:pPr>
        <w:widowControl w:val="0"/>
        <w:numPr>
          <w:ilvl w:val="0"/>
          <w:numId w:val="28"/>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rsidR="00B50ACC" w:rsidRPr="002A49CE" w:rsidRDefault="00B50ACC" w:rsidP="00A70978">
      <w:pPr>
        <w:widowControl w:val="0"/>
        <w:numPr>
          <w:ilvl w:val="0"/>
          <w:numId w:val="28"/>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создавать тексты в жанре научного сообщения, в публицистических жанрах (интервью, репортаж, заметка); оформлять деловые бумаги (инструкция);</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осуществлять выбор языковых средств для создания высказывания в соответствии с коммуникативным замыслом;</w:t>
      </w:r>
    </w:p>
    <w:p w:rsidR="00B50ACC" w:rsidRPr="002A49CE" w:rsidRDefault="00B50ACC" w:rsidP="00A70978">
      <w:pPr>
        <w:numPr>
          <w:ilvl w:val="0"/>
          <w:numId w:val="28"/>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виды и приемы чтения в практике осмысления и создания собственного текста;</w:t>
      </w:r>
    </w:p>
    <w:p w:rsidR="00B50ACC" w:rsidRPr="002A49CE" w:rsidRDefault="00B50ACC" w:rsidP="00A70978">
      <w:pPr>
        <w:widowControl w:val="0"/>
        <w:numPr>
          <w:ilvl w:val="0"/>
          <w:numId w:val="28"/>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редактировать собственные тексты с целью совершенствования их содержания и формы;</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проводить фонетический анализ слов; использовать знания по фонетике и графике, орфоэпии в практике произношения и правописания слов;</w:t>
      </w:r>
    </w:p>
    <w:p w:rsidR="00B50ACC" w:rsidRPr="002A49CE" w:rsidRDefault="00B50ACC" w:rsidP="00A70978">
      <w:pPr>
        <w:numPr>
          <w:ilvl w:val="0"/>
          <w:numId w:val="28"/>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распознавать изученные орфограммы; проводить орфографический анализ слова; применять знания по орфографии в практике правописания; </w:t>
      </w:r>
    </w:p>
    <w:p w:rsidR="00B50ACC" w:rsidRPr="002A49CE" w:rsidRDefault="00B50ACC" w:rsidP="00A70978">
      <w:pPr>
        <w:numPr>
          <w:ilvl w:val="0"/>
          <w:numId w:val="28"/>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изученные орфограммы; проводить орфографический анализ слова; применять знания по орфографии в практике правописания;</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использовать знания по морфемике и словообразованию при выполнении различных видов языкового анализа и в практике правописания;</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объяснять значение фразеологизмов, пословиц и поговорок, афоризмов, крылатых слов (на основе изученного);</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метафору, олицетворение, эпитет, гиперболу, литоту;</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постановки в них ударения, правописания наречий (слитное, дефисное, раздельное написание; слитное или </w:t>
      </w:r>
      <w:r w:rsidRPr="002A49CE">
        <w:rPr>
          <w:rFonts w:ascii="Times New Roman" w:eastAsia="Calibri" w:hAnsi="Times New Roman" w:cs="Times New Roman"/>
          <w:color w:val="000000" w:themeColor="text1"/>
          <w:sz w:val="24"/>
          <w:szCs w:val="24"/>
        </w:rPr>
        <w:lastRenderedPageBreak/>
        <w:t xml:space="preserve">раздельное написание </w:t>
      </w:r>
      <w:r w:rsidRPr="002A49CE">
        <w:rPr>
          <w:rFonts w:ascii="Times New Roman" w:eastAsia="Calibri" w:hAnsi="Times New Roman" w:cs="Times New Roman"/>
          <w:b/>
          <w:color w:val="000000" w:themeColor="text1"/>
          <w:sz w:val="24"/>
          <w:szCs w:val="24"/>
        </w:rPr>
        <w:t>не</w:t>
      </w:r>
      <w:r w:rsidRPr="002A49CE">
        <w:rPr>
          <w:rFonts w:ascii="Times New Roman" w:eastAsia="Calibri" w:hAnsi="Times New Roman" w:cs="Times New Roman"/>
          <w:color w:val="000000" w:themeColor="text1"/>
          <w:sz w:val="24"/>
          <w:szCs w:val="24"/>
        </w:rPr>
        <w:t xml:space="preserve"> с наречиями; </w:t>
      </w:r>
      <w:r w:rsidRPr="002A49CE">
        <w:rPr>
          <w:rFonts w:ascii="Times New Roman" w:eastAsia="Calibri" w:hAnsi="Times New Roman" w:cs="Times New Roman"/>
          <w:b/>
          <w:color w:val="000000" w:themeColor="text1"/>
          <w:sz w:val="24"/>
          <w:szCs w:val="24"/>
        </w:rPr>
        <w:t xml:space="preserve">н </w:t>
      </w:r>
      <w:r w:rsidRPr="002A49CE">
        <w:rPr>
          <w:rFonts w:ascii="Times New Roman" w:eastAsia="Calibri" w:hAnsi="Times New Roman" w:cs="Times New Roman"/>
          <w:color w:val="000000" w:themeColor="text1"/>
          <w:sz w:val="24"/>
          <w:szCs w:val="24"/>
        </w:rPr>
        <w:t xml:space="preserve">и </w:t>
      </w:r>
      <w:r w:rsidRPr="002A49CE">
        <w:rPr>
          <w:rFonts w:ascii="Times New Roman" w:eastAsia="Calibri" w:hAnsi="Times New Roman" w:cs="Times New Roman"/>
          <w:b/>
          <w:color w:val="000000" w:themeColor="text1"/>
          <w:sz w:val="24"/>
          <w:szCs w:val="24"/>
        </w:rPr>
        <w:t>нн</w:t>
      </w:r>
      <w:r w:rsidRPr="002A49CE">
        <w:rPr>
          <w:rFonts w:ascii="Times New Roman" w:eastAsia="Calibri" w:hAnsi="Times New Roman" w:cs="Times New Roman"/>
          <w:color w:val="000000" w:themeColor="text1"/>
          <w:sz w:val="24"/>
          <w:szCs w:val="24"/>
        </w:rPr>
        <w:t xml:space="preserve"> в наречиях на </w:t>
      </w:r>
      <w:r w:rsidRPr="002A49CE">
        <w:rPr>
          <w:rFonts w:ascii="Times New Roman" w:eastAsia="Calibri" w:hAnsi="Times New Roman" w:cs="Times New Roman"/>
          <w:b/>
          <w:color w:val="000000" w:themeColor="text1"/>
          <w:sz w:val="24"/>
          <w:szCs w:val="24"/>
        </w:rPr>
        <w:t>-о</w:t>
      </w:r>
      <w:r w:rsidRPr="002A49CE">
        <w:rPr>
          <w:rFonts w:ascii="Times New Roman" w:eastAsia="Calibri" w:hAnsi="Times New Roman" w:cs="Times New Roman"/>
          <w:color w:val="000000" w:themeColor="text1"/>
          <w:sz w:val="24"/>
          <w:szCs w:val="24"/>
        </w:rPr>
        <w:t xml:space="preserve"> и </w:t>
      </w:r>
      <w:r w:rsidRPr="002A49CE">
        <w:rPr>
          <w:rFonts w:ascii="Times New Roman" w:eastAsia="Calibri" w:hAnsi="Times New Roman" w:cs="Times New Roman"/>
          <w:b/>
          <w:color w:val="000000" w:themeColor="text1"/>
          <w:sz w:val="24"/>
          <w:szCs w:val="24"/>
        </w:rPr>
        <w:t>-е</w:t>
      </w:r>
      <w:r w:rsidRPr="002A49CE">
        <w:rPr>
          <w:rFonts w:ascii="Times New Roman" w:eastAsia="Calibri" w:hAnsi="Times New Roman" w:cs="Times New Roman"/>
          <w:color w:val="000000" w:themeColor="text1"/>
          <w:sz w:val="24"/>
          <w:szCs w:val="24"/>
        </w:rPr>
        <w:t xml:space="preserve">; правописание суффиксов наречий; употребление </w:t>
      </w:r>
      <w:r w:rsidRPr="002A49CE">
        <w:rPr>
          <w:rFonts w:ascii="Times New Roman" w:eastAsia="Calibri" w:hAnsi="Times New Roman" w:cs="Times New Roman"/>
          <w:b/>
          <w:color w:val="000000" w:themeColor="text1"/>
          <w:sz w:val="24"/>
          <w:szCs w:val="24"/>
        </w:rPr>
        <w:t>ь</w:t>
      </w:r>
      <w:r w:rsidRPr="002A49CE">
        <w:rPr>
          <w:rFonts w:ascii="Times New Roman" w:eastAsia="Calibri" w:hAnsi="Times New Roman" w:cs="Times New Roman"/>
          <w:color w:val="000000" w:themeColor="text1"/>
          <w:sz w:val="24"/>
          <w:szCs w:val="24"/>
        </w:rPr>
        <w:t xml:space="preserve"> на конце наречий после шипящих; правописание </w:t>
      </w:r>
      <w:r w:rsidRPr="002A49CE">
        <w:rPr>
          <w:rFonts w:ascii="Times New Roman" w:eastAsia="Calibri" w:hAnsi="Times New Roman" w:cs="Times New Roman"/>
          <w:b/>
          <w:color w:val="000000" w:themeColor="text1"/>
          <w:sz w:val="24"/>
          <w:szCs w:val="24"/>
        </w:rPr>
        <w:t>о – е</w:t>
      </w:r>
      <w:r w:rsidRPr="002A49CE">
        <w:rPr>
          <w:rFonts w:ascii="Times New Roman" w:eastAsia="Calibri" w:hAnsi="Times New Roman" w:cs="Times New Roman"/>
          <w:color w:val="000000" w:themeColor="text1"/>
          <w:sz w:val="24"/>
          <w:szCs w:val="24"/>
        </w:rPr>
        <w:t xml:space="preserve"> после шипящих в суффиксах наречий, </w:t>
      </w:r>
      <w:r w:rsidRPr="002A49CE">
        <w:rPr>
          <w:rFonts w:ascii="Times New Roman" w:eastAsia="Calibri" w:hAnsi="Times New Roman" w:cs="Times New Roman"/>
          <w:b/>
          <w:color w:val="000000" w:themeColor="text1"/>
          <w:sz w:val="24"/>
          <w:szCs w:val="24"/>
        </w:rPr>
        <w:t xml:space="preserve">е </w:t>
      </w:r>
      <w:r w:rsidRPr="002A49CE">
        <w:rPr>
          <w:rFonts w:ascii="Times New Roman" w:eastAsia="Calibri" w:hAnsi="Times New Roman" w:cs="Times New Roman"/>
          <w:color w:val="000000" w:themeColor="text1"/>
          <w:sz w:val="24"/>
          <w:szCs w:val="24"/>
        </w:rPr>
        <w:t xml:space="preserve">и </w:t>
      </w:r>
      <w:r w:rsidRPr="002A49CE">
        <w:rPr>
          <w:rFonts w:ascii="Times New Roman" w:eastAsia="Calibri" w:hAnsi="Times New Roman" w:cs="Times New Roman"/>
          <w:b/>
          <w:color w:val="000000" w:themeColor="text1"/>
          <w:sz w:val="24"/>
          <w:szCs w:val="24"/>
        </w:rPr>
        <w:t>и</w:t>
      </w:r>
      <w:r w:rsidRPr="002A49CE">
        <w:rPr>
          <w:rFonts w:ascii="Times New Roman" w:eastAsia="Calibri" w:hAnsi="Times New Roman" w:cs="Times New Roman"/>
          <w:color w:val="000000" w:themeColor="text1"/>
          <w:sz w:val="24"/>
          <w:szCs w:val="24"/>
        </w:rPr>
        <w:t xml:space="preserve"> в приставках </w:t>
      </w:r>
      <w:r w:rsidRPr="002A49CE">
        <w:rPr>
          <w:rFonts w:ascii="Times New Roman" w:eastAsia="Calibri" w:hAnsi="Times New Roman" w:cs="Times New Roman"/>
          <w:b/>
          <w:color w:val="000000" w:themeColor="text1"/>
          <w:sz w:val="24"/>
          <w:szCs w:val="24"/>
        </w:rPr>
        <w:t>не-</w:t>
      </w:r>
      <w:r w:rsidRPr="002A49CE">
        <w:rPr>
          <w:rFonts w:ascii="Times New Roman" w:eastAsia="Calibri" w:hAnsi="Times New Roman" w:cs="Times New Roman"/>
          <w:color w:val="000000" w:themeColor="text1"/>
          <w:sz w:val="24"/>
          <w:szCs w:val="24"/>
        </w:rPr>
        <w:t xml:space="preserve"> и </w:t>
      </w:r>
      <w:r w:rsidRPr="002A49CE">
        <w:rPr>
          <w:rFonts w:ascii="Times New Roman" w:eastAsia="Calibri" w:hAnsi="Times New Roman" w:cs="Times New Roman"/>
          <w:b/>
          <w:color w:val="000000" w:themeColor="text1"/>
          <w:sz w:val="24"/>
          <w:szCs w:val="24"/>
        </w:rPr>
        <w:t>ни-</w:t>
      </w:r>
      <w:r w:rsidRPr="002A49CE">
        <w:rPr>
          <w:rFonts w:ascii="Times New Roman" w:eastAsia="Calibri" w:hAnsi="Times New Roman" w:cs="Times New Roman"/>
          <w:color w:val="000000" w:themeColor="text1"/>
          <w:sz w:val="24"/>
          <w:szCs w:val="24"/>
        </w:rPr>
        <w:t xml:space="preserve"> наречий);</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sidRPr="002A49CE">
        <w:rPr>
          <w:rFonts w:ascii="Times New Roman" w:eastAsia="Calibri" w:hAnsi="Times New Roman" w:cs="Times New Roman"/>
          <w:b/>
          <w:color w:val="000000" w:themeColor="text1"/>
          <w:sz w:val="24"/>
          <w:szCs w:val="24"/>
        </w:rPr>
        <w:t>не</w:t>
      </w:r>
      <w:r w:rsidRPr="002A49CE">
        <w:rPr>
          <w:rFonts w:ascii="Times New Roman" w:eastAsia="Calibri" w:hAnsi="Times New Roman" w:cs="Times New Roman"/>
          <w:color w:val="000000" w:themeColor="text1"/>
          <w:sz w:val="24"/>
          <w:szCs w:val="24"/>
        </w:rPr>
        <w:t xml:space="preserve"> с деепричастиями);</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давать общую характеристику служебных частей речи; объяснять их отличия от самостоятельных частей речи;</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w:t>
      </w:r>
      <w:r w:rsidRPr="002A49CE">
        <w:rPr>
          <w:rFonts w:ascii="Times New Roman" w:eastAsia="Calibri" w:hAnsi="Times New Roman" w:cs="Times New Roman"/>
          <w:b/>
          <w:color w:val="000000" w:themeColor="text1"/>
          <w:sz w:val="24"/>
          <w:szCs w:val="24"/>
        </w:rPr>
        <w:t>и</w:t>
      </w:r>
      <w:r w:rsidRPr="002A49CE">
        <w:rPr>
          <w:rFonts w:ascii="Times New Roman" w:eastAsia="Calibri" w:hAnsi="Times New Roman" w:cs="Times New Roman"/>
          <w:color w:val="000000" w:themeColor="text1"/>
          <w:sz w:val="24"/>
          <w:szCs w:val="24"/>
        </w:rPr>
        <w:t>;</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соблюдать нормы правописания частиц </w:t>
      </w:r>
      <w:r w:rsidRPr="002A49CE">
        <w:rPr>
          <w:rFonts w:ascii="Times New Roman" w:eastAsia="Calibri" w:hAnsi="Times New Roman" w:cs="Times New Roman"/>
          <w:b/>
          <w:color w:val="000000" w:themeColor="text1"/>
          <w:sz w:val="24"/>
          <w:szCs w:val="24"/>
        </w:rPr>
        <w:t>не</w:t>
      </w:r>
      <w:r w:rsidRPr="002A49CE">
        <w:rPr>
          <w:rFonts w:ascii="Times New Roman" w:eastAsia="Calibri" w:hAnsi="Times New Roman" w:cs="Times New Roman"/>
          <w:color w:val="000000" w:themeColor="text1"/>
          <w:sz w:val="24"/>
          <w:szCs w:val="24"/>
        </w:rPr>
        <w:t xml:space="preserve"> и </w:t>
      </w:r>
      <w:r w:rsidRPr="002A49CE">
        <w:rPr>
          <w:rFonts w:ascii="Times New Roman" w:eastAsia="Calibri" w:hAnsi="Times New Roman" w:cs="Times New Roman"/>
          <w:b/>
          <w:color w:val="000000" w:themeColor="text1"/>
          <w:sz w:val="24"/>
          <w:szCs w:val="24"/>
        </w:rPr>
        <w:t>ни</w:t>
      </w:r>
      <w:r w:rsidRPr="002A49CE">
        <w:rPr>
          <w:rFonts w:ascii="Times New Roman" w:eastAsia="Calibri" w:hAnsi="Times New Roman" w:cs="Times New Roman"/>
          <w:color w:val="000000" w:themeColor="text1"/>
          <w:sz w:val="24"/>
          <w:szCs w:val="24"/>
        </w:rPr>
        <w:t>, формообразующих частиц;</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характеризовать междометия как часть речи, различать группы междометий по значению; объяснять роль междометий в речи, особенности звукоподражательных слов и их употребление в разговорной речи, в художественной литературе; соблюдать пунктуационные нормы оформления междометий в предложении;</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 (при наличии возможности);</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(при наличии возможности);</w:t>
      </w:r>
    </w:p>
    <w:p w:rsidR="00B50ACC" w:rsidRPr="002A49CE" w:rsidRDefault="00B50ACC" w:rsidP="00A70978">
      <w:pPr>
        <w:numPr>
          <w:ilvl w:val="0"/>
          <w:numId w:val="28"/>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110–120 слов; словарного диктанта объемом 25–30 слов; диктанта на основе связного текста объемом 110–120 слов, содержащего не более 20 орфограмм, 4–5 пунктограмм и не более 7 слов с непроверяемыми написаниями); соблюдать в устной речи (при наличии возможности) и на письме правила речевого этикета. </w:t>
      </w:r>
    </w:p>
    <w:p w:rsidR="00B50ACC" w:rsidRPr="002A49CE" w:rsidRDefault="00B50ACC" w:rsidP="00A70978">
      <w:pPr>
        <w:widowControl w:val="0"/>
        <w:autoSpaceDE w:val="0"/>
        <w:autoSpaceDN w:val="0"/>
        <w:spacing w:after="0" w:line="240" w:lineRule="auto"/>
        <w:jc w:val="both"/>
        <w:rPr>
          <w:rFonts w:ascii="Times New Roman" w:eastAsia="Times New Roman" w:hAnsi="Times New Roman" w:cs="Times New Roman"/>
          <w:b/>
          <w:color w:val="000000" w:themeColor="text1"/>
          <w:sz w:val="24"/>
          <w:szCs w:val="24"/>
          <w:lang w:eastAsia="ru-RU"/>
        </w:rPr>
      </w:pPr>
    </w:p>
    <w:p w:rsidR="00B50ACC" w:rsidRPr="002A49CE" w:rsidRDefault="00B50ACC" w:rsidP="00A70978">
      <w:pPr>
        <w:tabs>
          <w:tab w:val="left" w:pos="-1560"/>
          <w:tab w:val="left" w:pos="-1418"/>
        </w:tabs>
        <w:spacing w:after="0" w:line="240" w:lineRule="auto"/>
        <w:ind w:firstLine="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lastRenderedPageBreak/>
        <w:t xml:space="preserve">Предметные результаты по итогам </w:t>
      </w:r>
      <w:r w:rsidRPr="002A49CE">
        <w:rPr>
          <w:rFonts w:ascii="Times New Roman" w:eastAsia="Calibri" w:hAnsi="Times New Roman" w:cs="Times New Roman"/>
          <w:b/>
          <w:color w:val="000000" w:themeColor="text1"/>
          <w:sz w:val="24"/>
          <w:szCs w:val="24"/>
        </w:rPr>
        <w:t>четвертого года</w:t>
      </w:r>
      <w:r w:rsidRPr="002A49CE">
        <w:rPr>
          <w:rFonts w:ascii="Times New Roman" w:eastAsia="Calibri" w:hAnsi="Times New Roman" w:cs="Times New Roman"/>
          <w:color w:val="000000" w:themeColor="text1"/>
          <w:sz w:val="24"/>
          <w:szCs w:val="24"/>
        </w:rPr>
        <w:t xml:space="preserve"> изучения учебного предмета «Русский язык» должны отражать сформированность умений:</w:t>
      </w:r>
    </w:p>
    <w:p w:rsidR="00B50ACC" w:rsidRPr="002A49CE" w:rsidRDefault="00B50ACC" w:rsidP="00A70978">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2A49CE">
        <w:rPr>
          <w:rFonts w:ascii="Times New Roman" w:eastAsia="Times New Roman" w:hAnsi="Times New Roman" w:cs="Times New Roman"/>
          <w:color w:val="000000" w:themeColor="text1"/>
          <w:sz w:val="24"/>
          <w:szCs w:val="24"/>
        </w:rPr>
        <w:t>характеризовать русский язык как один из индоевропейских языков, как язык из числа славянских языков;</w:t>
      </w:r>
    </w:p>
    <w:p w:rsidR="00B50ACC" w:rsidRPr="002A49CE" w:rsidRDefault="00B50ACC" w:rsidP="00A70978">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владеть различными видами аудирования и чтения;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(при наличии возможности)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rsidR="00B50ACC" w:rsidRPr="002A49CE" w:rsidRDefault="00B50ACC" w:rsidP="00A70978">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устно пересказывать прочитанный или прослушанный текст объемом не менее 140 слов;</w:t>
      </w:r>
    </w:p>
    <w:p w:rsidR="00B50ACC" w:rsidRPr="002A49CE" w:rsidRDefault="00B50ACC" w:rsidP="00A70978">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B50ACC" w:rsidRPr="002A49CE" w:rsidRDefault="00B50ACC" w:rsidP="00A70978">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участвовать в диалоге (при наличии возможности) на лингвистические (в рамках изученного) темы и темы на основе жизненных наблюдений объемом не менее 6 реплик;</w:t>
      </w:r>
    </w:p>
    <w:p w:rsidR="00B50ACC" w:rsidRPr="002A49CE" w:rsidRDefault="00B50ACC" w:rsidP="00A70978">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rsidR="00B50ACC" w:rsidRPr="002A49CE" w:rsidRDefault="00B50ACC" w:rsidP="00A70978">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rsidR="00B50ACC" w:rsidRPr="002A49CE" w:rsidRDefault="00B50ACC" w:rsidP="00A70978">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B50ACC" w:rsidRPr="002A49CE" w:rsidRDefault="00B50ACC" w:rsidP="00A70978">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использовать знание основных признаков текста и особенностей функционально-смысловых типов речи в практике его создания. </w:t>
      </w:r>
    </w:p>
    <w:p w:rsidR="00B50ACC" w:rsidRPr="002A49CE" w:rsidRDefault="00B50ACC" w:rsidP="00A70978">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rsidR="00B50ACC" w:rsidRPr="002A49CE" w:rsidRDefault="00B50ACC" w:rsidP="00A70978">
      <w:pPr>
        <w:widowControl w:val="0"/>
        <w:numPr>
          <w:ilvl w:val="0"/>
          <w:numId w:val="2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проводить фонетический анализ слов; использовать знания по фонетике и графике, орфоэпии в практике произношения и правописания слов;</w:t>
      </w:r>
    </w:p>
    <w:p w:rsidR="00B50ACC" w:rsidRPr="002A49CE" w:rsidRDefault="00B50ACC" w:rsidP="00A70978">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изученные орфограммы; проводить орфографический анализ слова; применять знания по орфографии в практике правописания;</w:t>
      </w:r>
    </w:p>
    <w:p w:rsidR="00B50ACC" w:rsidRPr="002A49CE" w:rsidRDefault="00B50ACC" w:rsidP="00A70978">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B50ACC" w:rsidRPr="002A49CE" w:rsidRDefault="00B50ACC" w:rsidP="00A70978">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 применять основные правила пунктуации в русском языке. </w:t>
      </w:r>
    </w:p>
    <w:p w:rsidR="00B50ACC" w:rsidRPr="002A49CE" w:rsidRDefault="00B50ACC" w:rsidP="00A70978">
      <w:pPr>
        <w:numPr>
          <w:ilvl w:val="0"/>
          <w:numId w:val="29"/>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lastRenderedPageBreak/>
        <w:t xml:space="preserve">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rsidR="00B50ACC" w:rsidRPr="002A49CE" w:rsidRDefault="00B50ACC" w:rsidP="00A70978">
      <w:pPr>
        <w:numPr>
          <w:ilvl w:val="0"/>
          <w:numId w:val="29"/>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2A49CE">
        <w:rPr>
          <w:rFonts w:ascii="Times New Roman" w:eastAsia="Calibri" w:hAnsi="Times New Roman" w:cs="Times New Roman"/>
          <w:b/>
          <w:color w:val="000000" w:themeColor="text1"/>
          <w:sz w:val="24"/>
          <w:szCs w:val="24"/>
        </w:rPr>
        <w:t>не только</w:t>
      </w:r>
      <w:r w:rsidRPr="002A49CE">
        <w:rPr>
          <w:rFonts w:ascii="Times New Roman" w:eastAsia="Calibri" w:hAnsi="Times New Roman" w:cs="Times New Roman"/>
          <w:color w:val="000000" w:themeColor="text1"/>
          <w:sz w:val="24"/>
          <w:szCs w:val="24"/>
        </w:rPr>
        <w:t xml:space="preserve"> – </w:t>
      </w:r>
      <w:r w:rsidRPr="002A49CE">
        <w:rPr>
          <w:rFonts w:ascii="Times New Roman" w:eastAsia="Calibri" w:hAnsi="Times New Roman" w:cs="Times New Roman"/>
          <w:b/>
          <w:color w:val="000000" w:themeColor="text1"/>
          <w:sz w:val="24"/>
          <w:szCs w:val="24"/>
        </w:rPr>
        <w:t>но и</w:t>
      </w:r>
      <w:r w:rsidRPr="002A49CE">
        <w:rPr>
          <w:rFonts w:ascii="Times New Roman" w:eastAsia="Calibri" w:hAnsi="Times New Roman" w:cs="Times New Roman"/>
          <w:color w:val="000000" w:themeColor="text1"/>
          <w:sz w:val="24"/>
          <w:szCs w:val="24"/>
        </w:rPr>
        <w:t xml:space="preserve">, </w:t>
      </w:r>
      <w:r w:rsidRPr="002A49CE">
        <w:rPr>
          <w:rFonts w:ascii="Times New Roman" w:eastAsia="Calibri" w:hAnsi="Times New Roman" w:cs="Times New Roman"/>
          <w:b/>
          <w:color w:val="000000" w:themeColor="text1"/>
          <w:sz w:val="24"/>
          <w:szCs w:val="24"/>
        </w:rPr>
        <w:t>как</w:t>
      </w:r>
      <w:r w:rsidRPr="002A49CE">
        <w:rPr>
          <w:rFonts w:ascii="Times New Roman" w:eastAsia="Calibri" w:hAnsi="Times New Roman" w:cs="Times New Roman"/>
          <w:color w:val="000000" w:themeColor="text1"/>
          <w:sz w:val="24"/>
          <w:szCs w:val="24"/>
        </w:rPr>
        <w:t xml:space="preserve"> – </w:t>
      </w:r>
      <w:r w:rsidRPr="002A49CE">
        <w:rPr>
          <w:rFonts w:ascii="Times New Roman" w:eastAsia="Calibri" w:hAnsi="Times New Roman" w:cs="Times New Roman"/>
          <w:b/>
          <w:color w:val="000000" w:themeColor="text1"/>
          <w:sz w:val="24"/>
          <w:szCs w:val="24"/>
        </w:rPr>
        <w:t>так</w:t>
      </w:r>
      <w:r w:rsidRPr="002A49CE">
        <w:rPr>
          <w:rFonts w:ascii="Times New Roman" w:eastAsia="Calibri" w:hAnsi="Times New Roman" w:cs="Times New Roman"/>
          <w:color w:val="000000" w:themeColor="text1"/>
          <w:sz w:val="24"/>
          <w:szCs w:val="24"/>
        </w:rPr>
        <w:t xml:space="preserve">;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B50ACC" w:rsidRPr="002A49CE" w:rsidRDefault="00B50ACC" w:rsidP="00A70978">
      <w:pPr>
        <w:numPr>
          <w:ilvl w:val="0"/>
          <w:numId w:val="29"/>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rsidR="00B50ACC" w:rsidRPr="002A49CE" w:rsidRDefault="00B50ACC" w:rsidP="00A70978">
      <w:pPr>
        <w:numPr>
          <w:ilvl w:val="0"/>
          <w:numId w:val="29"/>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характеризовать грамматические, интонационные и пунктуационные особенности предложений со словами </w:t>
      </w:r>
      <w:r w:rsidRPr="002A49CE">
        <w:rPr>
          <w:rFonts w:ascii="Times New Roman" w:eastAsia="Calibri" w:hAnsi="Times New Roman" w:cs="Times New Roman"/>
          <w:b/>
          <w:color w:val="000000" w:themeColor="text1"/>
          <w:sz w:val="24"/>
          <w:szCs w:val="24"/>
        </w:rPr>
        <w:t>да</w:t>
      </w:r>
      <w:r w:rsidRPr="002A49CE">
        <w:rPr>
          <w:rFonts w:ascii="Times New Roman" w:eastAsia="Calibri" w:hAnsi="Times New Roman" w:cs="Times New Roman"/>
          <w:color w:val="000000" w:themeColor="text1"/>
          <w:sz w:val="24"/>
          <w:szCs w:val="24"/>
        </w:rPr>
        <w:t xml:space="preserve">, </w:t>
      </w:r>
      <w:r w:rsidRPr="002A49CE">
        <w:rPr>
          <w:rFonts w:ascii="Times New Roman" w:eastAsia="Calibri" w:hAnsi="Times New Roman" w:cs="Times New Roman"/>
          <w:b/>
          <w:color w:val="000000" w:themeColor="text1"/>
          <w:sz w:val="24"/>
          <w:szCs w:val="24"/>
        </w:rPr>
        <w:t>нет</w:t>
      </w:r>
      <w:r w:rsidRPr="002A49CE">
        <w:rPr>
          <w:rFonts w:ascii="Times New Roman" w:eastAsia="Calibri" w:hAnsi="Times New Roman" w:cs="Times New Roman"/>
          <w:color w:val="000000" w:themeColor="text1"/>
          <w:sz w:val="24"/>
          <w:szCs w:val="24"/>
        </w:rPr>
        <w:t>;</w:t>
      </w:r>
    </w:p>
    <w:p w:rsidR="00B50ACC" w:rsidRPr="002A49CE" w:rsidRDefault="00B50ACC" w:rsidP="00A70978">
      <w:pPr>
        <w:numPr>
          <w:ilvl w:val="0"/>
          <w:numId w:val="29"/>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а также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B50ACC" w:rsidRPr="002A49CE" w:rsidRDefault="00B50ACC" w:rsidP="00A70978">
      <w:pPr>
        <w:numPr>
          <w:ilvl w:val="0"/>
          <w:numId w:val="29"/>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сложные предложения; конструкции с чужой речью;</w:t>
      </w:r>
    </w:p>
    <w:p w:rsidR="00B50ACC" w:rsidRPr="002A49CE" w:rsidRDefault="00B50ACC" w:rsidP="00A70978">
      <w:pPr>
        <w:numPr>
          <w:ilvl w:val="0"/>
          <w:numId w:val="29"/>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rsidR="00B50ACC" w:rsidRPr="002A49CE" w:rsidRDefault="00B50ACC" w:rsidP="00A70978">
      <w:pPr>
        <w:numPr>
          <w:ilvl w:val="0"/>
          <w:numId w:val="29"/>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2A49CE">
        <w:rPr>
          <w:rFonts w:ascii="Times New Roman" w:eastAsia="Calibri" w:hAnsi="Times New Roman" w:cs="Times New Roman"/>
          <w:b/>
          <w:color w:val="000000" w:themeColor="text1"/>
          <w:sz w:val="24"/>
          <w:szCs w:val="24"/>
        </w:rPr>
        <w:t>большинство</w:t>
      </w:r>
      <w:r w:rsidRPr="002A49CE">
        <w:rPr>
          <w:rFonts w:ascii="Times New Roman" w:eastAsia="Calibri" w:hAnsi="Times New Roman" w:cs="Times New Roman"/>
          <w:color w:val="000000" w:themeColor="text1"/>
          <w:sz w:val="24"/>
          <w:szCs w:val="24"/>
        </w:rPr>
        <w:t xml:space="preserve"> – </w:t>
      </w:r>
      <w:r w:rsidRPr="002A49CE">
        <w:rPr>
          <w:rFonts w:ascii="Times New Roman" w:eastAsia="Calibri" w:hAnsi="Times New Roman" w:cs="Times New Roman"/>
          <w:b/>
          <w:color w:val="000000" w:themeColor="text1"/>
          <w:sz w:val="24"/>
          <w:szCs w:val="24"/>
        </w:rPr>
        <w:t>меньшинство</w:t>
      </w:r>
      <w:r w:rsidRPr="002A49CE">
        <w:rPr>
          <w:rFonts w:ascii="Times New Roman" w:eastAsia="Calibri" w:hAnsi="Times New Roman" w:cs="Times New Roman"/>
          <w:color w:val="000000" w:themeColor="text1"/>
          <w:sz w:val="24"/>
          <w:szCs w:val="24"/>
        </w:rPr>
        <w:t>, количественными сочетаниями; применять нормы постановки тире между подлежащим и сказуемым;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B50ACC" w:rsidRPr="002A49CE" w:rsidRDefault="00B50ACC" w:rsidP="00A70978">
      <w:pPr>
        <w:numPr>
          <w:ilvl w:val="0"/>
          <w:numId w:val="29"/>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lastRenderedPageBreak/>
        <w:t xml:space="preserve">применять нормы постановки знаков препинания в простом и сложном предложениях с союзом </w:t>
      </w:r>
      <w:r w:rsidRPr="002A49CE">
        <w:rPr>
          <w:rFonts w:ascii="Times New Roman" w:eastAsia="Calibri" w:hAnsi="Times New Roman" w:cs="Times New Roman"/>
          <w:b/>
          <w:color w:val="000000" w:themeColor="text1"/>
          <w:sz w:val="24"/>
          <w:szCs w:val="24"/>
        </w:rPr>
        <w:t>и</w:t>
      </w:r>
      <w:r w:rsidRPr="002A49CE">
        <w:rPr>
          <w:rFonts w:ascii="Times New Roman" w:eastAsia="Calibri" w:hAnsi="Times New Roman" w:cs="Times New Roman"/>
          <w:color w:val="000000" w:themeColor="text1"/>
          <w:sz w:val="24"/>
          <w:szCs w:val="24"/>
        </w:rPr>
        <w:t>;</w:t>
      </w:r>
    </w:p>
    <w:p w:rsidR="00B50ACC" w:rsidRPr="002A49CE" w:rsidRDefault="00B50ACC" w:rsidP="00A70978">
      <w:pPr>
        <w:numPr>
          <w:ilvl w:val="0"/>
          <w:numId w:val="29"/>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B50ACC" w:rsidRPr="002A49CE" w:rsidRDefault="00B50ACC" w:rsidP="00A70978">
      <w:pPr>
        <w:numPr>
          <w:ilvl w:val="0"/>
          <w:numId w:val="29"/>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(при наличии возможности);</w:t>
      </w:r>
    </w:p>
    <w:p w:rsidR="00B50ACC" w:rsidRPr="002A49CE" w:rsidRDefault="00B50ACC" w:rsidP="00A70978">
      <w:pPr>
        <w:numPr>
          <w:ilvl w:val="0"/>
          <w:numId w:val="29"/>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120−140 слов; словарного диктанта объемом 30–35 слов; диктанта на основе связного текста объемом 120–140 слов,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(при наличии возможности)и на письме правила русского речевого этикета.</w:t>
      </w:r>
    </w:p>
    <w:p w:rsidR="00B50ACC" w:rsidRPr="002A49CE" w:rsidRDefault="00B50ACC" w:rsidP="00A709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B50ACC" w:rsidRPr="002A49CE" w:rsidRDefault="00B50ACC" w:rsidP="00A70978">
      <w:pPr>
        <w:tabs>
          <w:tab w:val="left" w:pos="-1560"/>
          <w:tab w:val="left" w:pos="-1418"/>
        </w:tabs>
        <w:spacing w:after="0" w:line="240" w:lineRule="auto"/>
        <w:ind w:firstLine="567"/>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Предметные результаты по итогам </w:t>
      </w:r>
      <w:r w:rsidRPr="002A49CE">
        <w:rPr>
          <w:rFonts w:ascii="Times New Roman" w:eastAsia="Calibri" w:hAnsi="Times New Roman" w:cs="Times New Roman"/>
          <w:b/>
          <w:color w:val="000000" w:themeColor="text1"/>
          <w:sz w:val="24"/>
          <w:szCs w:val="24"/>
        </w:rPr>
        <w:t>пятого года</w:t>
      </w:r>
      <w:r w:rsidRPr="002A49CE">
        <w:rPr>
          <w:rFonts w:ascii="Times New Roman" w:eastAsia="Calibri" w:hAnsi="Times New Roman" w:cs="Times New Roman"/>
          <w:color w:val="000000" w:themeColor="text1"/>
          <w:sz w:val="24"/>
          <w:szCs w:val="24"/>
        </w:rPr>
        <w:t xml:space="preserve"> изучения учебного предмета «Русский язык» должны отражать сформированность умений:</w:t>
      </w:r>
    </w:p>
    <w:p w:rsidR="00B50ACC" w:rsidRPr="002A49CE" w:rsidRDefault="00B50ACC" w:rsidP="00A70978">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2A49CE">
        <w:rPr>
          <w:rFonts w:ascii="Times New Roman" w:eastAsia="Times New Roman" w:hAnsi="Times New Roman" w:cs="Times New Roman"/>
          <w:color w:val="000000" w:themeColor="text1"/>
          <w:sz w:val="24"/>
          <w:szCs w:val="24"/>
        </w:rPr>
        <w:t xml:space="preserve">характеризовать русский язык как национальный язык русского народа; понимать русский язык как форму выражения национальной культуры; объяснять роль русского языка в современном мире; </w:t>
      </w:r>
    </w:p>
    <w:p w:rsidR="00B50ACC" w:rsidRPr="002A49CE" w:rsidRDefault="00B50ACC" w:rsidP="00A70978">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понимать содержание прослушанных и прочитанных текстов различных функционально-смысловых типов речи объемом не менее 330 слов; подробно и сжато передавать в устной (при наличии возможности)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rsidR="00B50ACC" w:rsidRPr="002A49CE" w:rsidRDefault="00B50ACC" w:rsidP="00A70978">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извлекать информацию из различных источников, свободно пользоваться лингвистическими словарями, справочной литературой; осуществлять информационную обработку текстов (создавать тезисы, конспект, реферат, рецензия);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B50ACC" w:rsidRPr="002A49CE" w:rsidRDefault="00B50ACC" w:rsidP="00A70978">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устно пересказывать (при наличии возможности) прочитанный или прослушанный текст объемом не менее 150 слов;</w:t>
      </w:r>
    </w:p>
    <w:p w:rsidR="00B50ACC" w:rsidRPr="002A49CE" w:rsidRDefault="00B50ACC" w:rsidP="00A70978">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владеть различными видами диалога (при наличии возможности); </w:t>
      </w:r>
    </w:p>
    <w:p w:rsidR="00B50ACC" w:rsidRPr="002A49CE" w:rsidRDefault="00B50ACC" w:rsidP="00A70978">
      <w:pPr>
        <w:numPr>
          <w:ilvl w:val="0"/>
          <w:numId w:val="30"/>
        </w:numPr>
        <w:spacing w:after="0" w:line="240" w:lineRule="auto"/>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w:t>
      </w:r>
    </w:p>
    <w:p w:rsidR="00B50ACC" w:rsidRPr="002A49CE" w:rsidRDefault="00B50ACC" w:rsidP="00A70978">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тропы (метафора, олицетворение, эпитет, гипербола, литота, сравнение);</w:t>
      </w:r>
    </w:p>
    <w:p w:rsidR="00B50ACC" w:rsidRPr="002A49CE" w:rsidRDefault="00B50ACC" w:rsidP="00A70978">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lastRenderedPageBreak/>
        <w:t xml:space="preserve">проводить фонетический анализ слов; использовать знания по фонетике и графике, орфоэпии в практике произношения и правописания слов; </w:t>
      </w:r>
    </w:p>
    <w:p w:rsidR="00B50ACC" w:rsidRPr="002A49CE" w:rsidRDefault="00B50ACC" w:rsidP="00A70978">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rsidR="00B50ACC" w:rsidRPr="002A49CE" w:rsidRDefault="00B50ACC" w:rsidP="00A70978">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понимать;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 </w:t>
      </w:r>
    </w:p>
    <w:p w:rsidR="00B50ACC" w:rsidRPr="002A49CE" w:rsidRDefault="00B50ACC" w:rsidP="00A70978">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применять нормы постановки знаков препинания в бессоюзных сложных предложениях;</w:t>
      </w:r>
    </w:p>
    <w:p w:rsidR="00B50ACC" w:rsidRPr="002A49CE" w:rsidRDefault="00B50ACC" w:rsidP="00A70978">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применять нормы постановки знаков препинания в сложных предложениях с разными видами связи; </w:t>
      </w:r>
    </w:p>
    <w:p w:rsidR="00B50ACC" w:rsidRPr="002A49CE" w:rsidRDefault="00B50ACC" w:rsidP="00A70978">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B50ACC" w:rsidRPr="002A49CE" w:rsidRDefault="00B50ACC" w:rsidP="00A70978">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B50ACC" w:rsidRPr="002A49CE" w:rsidRDefault="00B50ACC" w:rsidP="00A70978">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lastRenderedPageBreak/>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140−160 слов; словарного диктанта объемом 35–40 слов; диктанта на основе связного текста объемом 140−160 слов, содержащего не более 24 орфограмм, 15 пунктограмм и не более 10 слов с непроверяемыми написаниями).</w:t>
      </w:r>
    </w:p>
    <w:p w:rsidR="00B50ACC" w:rsidRPr="002A49CE" w:rsidRDefault="00B50ACC" w:rsidP="00A70978">
      <w:pPr>
        <w:spacing w:after="0" w:line="240" w:lineRule="auto"/>
        <w:ind w:firstLine="567"/>
        <w:jc w:val="both"/>
        <w:rPr>
          <w:rFonts w:ascii="Times New Roman" w:eastAsia="Calibri" w:hAnsi="Times New Roman" w:cs="Times New Roman"/>
          <w:color w:val="000000" w:themeColor="text1"/>
          <w:sz w:val="24"/>
          <w:szCs w:val="24"/>
        </w:rPr>
      </w:pPr>
    </w:p>
    <w:p w:rsidR="00B50ACC" w:rsidRPr="002A49CE" w:rsidRDefault="00B50ACC" w:rsidP="00A70978">
      <w:pPr>
        <w:pStyle w:val="af3"/>
        <w:spacing w:after="0" w:line="240" w:lineRule="auto"/>
        <w:rPr>
          <w:rFonts w:ascii="Times New Roman" w:eastAsia="Calibri" w:hAnsi="Times New Roman" w:cs="Times New Roman"/>
          <w:b/>
          <w:color w:val="000000" w:themeColor="text1"/>
          <w:lang w:eastAsia="en-US"/>
        </w:rPr>
      </w:pPr>
      <w:bookmarkStart w:id="18" w:name="_Toc1512885"/>
      <w:bookmarkStart w:id="19" w:name="_Toc76714663"/>
      <w:r w:rsidRPr="002A49CE">
        <w:rPr>
          <w:rFonts w:ascii="Times New Roman" w:eastAsia="Calibri" w:hAnsi="Times New Roman" w:cs="Times New Roman"/>
          <w:b/>
          <w:color w:val="000000" w:themeColor="text1"/>
        </w:rPr>
        <w:t xml:space="preserve">ЛИТЕРАТУРА </w:t>
      </w:r>
      <w:bookmarkEnd w:id="18"/>
      <w:r w:rsidRPr="002A49CE">
        <w:rPr>
          <w:rFonts w:ascii="Times New Roman" w:eastAsia="Calibri" w:hAnsi="Times New Roman" w:cs="Times New Roman"/>
          <w:b/>
          <w:color w:val="000000" w:themeColor="text1"/>
        </w:rPr>
        <w:t>(по годам обучения)</w:t>
      </w:r>
      <w:bookmarkEnd w:id="19"/>
    </w:p>
    <w:p w:rsidR="00B50ACC" w:rsidRPr="002A49CE" w:rsidRDefault="00B50ACC" w:rsidP="00A709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В результате освоения учебного предмета «Литература» обучающиеся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50ACC" w:rsidRPr="002A49CE" w:rsidRDefault="00B50ACC" w:rsidP="00A709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B50ACC" w:rsidRPr="002A49CE" w:rsidRDefault="00B50ACC"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Перечень произведений для чтения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на уровне основного общего образования   являются их высокая художественная ценность, гуманистическая направленность, позитивное влияние на личность обучающегося,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B50ACC" w:rsidRPr="002A49CE" w:rsidRDefault="00B50ACC"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По мере освоения предмета при анализе текстов художественных произведений должны осознанно использоваться изученные теоретико-литературными понятия: художественный образ; факт, вымысел; фольклор; литературные роды и жанры; сказ, литературные направления; проза и поэзия; форма и содержание литературного произведения: тема, идея, проблематика, сюжет, композиция, эпиграф, антитеза; 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(персонаж), лирический герой, речевая характеристика героя: диалог, монолог; внутренняя речь; художественное время и пространство, портрет, пейзаж, интерьер, художественная деталь, символ, подтекст, психологизм; сатира, юмор, ирония, сарказм, гротеск, оксюморон; риторический вопрос, восклицание, афоризм, инверсия, повтор, анафора, изобразительно-выразительные средства в художественном произведении: эпитет, метафора, сравнение, метонимия; олицетворение, гипербола, литота; аллегория; звукопись (аллитерация, ассонанс), умолчание, параллелизм; стиль; системы стихосложения, стихотворный размер (хорей, ямб, дактиль, амфибрахий, анапест), ритм, рифма, строфа.</w:t>
      </w:r>
    </w:p>
    <w:p w:rsidR="00B50ACC" w:rsidRPr="002A49CE" w:rsidRDefault="00B50ACC"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B50ACC" w:rsidRPr="002A49CE" w:rsidRDefault="00B50ACC" w:rsidP="00A70978">
      <w:pPr>
        <w:widowControl w:val="0"/>
        <w:tabs>
          <w:tab w:val="left" w:pos="993"/>
        </w:tabs>
        <w:autoSpaceDE w:val="0"/>
        <w:autoSpaceDN w:val="0"/>
        <w:spacing w:after="0" w:line="240" w:lineRule="auto"/>
        <w:ind w:firstLine="567"/>
        <w:jc w:val="center"/>
        <w:rPr>
          <w:rFonts w:ascii="Times New Roman" w:eastAsia="Times New Roman" w:hAnsi="Times New Roman" w:cs="Times New Roman"/>
          <w:b/>
          <w:color w:val="000000" w:themeColor="text1"/>
          <w:sz w:val="24"/>
          <w:szCs w:val="24"/>
        </w:rPr>
      </w:pPr>
    </w:p>
    <w:p w:rsidR="00B50ACC" w:rsidRPr="002A49CE" w:rsidRDefault="00B50ACC" w:rsidP="00A70978">
      <w:pPr>
        <w:widowControl w:val="0"/>
        <w:spacing w:after="0" w:line="240" w:lineRule="auto"/>
        <w:contextualSpacing/>
        <w:jc w:val="both"/>
        <w:rPr>
          <w:rFonts w:ascii="Times New Roman" w:eastAsia="Calibri" w:hAnsi="Times New Roman" w:cs="Times New Roman"/>
          <w:iCs/>
          <w:color w:val="000000" w:themeColor="text1"/>
          <w:sz w:val="24"/>
          <w:szCs w:val="24"/>
        </w:rPr>
      </w:pPr>
      <w:r w:rsidRPr="002A49CE">
        <w:rPr>
          <w:rFonts w:ascii="Times New Roman" w:eastAsia="Calibri" w:hAnsi="Times New Roman" w:cs="Times New Roman"/>
          <w:color w:val="000000" w:themeColor="text1"/>
          <w:sz w:val="24"/>
          <w:szCs w:val="24"/>
        </w:rPr>
        <w:lastRenderedPageBreak/>
        <w:tab/>
        <w:t xml:space="preserve">Предметные результаты по итогам </w:t>
      </w:r>
      <w:r w:rsidRPr="002A49CE">
        <w:rPr>
          <w:rFonts w:ascii="Times New Roman" w:eastAsia="Calibri" w:hAnsi="Times New Roman" w:cs="Times New Roman"/>
          <w:b/>
          <w:color w:val="000000" w:themeColor="text1"/>
          <w:sz w:val="24"/>
          <w:szCs w:val="24"/>
        </w:rPr>
        <w:t>первого года</w:t>
      </w:r>
      <w:r w:rsidRPr="002A49CE">
        <w:rPr>
          <w:rFonts w:ascii="Times New Roman" w:eastAsia="Calibri" w:hAnsi="Times New Roman" w:cs="Times New Roman"/>
          <w:color w:val="000000" w:themeColor="text1"/>
          <w:sz w:val="24"/>
          <w:szCs w:val="24"/>
        </w:rPr>
        <w:t xml:space="preserve"> изучения учебного предмета «Литература» должны отражать сформированность умений</w:t>
      </w:r>
      <w:r w:rsidRPr="002A49CE">
        <w:rPr>
          <w:rFonts w:ascii="Times New Roman" w:eastAsia="Calibri" w:hAnsi="Times New Roman" w:cs="Times New Roman"/>
          <w:iCs/>
          <w:color w:val="000000" w:themeColor="text1"/>
          <w:sz w:val="24"/>
          <w:szCs w:val="24"/>
        </w:rPr>
        <w:t>:</w:t>
      </w:r>
    </w:p>
    <w:p w:rsidR="00B50ACC" w:rsidRPr="002A49CE" w:rsidRDefault="00B50ACC" w:rsidP="00A70978">
      <w:pPr>
        <w:numPr>
          <w:ilvl w:val="0"/>
          <w:numId w:val="14"/>
        </w:numPr>
        <w:autoSpaceDE w:val="0"/>
        <w:autoSpaceDN w:val="0"/>
        <w:adjustRightInd w:val="0"/>
        <w:spacing w:after="0" w:line="240" w:lineRule="auto"/>
        <w:ind w:left="357" w:hanging="357"/>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читать фольклорные и художественные произведения, в том числе из перечня:</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Мифы разных народов, включая античные мифы.</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Пословицы, поговорки, загадки. Сказки народов России и народов мира. </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Басни И.А. Крылова. Басни из мировой литературы. </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Произведения А.С. Пушкина: стихотворения (в том числе «Зимний вечер», «Зимнее утро»); «Сказка о мертвой царевне и о семи богатырях». </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Стихотворение М.Ю. Лермонтова «Бородино». </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Повесть Н.В. Гоголя «Ночь перед Рождеством» из сборника «Вечера на хуторе близ Диканьки».</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Рассказ И.С. Тургенева «Муму».</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Произведения Н.А. Некрасова: стихотворения о детях; фрагменты поэмы «Мороз, Красный нос». </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Рассказ Л.Н. Толстого «Кавказский пленник». </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Юмористические рассказы А.П. Чехова.</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Стихотворения отечественных поэтов второй половины XIX – ХХ веков о родной природе, связи человека с Родиной (в том числе Ф.И. Тютчева, А.А. Фета, И.А. Бунина, А.А. Блока, С.А. Есенина, Н.М. Рубцова).</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Рассказы о природе К.Г. Паустовского, Л.Андреева (например, «Кусака»); произведения отечественной и зарубежной литературы о животных.</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Повесть В.Г. Короленко «В дурном обществе» (фрагменты). </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Произведения отечественных поэтов и прозаиков ХХ–</w:t>
      </w:r>
      <w:r w:rsidRPr="002A49CE">
        <w:rPr>
          <w:rFonts w:ascii="Times New Roman" w:eastAsia="Calibri" w:hAnsi="Times New Roman" w:cs="Times New Roman"/>
          <w:color w:val="000000" w:themeColor="text1"/>
          <w:sz w:val="24"/>
          <w:szCs w:val="24"/>
          <w:lang w:val="en-US"/>
        </w:rPr>
        <w:t>XXI</w:t>
      </w:r>
      <w:r w:rsidRPr="002A49CE">
        <w:rPr>
          <w:rFonts w:ascii="Times New Roman" w:eastAsia="Calibri" w:hAnsi="Times New Roman" w:cs="Times New Roman"/>
          <w:color w:val="000000" w:themeColor="text1"/>
          <w:sz w:val="24"/>
          <w:szCs w:val="24"/>
        </w:rPr>
        <w:t xml:space="preserve"> веков на тему «военное детство» (в том числе, повесть В.П. Катаева «Сын полка»; рассказ А.П. Платонова «Никита», стихотворения А.Т. Твардовского, К.М. Симонова).</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Рассказы на тему детства (в том числе рассказы В.М. Шукшина «Дядя Ермолай», В.П. Астафьева «Васюткино озеро»). </w:t>
      </w:r>
    </w:p>
    <w:p w:rsidR="00B50ACC" w:rsidRPr="002A49CE" w:rsidRDefault="00B50ACC" w:rsidP="00A70978">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Произведения приключенческого жанра отечественной и зарубежной литературы (в том числе избранные главы из романа М. Твена «Приключения Тома Сойера»). </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выбирать произведения для самостоятельного чтения;</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эмоционально откликаться на прочитанное, делиться впечатлениями о произведении;</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выразительно читать вслух произведения и их фрагменты в соответствии с лексико-синтаксическими особенностями текста, его смыслом, соблюдать правильную интонацию (при наличии возможности);</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выразительно читать наизусть (при наличии возможности) не менее 5 поэтических произведений (ранее не изученных), включенных в конкретную рабочую программу (передавать эмоциональное содержание произведения, точно воспроизводить стихотворный ритм); </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определять и формулировать тему и основную мысль прочитанных произведений;</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понимать образную природу литературы как особого вида искусства, отличать художественный текст от научного, делового, публицистического;</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рассуждать о героях и проблематике произведений, обосновывать свои суждения с опорой на текст, использовать изученные теоретико-литературные понятия; различать основные жанры фольклора и художественной литературы (фольклорная и литературная сказка, загадка, пословица, поговорка, басня, рассказ, повесть, лирическое стихотворение), отличать прозаические тексты от поэтических; задавать вопросы по содержанию произведений;</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lastRenderedPageBreak/>
        <w:t>характеризовать героя произведения, создавать его словесный портрет на основе авторского описания и художественных деталей, оценивать его поступки, сопоставлять персонажей одного произведения по сходству или контрасту;</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передавать свои впечатления от лирического стихотворения, определять выраженное в нем настроение; </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определять авторское отношение к героям и их поступкам;</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выделять ключевые эпизоды или сцены в тексте произведения; </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сопоставлять эпизоды внутри произведения;</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соотносить произведения художественной литературы с произведениями других видов искусства; </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обогащать собственную речь в процессе чтения и обсуждения лучших образцов отечественной и зарубежной литературы; </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пользоваться энциклопедиями, словарями, справочниками; каталогами библиотек, библиографическими указателями, системой поиска в Интернете;</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пересказывать (при наличии возможности или представить в письменной форме) художественный текст (подробно и сжато); </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составлять простой план художественного произведения (или фрагмента), в том числе цитатный;</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участвовать в беседе (при наличии возможности) о прочитанном, в том числе используя информацию о жизни и творчестве писателя; формулировать свою точку зрения и понимать смысл других суждений;</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дорабатывать собственный письменный текст по замечаниям учителя.</w:t>
      </w:r>
    </w:p>
    <w:p w:rsidR="00B50ACC" w:rsidRPr="002A49CE" w:rsidRDefault="00B50ACC" w:rsidP="00A70978">
      <w:pPr>
        <w:widowControl w:val="0"/>
        <w:tabs>
          <w:tab w:val="left" w:pos="993"/>
        </w:tabs>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B50ACC" w:rsidRPr="002A49CE" w:rsidRDefault="00B50ACC" w:rsidP="00A70978">
      <w:pPr>
        <w:widowControl w:val="0"/>
        <w:spacing w:after="0" w:line="240" w:lineRule="auto"/>
        <w:contextualSpacing/>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ab/>
        <w:t xml:space="preserve">Предметные результаты по итогам </w:t>
      </w:r>
      <w:r w:rsidRPr="002A49CE">
        <w:rPr>
          <w:rFonts w:ascii="Times New Roman" w:eastAsia="Calibri" w:hAnsi="Times New Roman" w:cs="Times New Roman"/>
          <w:b/>
          <w:color w:val="000000" w:themeColor="text1"/>
          <w:sz w:val="24"/>
          <w:szCs w:val="24"/>
        </w:rPr>
        <w:t>второго года</w:t>
      </w:r>
      <w:r w:rsidRPr="002A49CE">
        <w:rPr>
          <w:rFonts w:ascii="Times New Roman" w:eastAsia="Calibri" w:hAnsi="Times New Roman" w:cs="Times New Roman"/>
          <w:color w:val="000000" w:themeColor="text1"/>
          <w:sz w:val="24"/>
          <w:szCs w:val="24"/>
        </w:rPr>
        <w:t xml:space="preserve"> изучения учебного предмета «Литература» должны отражать сформированность умений</w:t>
      </w:r>
      <w:r w:rsidRPr="002A49CE">
        <w:rPr>
          <w:rFonts w:ascii="Times New Roman" w:eastAsia="Calibri" w:hAnsi="Times New Roman" w:cs="Times New Roman"/>
          <w:iCs/>
          <w:color w:val="000000" w:themeColor="text1"/>
          <w:sz w:val="24"/>
          <w:szCs w:val="24"/>
        </w:rPr>
        <w:t>:</w:t>
      </w:r>
    </w:p>
    <w:p w:rsidR="00B50ACC" w:rsidRPr="002A49CE" w:rsidRDefault="00B50ACC" w:rsidP="00A70978">
      <w:pPr>
        <w:numPr>
          <w:ilvl w:val="0"/>
          <w:numId w:val="14"/>
        </w:numPr>
        <w:autoSpaceDE w:val="0"/>
        <w:autoSpaceDN w:val="0"/>
        <w:adjustRightInd w:val="0"/>
        <w:spacing w:after="0" w:line="240" w:lineRule="auto"/>
        <w:ind w:left="357" w:hanging="357"/>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читать фольклорные и художественные произведения, в том числе из перечня:</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Поэмы Гомера «Илиада» (фрагменты), «Одиссея» (фрагменты). </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Русские былины. Древний героический эпос народов России и мира.</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«Повесть временных лет» (фрагменты). </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Произведения А.С. Пушкина: стихотворения (в том числе «Песнь о вещем Олеге», «Зимняя дорога», «Узник»); роман «Дубровский».</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Стихотворения М.Ю. Лермонтова (в том числе «Парус», «Три пальмы», «Утес», «Листок»).</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Песни из творчества А.В. Кольцова, из отечественной и зарубежной поэзии.</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Рассказ И.С. Тургенева «Бежин луг». </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Произведения с фантастическим сюжетом отечественной и зарубежной литературы.</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Стихотворения Ф.И. Тютчева (в том числе «С поляны коршун поднялся…», «Листья») </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Стихотворения А.А. Фета (в том числе «Учись у них – у дуба, у березы…», «Еще майская ночь»)</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Сказ Н.С. Лескова «Левша». </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Произведения на тему детства: повесть Л.Н. Толстого «Детство» (избранные главы), повесть М. Горького «Детство», а также произведения отечественной и зарубежной литературы на тему взросления человека. </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Сатирические рассказы А.П. Чехова (в том числе «Хамелеон», «Толстый и тонкий», «Смерть чиновника»).</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Рассказ А.И. Куприна «Чудесный доктор». </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lastRenderedPageBreak/>
        <w:t>Святочный рассказ из русской и зарубежной литературы.</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Стихотворения С.А. Есенина (в том числе «Гой ты Русь, моя родная…», «Низкий дом с голубыми ставнями…», «Песнь о собаке»).</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Стихотворение В.В. Маяковского «Хорошее отношение к лошадям». </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Стихотворения о животных из отечественной поэзии ХХ–</w:t>
      </w:r>
      <w:r w:rsidRPr="002A49CE">
        <w:rPr>
          <w:rFonts w:ascii="Times New Roman" w:eastAsia="Calibri" w:hAnsi="Times New Roman" w:cs="Times New Roman"/>
          <w:color w:val="000000" w:themeColor="text1"/>
          <w:sz w:val="24"/>
          <w:szCs w:val="24"/>
          <w:lang w:val="en-US"/>
        </w:rPr>
        <w:t>XXI</w:t>
      </w:r>
      <w:r w:rsidRPr="002A49CE">
        <w:rPr>
          <w:rFonts w:ascii="Times New Roman" w:eastAsia="Calibri" w:hAnsi="Times New Roman" w:cs="Times New Roman"/>
          <w:color w:val="000000" w:themeColor="text1"/>
          <w:sz w:val="24"/>
          <w:szCs w:val="24"/>
        </w:rPr>
        <w:t xml:space="preserve"> веков. </w:t>
      </w:r>
    </w:p>
    <w:p w:rsidR="00B50ACC" w:rsidRPr="002A49CE" w:rsidRDefault="00B50ACC" w:rsidP="00A70978">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 xml:space="preserve">Рассказ В.Г. Распутина «Уроки французского». </w:t>
      </w:r>
    </w:p>
    <w:p w:rsidR="00B50ACC" w:rsidRPr="002A49CE" w:rsidRDefault="00B50ACC" w:rsidP="00A7097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A49CE">
        <w:rPr>
          <w:rFonts w:ascii="Times New Roman" w:eastAsia="Calibri" w:hAnsi="Times New Roman" w:cs="Times New Roman"/>
          <w:color w:val="000000" w:themeColor="text1"/>
          <w:sz w:val="24"/>
          <w:szCs w:val="24"/>
        </w:rPr>
        <w:t>Произведения отечественной и зарубежной литературы с нравственной проблематикой.</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определять свои читательские предпочтения;</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передавать свои впечатления от прочитанного произведения;</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выразительно читать наизусть (при наличии возможности) не менее 7 поэтических произведений (ранее не изученных), включенных в конкретную рабочую программу;</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определять и формулировать идею прочитанных произведений;</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рассуждать о произведениях, использовать изученные теоретико-литературные понятия; различать основные жанры фольклора и художественной литературы (в том числе балладу, драматургическую сказку), выявлять конфликт в произведении; называть отличия прозаических текстов от поэтических; формулировать вопросы, связанные с содержанием прочитанного произведения; </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сопоставлять персонажей одного произведения и разных произведений по сходству или контрасту;</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характеризовать выраженное в стихотворении настроение;</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характеризовать авторское отношение к изображаемому в произведении;</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характеризовать особенности строения сюжета;</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сравнивать близкие по тематике и проблематике произведения;</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комментировать музыкальные, живописные произведения, связанные с литературой, кинематографические версии художественных произведений; </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обогащать собственную речь, в том числе составлять словарь новых слов, подбирать афоризмы из художественных произведений и т. п.; использовать различные виды цитирования; </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владеть различными видами пересказа (при наличии возможности) художественного текста (подробный, сжатый, выборочный, творческий); </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составлять сложный план художественного произведения (или фрагмента);</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участвовать в беседе (при наличии возможности) о прочитанном, строя развернутое устное высказывание, связанное со знанием и пониманием литературного произведения; </w:t>
      </w:r>
    </w:p>
    <w:p w:rsidR="00B50ACC" w:rsidRPr="002A49CE" w:rsidRDefault="00B50ACC"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A49CE">
        <w:rPr>
          <w:rFonts w:ascii="Times New Roman" w:eastAsia="Times New Roman" w:hAnsi="Times New Roman" w:cs="Times New Roman"/>
          <w:color w:val="000000" w:themeColor="text1"/>
          <w:sz w:val="24"/>
          <w:szCs w:val="24"/>
        </w:rPr>
        <w:t xml:space="preserve">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100 слов). </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p>
    <w:p w:rsidR="004A23AF" w:rsidRPr="002A49CE" w:rsidRDefault="004A23AF" w:rsidP="00A70978">
      <w:pPr>
        <w:widowControl w:val="0"/>
        <w:tabs>
          <w:tab w:val="left" w:pos="993"/>
        </w:tabs>
        <w:spacing w:after="0" w:line="240" w:lineRule="auto"/>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третьего года</w:t>
      </w:r>
      <w:r w:rsidRPr="002A49CE">
        <w:rPr>
          <w:rFonts w:ascii="Times New Roman" w:eastAsia="Calibri" w:hAnsi="Times New Roman" w:cs="Times New Roman"/>
          <w:sz w:val="24"/>
          <w:szCs w:val="24"/>
        </w:rPr>
        <w:t xml:space="preserve"> изучения учебного предмета «Литература»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читать фольклорные и художественные произведения, в том числе из перечня:</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Произведения древнерусской литературы (в том числе фрагменты «Поучения» Владимира Мономаха)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Произведения А.С. Пушкина: стихотворения (в том числе, «19 октября» («Роняет лес багряный свой убор…»), «И.И. Пущину», «Няне», «На холмах Грузии лежит ночная мгла…», «Два чувства дивно близки нам…», «Во глубине сибирских руд…»); поэма «Полтава» (фрагменты); «Повести Белкина» (в том числе «Станционный смотритель»).</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Произведения М.Ю. Лермонтова: стихотворения (в том числе «Желанье» («Отворите мне темницу…»), «Молитва» («В минуту жизни трудную…»), «Узник», «Парус», «Из Гете», «Ангел», «Тучи», «Когда волнуется желтеющая нива…»); поэма «Песня про царя Ивана Васильевича, молодого опричника и удалого купца Калашникова».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Повесть Н.В. Гоголя «Тарас Бульба».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Произведения И.С. Тургенева: из цикла «Записки охотника» (не менее двух рассказов), из цикла «Стихотворения в прозе» (в том числе «Русский язык»).</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Стихотворения отечественных поэтов XIX в. на тему поэта и поэзии (в том числе стихотворения Ф.И. Тютчева, А.А. Фета).</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Произведения Н.А. Некрасова: стихотворения (в том числе, «Железная дорога», «Несжатая полоса», «Размышления у парадного подъезда», «В полном разгаре страда деревенская…»); поэма «Русские женщины» (фрагменты).</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Сказки М.Е. Салтыкова-Щедрина (в том числе «Повесть о том, как один мужик двух генералов прокормил»).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Сатирические произведения в отечественной и зарубежной литературе.</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Рассказы А.П. Чехова (в том числе «Тоска», «Злоумышленник»).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Повесть А.С. Грина «Алые паруса» (фрагменты).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Стихотворения на тему романтической мечты (в том числе в поэзии А.А. Блока, Н.С. Гумилева М.И. Цветаевой).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Произведения на тему мечты и реальности в отечественной и зарубежной прозе, и поэзии ХХ–</w:t>
      </w:r>
      <w:r w:rsidRPr="002A49CE">
        <w:rPr>
          <w:rFonts w:ascii="Times New Roman" w:eastAsia="Calibri" w:hAnsi="Times New Roman" w:cs="Times New Roman"/>
          <w:sz w:val="24"/>
          <w:szCs w:val="24"/>
          <w:lang w:val="en-US"/>
        </w:rPr>
        <w:t>XXI</w:t>
      </w:r>
      <w:r w:rsidRPr="002A49CE">
        <w:rPr>
          <w:rFonts w:ascii="Times New Roman" w:eastAsia="Calibri" w:hAnsi="Times New Roman" w:cs="Times New Roman"/>
          <w:sz w:val="24"/>
          <w:szCs w:val="24"/>
        </w:rPr>
        <w:t xml:space="preserve"> веков.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Произведения отечественных прозаиков: рассказы М. М. Пришвина, К.Г. Паустовского, А.П. Платонова (в том числе «Юшка»), В.М. Шукшина (в том числе «Чудик»).</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обосновывать свои читательские предпочтения;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развернуто передавать свои впечатления от прочитанного произведения, выражать личное к нему отношение;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выразительно читать наизусть (при наличии возможности) не менее 9 поэтических произведений (ранее не изученных), включенных в конкретную рабочую программу;</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определять и формулировать проблемы, поставленные в прочитанных произведениях;</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соотносить содержание и проблематику художественных произведений со временем их написания и отображенной в них эпохой, привлекать необходимые знания по истории;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анализировать произведения; определять род и жанр литературного произведения (в том числе поэма, роман, комедия, трагедия); определять роль пейзажа и интерьера в произведении; выделять художественную деталь и выявлять ее художественную функцию; выявлять характер конфликта в произведении; формулировать вопросы, связанные с содержанием и формой прочитанного произведения;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героя произведения, его внешность и внутренние качества, поступки и отношения с другими персонажами, его роль в сюжете;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образ лирического героя; 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характеризовать авторскую позицию и обосновывать свои выводы текстом произведения;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определять стадии развития действия в эпическом произведении (экспозиция, завязка, кульминация, развязка); характеризовать особенности композиции эпического произведения;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свои впечатления от музыкальных, живописных произведений, связанных с литературой, кинематографических версий художественных произведений, давать им оценку;</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 выявлять в тексте художественные средства, использованные автором (в том числе сравнение, эпитет, метафору, олицетворение, гиперболу, аллегорию, антитезу, инверсию, риторические восклицания и вопросы), и характеризовать их роль в литературном произведении;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составлять устный (при наличии возможности) и письменный текст на основе полученной информации; формулировать тезисы; составлять план прочитанного текста художественного или научного (литературоведческого) произведения, собственного высказывания (простой и сложный, тезисный, цитатный, вопросный);</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участвовать в дискуссии о прочитанном (при наличии возможности); понимать и осмысливать чужую точку зрения и аргументированно отстаивать свою; готовить развернутое сообщение на литературную тему с привлечением литературных источников, цифровых информационных ресурсов, с использованием слайдовой презентации;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150 слов). </w:t>
      </w:r>
    </w:p>
    <w:p w:rsidR="004A23AF" w:rsidRPr="002A49CE" w:rsidRDefault="004A23AF" w:rsidP="00A70978">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A23AF" w:rsidRPr="002A49CE" w:rsidRDefault="004A23AF" w:rsidP="00A70978">
      <w:pPr>
        <w:widowControl w:val="0"/>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четвертого года</w:t>
      </w:r>
      <w:r w:rsidRPr="002A49CE">
        <w:rPr>
          <w:rFonts w:ascii="Times New Roman" w:eastAsia="Calibri" w:hAnsi="Times New Roman" w:cs="Times New Roman"/>
          <w:sz w:val="24"/>
          <w:szCs w:val="24"/>
        </w:rPr>
        <w:t xml:space="preserve"> изучения учебного предмета «Литература»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читать фольклорные и художественные произведения, в том числе из перечня:</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«Житие Сергия Радонежского».</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Комедия Д.И. Фонвизина «Недоросль».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Произведения А.С. Пушкина: стихотворения (в том числе «К Чаадаеву», «Анчар», «Если жизнь тебя обманет…»); роман «Капитанская дочка».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Произведения на историческую тему зарубежных писателей XIX века.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Произведения М.Ю. Лермонтова: стихотворения (в том числе «Прекрасны вы, поля земли родной…», «Я не хочу, чтоб свет узнал…», «Валерик»); поэма «Мцыри».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Произведения Н.В. Гоголя: комедия «Ревизор»; повесть «Шинель».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Повесть И.С. Тургенева «Ася».</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Произведения Л.Н. Толстого: «Севастопольские рассказы» («Севастополь в декабре месяце»), рассказ «После бала».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Стихотворения о Гражданской войне 1918–1923 гг. (например, А.А. Блока, А.А. Ахматовой, М.И. Цветаевой, В.В. Маяковского, И.А. Бунина, М.А. Светлова).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Произведение одного из писателей русского зарубежья: И.С. Шмелева, М.А. Осоргина, В.В. Набокова.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Повесть М.А. Булгакова «Собачье сердце».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Рассказы на тему послереволюционной действительности (например, Н. Тэффи и М.М. Зощенко).</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 xml:space="preserve">Стихотворения не менее пяти поэтов </w:t>
      </w:r>
      <w:r w:rsidRPr="002A49CE">
        <w:rPr>
          <w:rFonts w:ascii="Times New Roman" w:eastAsia="Calibri" w:hAnsi="Times New Roman" w:cs="Times New Roman"/>
          <w:sz w:val="24"/>
          <w:szCs w:val="24"/>
          <w:lang w:val="en-US"/>
        </w:rPr>
        <w:t>XX</w:t>
      </w:r>
      <w:r w:rsidRPr="002A49CE">
        <w:rPr>
          <w:rFonts w:ascii="Times New Roman" w:eastAsia="Calibri" w:hAnsi="Times New Roman" w:cs="Times New Roman"/>
          <w:sz w:val="24"/>
          <w:szCs w:val="24"/>
        </w:rPr>
        <w:t>–</w:t>
      </w:r>
      <w:r w:rsidRPr="002A49CE">
        <w:rPr>
          <w:rFonts w:ascii="Times New Roman" w:eastAsia="Calibri" w:hAnsi="Times New Roman" w:cs="Times New Roman"/>
          <w:sz w:val="24"/>
          <w:szCs w:val="24"/>
          <w:lang w:val="en-US"/>
        </w:rPr>
        <w:t>XXI</w:t>
      </w:r>
      <w:r w:rsidRPr="002A49CE">
        <w:rPr>
          <w:rFonts w:ascii="Times New Roman" w:eastAsia="Calibri" w:hAnsi="Times New Roman" w:cs="Times New Roman"/>
          <w:sz w:val="24"/>
          <w:szCs w:val="24"/>
        </w:rPr>
        <w:t xml:space="preserve"> веков на тему «человек и эпоха» (например, из поэзии О.Э. Мандельштама, Н.А. Заболоцкого, М.В. Исаковского, К.М. Симонова, Р.Г. Гамзатова, Д.С. Самойлова, М.В. Кульчицкого, С.П. Гудзенко, Н.В. Панченко, Б.Ш. Окуджавы, В.С. Высоцкого) Произведения А.Т. Твардовского: стихотворение «Я убит подо Ржевом...»; поэма «Василий Теркин» (главы «Переправа», «Гармонь», «Два солдата», «Поединок»).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Рассказ М.А. Шолохова «Судьба человека».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Рассказ А.И. Солженицына «Матренин двор». </w:t>
      </w:r>
    </w:p>
    <w:p w:rsidR="004A23AF" w:rsidRPr="002A49CE" w:rsidRDefault="004A23AF" w:rsidP="00A7097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Произведения отечественной и зарубежной литературы ХХ–</w:t>
      </w:r>
      <w:r w:rsidRPr="002A49CE">
        <w:rPr>
          <w:rFonts w:ascii="Times New Roman" w:eastAsia="Calibri" w:hAnsi="Times New Roman" w:cs="Times New Roman"/>
          <w:sz w:val="24"/>
          <w:szCs w:val="24"/>
          <w:lang w:val="en-US"/>
        </w:rPr>
        <w:t>XXI</w:t>
      </w:r>
      <w:r w:rsidRPr="002A49CE">
        <w:rPr>
          <w:rFonts w:ascii="Times New Roman" w:eastAsia="Calibri" w:hAnsi="Times New Roman" w:cs="Times New Roman"/>
          <w:sz w:val="24"/>
          <w:szCs w:val="24"/>
        </w:rPr>
        <w:t xml:space="preserve"> веков на тему «человек в ситуации нравственного выбора».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формировать собственный круг чтения с опорой на опыт, полученный в процессе изучения литературы;</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выразительно читать наизусть (при наличии возможности) 11 поэтических произведений (ранее не изученных), включенных в конкретную рабочую программу;</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определять и формулировать тематику, проблематику и идейное содержание прочитанных произведений;</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выделять основные этапы историко-литературного процесса;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анализировать и интерпретировать произведения; определять принадлежность произведения к направлению классицизма, романтизма, реализма (на основе начальных представлений); определять род и жанр литературного произведения на основе анализа важнейших особенностей его содержания и формы; выявлять признаки родов литературы (эпос, лирика, драма), характеризовать конфликт (внешний и внутренний) в произведениях разных литературных родов; характеризовать лироэпические произведения, выделять жанровые признаки произведений (в том числе жития, сонета, эпиграммы);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указывать важнейшие средства создания образа героя: портрет, деталь, речевая характеристика, говорящие имена и фамилии;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создавать отзыв о лирическом стихотворении, определять средства передачи выраженного в нем настроения, различать рифмованный и белый стихи, указывать стихотворения, написанные тоническим стихом;</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 рассуждении об авторской позиции факты биографии писателя и сведения об историко-культурном контексте его творчества;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выделять ключевые эпизоды или сцены в тексте произведения; характеризовать особенности строения сюжета; определять стадии развития действия в драматическом произведении; характеризовать особенности композиции драматического произведения;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сравнивать произведения на основе общности или разности их тематики и проблематики;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соотносить произведения художественной литературы с их сценическим воплощением, давать им обоснованную оценку;</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выявлять языковые особенности произведения; определять в тексте художественные средства, использованные автором (в том числе перифраза, литота, аллегория, антитеза, градация, синтаксический параллелизм) и характеризовать их роль в литературном произведении;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составлять устный (при наличии возможности) и письменный текст, опираясь на полученную информацию и комбинируя ее под учебную задачу; составлять конспект;</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готовить доклад, реферат, сообщения на литературную тему с привлечением литературных источников, цифровых информационных ресурсов;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200 слов). </w:t>
      </w:r>
    </w:p>
    <w:p w:rsidR="004A23AF" w:rsidRPr="002A49CE" w:rsidRDefault="004A23AF" w:rsidP="00A70978">
      <w:pPr>
        <w:autoSpaceDE w:val="0"/>
        <w:autoSpaceDN w:val="0"/>
        <w:adjustRightInd w:val="0"/>
        <w:spacing w:after="0" w:line="240" w:lineRule="auto"/>
        <w:ind w:left="357"/>
        <w:jc w:val="both"/>
        <w:rPr>
          <w:rFonts w:ascii="Times New Roman" w:eastAsia="Times New Roman" w:hAnsi="Times New Roman" w:cs="Times New Roman"/>
          <w:sz w:val="24"/>
          <w:szCs w:val="24"/>
        </w:rPr>
      </w:pPr>
    </w:p>
    <w:p w:rsidR="004A23AF" w:rsidRPr="002A49CE" w:rsidRDefault="004A23AF" w:rsidP="00A70978">
      <w:pPr>
        <w:widowControl w:val="0"/>
        <w:spacing w:after="0" w:line="240" w:lineRule="auto"/>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ab/>
        <w:t xml:space="preserve">Предметные результаты по итогам </w:t>
      </w:r>
      <w:r w:rsidRPr="002A49CE">
        <w:rPr>
          <w:rFonts w:ascii="Times New Roman" w:eastAsia="Calibri" w:hAnsi="Times New Roman" w:cs="Times New Roman"/>
          <w:b/>
          <w:sz w:val="24"/>
          <w:szCs w:val="24"/>
        </w:rPr>
        <w:t>пятого года</w:t>
      </w:r>
      <w:r w:rsidRPr="002A49CE">
        <w:rPr>
          <w:rFonts w:ascii="Times New Roman" w:eastAsia="Calibri" w:hAnsi="Times New Roman" w:cs="Times New Roman"/>
          <w:sz w:val="24"/>
          <w:szCs w:val="24"/>
        </w:rPr>
        <w:t xml:space="preserve"> изучения учебного предмета «Литература»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читать фольклорные и художественные произведения, в том числе из перечня:</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«Слово о полку Игореве».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«Божественная комедия» Данте Алигьери (фрагменты).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Трагедия У. Шекспира. «Гамлет».</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Комедия Ж.-Б. Мольера «Мещанин во дворянстве».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Стихотворения М.В. Ломоносова (в том числе «Ода на день восшествия на Всероссийский престол Ее Величества Государыни Императрицы Елисаветы Петровны 1747 года»)</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Стихотворения Г.Р. Державина (в том числе «Бог», «Памятник», «Властителям и судиям»).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Трагедия И.В. Гете «Фауст» (фрагменты).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Повесть Н.М. Карамзина «Бедная Лиза».</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Поэма Дж. Г. Байрона «Паломничество Чайльд-Гарольда» (фрагменты).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Произведения В.А. Жуковского: стихотворения (в том числе «Море», «Невыразимое»); баллады (в том числе, «Светлана»).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Комедия А.С. Грибоедова «Горе от ума».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Произведения А.С. Пушкина: стихотворения (в том числе «…Вновь я посетил…», «Бесы», «Брожу ли я вдоль улиц шумных…», «Вольность», «Деревня», «Из Пиндемонти», «К морю», «К***» («Я помню чудное мгновенье…»), «Мадонна», «Осень» (отрывок), «Отцы-пустынники и жены непорочны…», «Погасло дневное светило…», «Подражания Корану» (IX «И путник усталый на Бога роптал…»), «Пора, мой друг, пора! Покоя сердце просит…», «Поэт», «Поэту», «Пророк», «Разговор книгопродавца с поэтом», «Свободы сеятель пустынный…», «Стансы» («В надежде славы и добра…»), «Туча», «Элегия» («Безумных лет угасшее веселье…»), «Эхо», «Я вас любил: любовь еще, быть может…», «Я памятник себе воздвиг нерукотворный…»); поэма «Медный всадник»; трагедия «Моцарт и Сальери» из цикла «Маленькие трагедии»; роман в стихах «Евгений Онегин».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Произведения М.Ю. Лермонтова: стихотворения (в том числе «Выхожу один я на дорогу…», «Дума», «И скучно и грустно», «Из-под таинственной, холодной полумаски…», «Как часто, пестрою толпою окружен…», «Монолог», «Молитва» («Я, Матерь Божия…»), «Нет, не тебя так пылко я люблю…», «Нет, я не Байрон, я другой…», «Нищий», «Поэт» («Отделкой золотой блистает мой кинжал…»), «Пророк», «Родина», «Смерть Поэта», «Сон» («В полдневный жар в долине Дагестана…»), «Я жить хочу, хочу печали…»); роман «Герой нашего времени». </w:t>
      </w:r>
    </w:p>
    <w:p w:rsidR="004A23AF" w:rsidRPr="002A49CE" w:rsidRDefault="004A23AF" w:rsidP="00A70978">
      <w:pPr>
        <w:autoSpaceDE w:val="0"/>
        <w:autoSpaceDN w:val="0"/>
        <w:adjustRightInd w:val="0"/>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Поэма Н.В. Гоголя «Мертвые души».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обогащать свой литературный опыт, систематизируя изученные и самостоятельно прочитанные произведения (ведение читательского дневника, краткие рецензии на прочитанное);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выразительно читать наизусть (при наличии возможности) не менее 12 поэтических произведений писателей XVIII в. – первой половины XIX в. (ранее не изученных), включенных в конкретную рабочую программу;</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смысловой и эстетический анализ произведения в единстве формы и содержания, выявлять тематику и проблематику произведения, раскрывать его идейный смысл с использованием различных приемов анализа и интерпретации художественного текста;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характеризовать героя художественного произведения, его внешность и внутренние качества, поступки и их мотивы, отношения с другими персонажами, роль персонажа в системе образов, в сюжете и развитии конфликта произведения, указывать важнейшие средства создания образа героя, сопоставлять персонажей одного произведения и разных произведений по сходству или контрасту; характеризовать образ лирического героя, выявляя его черты, характерные для творчества конкретного поэта;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объяснять особенности сюжета, композиции, конфликта, системы персонажей, элементов текста, предметной изобразительности, роль пейзажа и интерьера, художественной детали, средств художественной выразительности; комментировать авторский выбор слова;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выявлять особенности авторского стиля;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определять род и жанр литературного произведения, его жанровые признаки на основе анализа важнейших особенностей его содержания и формы;</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оперировать историко-литературными категориями (древнерусская словесность, европейская литература Средневековья, эпохи Возрождения, европейская литература эпохи Просвещения, классицизм, сентиментализм, романтизм, реализм); рассматривать конкретное произведение в рамках единого историко-литературного процесса; определять и учитывать при анализе произведения его принадлежность к определенному литературному направлению;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выявлять внутритекстовые и межтекстовые связи;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включать в рассуждение о произведении отзывы критиков и читателей-современников, творческий диалог художников;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владеть теоретико-литературными понятиями и использовать их как инструмент для оформления своих критических, аналитических, интерпретационных высказываний;</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уметь критически оценивать прочитанное, осознавать художественную картину жизни, отраженную в литературном произведении;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и способы ее выражения,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 характеризовать авторский пафос; уметь давать собственную интерпретацию произведению с учетом авторской позиции и неоднозначности художественных смыслов;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 текста (с выявлением общего и различного, аргументацией выводов);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владеть различными видами комментария к художественному тексту (историко-литературный, лексический, историко-культурный, историко-бытовой); а также собирать материал и делать сообщения о жизни и творчестве писателя;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формулировать тезисы на основе собственного и чужого текста; использовать различные приемы моделирования и систематизации учебного материала в процессе обучения (составление разного типа планов; таблиц, схем); писать аннотацию к прочитанной книге;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выполнять коллективные и индивидуальные проекты и исследования; уметь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w:t>
      </w:r>
      <w:r w:rsidRPr="002A49CE">
        <w:rPr>
          <w:rFonts w:ascii="Times New Roman" w:eastAsia="Times New Roman" w:hAnsi="Times New Roman" w:cs="Times New Roman"/>
          <w:sz w:val="24"/>
          <w:szCs w:val="24"/>
        </w:rPr>
        <w:lastRenderedPageBreak/>
        <w:t>самостоятельно определенную тему; использовать в процессе анализа произведений необходимую литературоведческую литературу, ссылаясь на источники;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250 слов); писать рецензии; редактировать собственные и чужие тексты.</w:t>
      </w:r>
    </w:p>
    <w:p w:rsidR="004A23AF" w:rsidRPr="002A49CE" w:rsidRDefault="004A23AF" w:rsidP="00A70978">
      <w:pPr>
        <w:spacing w:after="0" w:line="240" w:lineRule="auto"/>
        <w:rPr>
          <w:rFonts w:ascii="Times New Roman" w:eastAsia="Calibri" w:hAnsi="Times New Roman" w:cs="Times New Roman"/>
          <w:sz w:val="24"/>
          <w:szCs w:val="24"/>
          <w:lang w:eastAsia="ru-RU"/>
        </w:rPr>
      </w:pPr>
    </w:p>
    <w:p w:rsidR="004A23AF" w:rsidRPr="002A49CE" w:rsidRDefault="004A23AF" w:rsidP="00A70978">
      <w:pPr>
        <w:spacing w:after="0" w:line="240" w:lineRule="auto"/>
        <w:jc w:val="center"/>
        <w:rPr>
          <w:rFonts w:ascii="Times New Roman" w:eastAsia="Calibri" w:hAnsi="Times New Roman" w:cs="Times New Roman"/>
          <w:b/>
          <w:bCs/>
          <w:iCs/>
          <w:sz w:val="24"/>
          <w:szCs w:val="24"/>
        </w:rPr>
      </w:pPr>
      <w:r w:rsidRPr="002A49CE">
        <w:rPr>
          <w:rFonts w:ascii="Times New Roman" w:eastAsia="Times New Roman" w:hAnsi="Times New Roman" w:cs="Times New Roman"/>
          <w:b/>
          <w:sz w:val="24"/>
          <w:szCs w:val="24"/>
        </w:rPr>
        <w:t>Предметная область «Родной язык и родная литература»</w:t>
      </w:r>
    </w:p>
    <w:p w:rsidR="004A23AF" w:rsidRPr="002A49CE" w:rsidRDefault="004A23AF" w:rsidP="00A70978">
      <w:pPr>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Предметная область предусматривает изучение государственного языка республики и/или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«Родная литература» разрабатываются в соответствии с требованиями Стандарта и утверждаются образовательной организацией самостоятельно.</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Изучение предметной области «Родной язык и родная литература» должно обеспечивать:</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приобщение к литературному наследию своего народа;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4A23AF" w:rsidRPr="002A49CE" w:rsidRDefault="004A23AF" w:rsidP="00A70978">
      <w:pPr>
        <w:pStyle w:val="af3"/>
        <w:spacing w:after="0" w:line="240" w:lineRule="auto"/>
        <w:rPr>
          <w:rFonts w:ascii="Times New Roman" w:eastAsia="Calibri" w:hAnsi="Times New Roman" w:cs="Times New Roman"/>
          <w:b/>
          <w:color w:val="000000" w:themeColor="text1"/>
        </w:rPr>
      </w:pPr>
      <w:r w:rsidRPr="002A49CE">
        <w:rPr>
          <w:rFonts w:ascii="Times New Roman" w:eastAsia="Calibri" w:hAnsi="Times New Roman" w:cs="Times New Roman"/>
          <w:b/>
          <w:color w:val="000000" w:themeColor="text1"/>
        </w:rPr>
        <w:t>2.1.2.5.3 Родной язык</w:t>
      </w:r>
    </w:p>
    <w:p w:rsidR="004A23AF" w:rsidRPr="002A49CE" w:rsidRDefault="004A23AF" w:rsidP="00A70978">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изучения учебного предмета «Родной язык»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владеть видами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понимать определяющую роль языка в развитии интеллектуальных и творческих способностей личности в процессе образования и самообразования;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коммуникативно-эстетические возможности родного языка;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расширять и систематизировать научные знания о родном языке; осознавать взаимосвязи его уровней и единиц; осваивать базовые понятия лингвистики, основные единицы и грамматических категорий родного языка;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формировать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обогащать активный и пассивный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осваивать основные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приобретать опыт их использования в речевой практике при создании устных и письменных высказываний; стремиться к речевому самосовершенствованию;</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формировать ответственность за языковую культуру как общечеловеческую ценность.</w:t>
      </w:r>
    </w:p>
    <w:p w:rsidR="004A23AF" w:rsidRPr="002A49CE" w:rsidRDefault="004A23AF" w:rsidP="00A7097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A23AF" w:rsidRPr="002A49CE" w:rsidRDefault="004A23AF" w:rsidP="00A70978">
      <w:pPr>
        <w:pStyle w:val="af3"/>
        <w:spacing w:after="0" w:line="240" w:lineRule="auto"/>
        <w:rPr>
          <w:rFonts w:ascii="Times New Roman" w:eastAsia="Calibri" w:hAnsi="Times New Roman" w:cs="Times New Roman"/>
          <w:b/>
          <w:color w:val="000000" w:themeColor="text1"/>
        </w:rPr>
      </w:pPr>
      <w:r w:rsidRPr="002A49CE">
        <w:rPr>
          <w:rFonts w:ascii="Times New Roman" w:eastAsia="Calibri" w:hAnsi="Times New Roman" w:cs="Times New Roman"/>
          <w:b/>
          <w:color w:val="000000" w:themeColor="text1"/>
        </w:rPr>
        <w:t>2.1.2.5.4 Родная литература</w:t>
      </w:r>
    </w:p>
    <w:p w:rsidR="004A23AF" w:rsidRPr="002A49CE" w:rsidRDefault="004A23AF" w:rsidP="00A70978">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изучения учебного предмета «Родная литература» должны отражать сформированность умений:</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осознавать значимость чтения и изучения родной литературы для своего дальнейшего развития; формировать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воспринимать родную литературу как одну из основных национально-культурных ценностей народа, как особого способа познания жизни;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обеспечивать культурную самоидентификацию,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формировать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развивать способность понимать литературные художественные произведения, отражающие разные этнокультурные традиции;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формировать умение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A23AF" w:rsidRPr="002A49CE" w:rsidRDefault="004A23AF" w:rsidP="00A70978">
      <w:pPr>
        <w:autoSpaceDE w:val="0"/>
        <w:autoSpaceDN w:val="0"/>
        <w:adjustRightInd w:val="0"/>
        <w:spacing w:after="0" w:line="240" w:lineRule="auto"/>
        <w:ind w:left="357"/>
        <w:jc w:val="both"/>
        <w:rPr>
          <w:rFonts w:ascii="Times New Roman" w:eastAsia="Times New Roman" w:hAnsi="Times New Roman" w:cs="Times New Roman"/>
          <w:sz w:val="24"/>
          <w:szCs w:val="24"/>
        </w:rPr>
      </w:pPr>
    </w:p>
    <w:p w:rsidR="004A23AF" w:rsidRPr="002A49CE" w:rsidRDefault="004A23AF" w:rsidP="00A70978">
      <w:pPr>
        <w:pStyle w:val="af3"/>
        <w:spacing w:after="0" w:line="240" w:lineRule="auto"/>
        <w:rPr>
          <w:rFonts w:ascii="Times New Roman" w:eastAsia="Calibri" w:hAnsi="Times New Roman" w:cs="Times New Roman"/>
          <w:b/>
          <w:color w:val="000000" w:themeColor="text1"/>
          <w:lang w:eastAsia="en-US"/>
        </w:rPr>
      </w:pPr>
      <w:r w:rsidRPr="002A49CE">
        <w:rPr>
          <w:rFonts w:ascii="Times New Roman" w:eastAsia="Calibri" w:hAnsi="Times New Roman" w:cs="Times New Roman"/>
          <w:b/>
          <w:color w:val="000000" w:themeColor="text1"/>
        </w:rPr>
        <w:t>ИНОСТРАННЫЙ ЯЗЫК (по годам обучения)</w:t>
      </w:r>
    </w:p>
    <w:p w:rsidR="004A23AF" w:rsidRPr="002A49CE" w:rsidRDefault="004A23AF" w:rsidP="00A70978">
      <w:pPr>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themeColor="text1"/>
          <w:sz w:val="24"/>
          <w:szCs w:val="24"/>
        </w:rPr>
        <w:t>Предметные результаты изучения учебного предмета</w:t>
      </w:r>
      <w:r w:rsidRPr="002A49CE">
        <w:rPr>
          <w:rFonts w:ascii="Times New Roman" w:eastAsia="Times New Roman" w:hAnsi="Times New Roman" w:cs="Times New Roman"/>
          <w:sz w:val="24"/>
          <w:szCs w:val="24"/>
        </w:rPr>
        <w:t xml:space="preserve">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В результате освоения учебного предмета «Иностранный язык» обучающиеся развивают иноязычную коммуникативную компетенцию на допороговом уровне А2 </w:t>
      </w:r>
      <w:r w:rsidRPr="002A49CE">
        <w:rPr>
          <w:rFonts w:ascii="Times New Roman" w:eastAsia="Times New Roman" w:hAnsi="Times New Roman" w:cs="Times New Roman"/>
          <w:sz w:val="24"/>
          <w:szCs w:val="24"/>
        </w:rPr>
        <w:t xml:space="preserve">в соответствии с Общеевропейскими компетенциями владения иностранным языком </w:t>
      </w:r>
      <w:r w:rsidRPr="002A49CE">
        <w:rPr>
          <w:rFonts w:ascii="Times New Roman" w:eastAsia="Times New Roman" w:hAnsi="Times New Roman" w:cs="Times New Roman"/>
          <w:color w:val="000000"/>
          <w:sz w:val="24"/>
          <w:szCs w:val="24"/>
        </w:rPr>
        <w:t xml:space="preserve">в совокупности ее составляющих – речевой, языковой, социокультурной, компенсаторной, учебно-познавательной: овладевают речевыми умениями в говорении, аудировании, чтении и письме, а также языковыми навыками в соответствии с темами и ситуациями общения, отобранными для уровня основного общего образования; осваивают знания о языковых явлениях изучаемого языка и разных способах выражения мысли на родном и изучаемом языке; приобщаются к культуре стран изучаемого языка и формируют умения представлять свою страну, ее культуру в условиях иноязычного общения; развивают умения выходить из положения при дефиците языковых средств при получении и передаче информации, а также свою </w:t>
      </w:r>
      <w:r w:rsidRPr="002A49CE">
        <w:rPr>
          <w:rFonts w:ascii="Times New Roman" w:eastAsia="Times New Roman" w:hAnsi="Times New Roman" w:cs="Times New Roman"/>
          <w:color w:val="000000"/>
          <w:sz w:val="24"/>
          <w:szCs w:val="24"/>
        </w:rPr>
        <w:lastRenderedPageBreak/>
        <w:t>информационную культуру, общие и специальные учебные умения, включая доступные обучающимся способы и приемы самостоятельного изучения языков и культур, в том числе с использованием новых информационно-коммуникационных технологий; формируют потребность пользоваться иностранным языком как средством общения, познания, самореализации; развивают национальное самосознание, формируют свою гражданскую идентичность и стремление к взаимопониманию между людьми разных культурно-языковых сообществ.</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2A49CE" w:rsidRDefault="004A23AF" w:rsidP="00A70978">
      <w:pPr>
        <w:tabs>
          <w:tab w:val="left" w:pos="-1560"/>
          <w:tab w:val="left" w:pos="-1418"/>
        </w:tabs>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color w:val="000000"/>
          <w:sz w:val="24"/>
          <w:szCs w:val="24"/>
        </w:rPr>
        <w:t xml:space="preserve">Предметные результаты по итогам </w:t>
      </w:r>
      <w:r w:rsidRPr="002A49CE">
        <w:rPr>
          <w:rFonts w:ascii="Times New Roman" w:eastAsia="Calibri" w:hAnsi="Times New Roman" w:cs="Times New Roman"/>
          <w:b/>
          <w:color w:val="000000"/>
          <w:sz w:val="24"/>
          <w:szCs w:val="24"/>
        </w:rPr>
        <w:t>первого года</w:t>
      </w:r>
      <w:r w:rsidRPr="002A49CE">
        <w:rPr>
          <w:rFonts w:ascii="Times New Roman" w:eastAsia="Calibri" w:hAnsi="Times New Roman" w:cs="Times New Roman"/>
          <w:color w:val="000000"/>
          <w:sz w:val="24"/>
          <w:szCs w:val="24"/>
        </w:rPr>
        <w:t xml:space="preserve"> изучения учебного предмета </w:t>
      </w:r>
      <w:r w:rsidRPr="002A49CE">
        <w:rPr>
          <w:rFonts w:ascii="Times New Roman" w:eastAsia="Calibri" w:hAnsi="Times New Roman" w:cs="Times New Roman"/>
          <w:sz w:val="24"/>
          <w:szCs w:val="24"/>
        </w:rPr>
        <w:t>«Иностранный язык»</w:t>
      </w:r>
      <w:r w:rsidRPr="002A49CE">
        <w:rPr>
          <w:rFonts w:ascii="Times New Roman" w:eastAsia="Calibri" w:hAnsi="Times New Roman" w:cs="Times New Roman"/>
          <w:color w:val="000000"/>
          <w:sz w:val="24"/>
          <w:szCs w:val="24"/>
        </w:rPr>
        <w:t>должны отражать сформированность умений</w:t>
      </w:r>
      <w:r w:rsidRPr="002A49CE">
        <w:rPr>
          <w:rFonts w:ascii="Times New Roman" w:eastAsia="Calibri" w:hAnsi="Times New Roman" w:cs="Times New Roman"/>
          <w:iCs/>
          <w:color w:val="000000"/>
          <w:sz w:val="24"/>
          <w:szCs w:val="24"/>
        </w:rPr>
        <w:t>:</w:t>
      </w:r>
    </w:p>
    <w:p w:rsidR="004A23AF" w:rsidRPr="002A49CE" w:rsidRDefault="004A23AF" w:rsidP="00A70978">
      <w:pPr>
        <w:numPr>
          <w:ilvl w:val="0"/>
          <w:numId w:val="15"/>
        </w:numPr>
        <w:spacing w:after="0" w:line="240" w:lineRule="auto"/>
        <w:ind w:left="0" w:firstLine="709"/>
        <w:contextualSpacing/>
        <w:jc w:val="both"/>
        <w:rPr>
          <w:rFonts w:ascii="Times New Roman" w:eastAsia="Calibri" w:hAnsi="Times New Roman" w:cs="Times New Roman"/>
          <w:b/>
          <w:sz w:val="24"/>
          <w:szCs w:val="24"/>
          <w:lang w:eastAsia="ru-RU"/>
        </w:rPr>
      </w:pPr>
      <w:r w:rsidRPr="002A49CE">
        <w:rPr>
          <w:rFonts w:ascii="Times New Roman" w:eastAsia="Calibri" w:hAnsi="Times New Roman" w:cs="Times New Roman"/>
          <w:b/>
          <w:sz w:val="24"/>
          <w:szCs w:val="24"/>
        </w:rPr>
        <w:t>Коммуникативные умения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Моя семья. Мои друзья.</w:t>
      </w:r>
      <w:r w:rsidRPr="002A49CE">
        <w:rPr>
          <w:rFonts w:ascii="Times New Roman" w:eastAsia="Calibri" w:hAnsi="Times New Roman" w:cs="Times New Roman"/>
          <w:color w:val="000000"/>
          <w:sz w:val="24"/>
          <w:szCs w:val="24"/>
        </w:rPr>
        <w:t xml:space="preserve"> Внешность и характер. Семейные праздники (день рождения, Новый год). </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Свободное времясовременного подростка.</w:t>
      </w:r>
      <w:r w:rsidRPr="002A49CE">
        <w:rPr>
          <w:rFonts w:ascii="Times New Roman" w:eastAsia="Calibri" w:hAnsi="Times New Roman" w:cs="Times New Roman"/>
          <w:color w:val="000000"/>
          <w:sz w:val="24"/>
          <w:szCs w:val="24"/>
        </w:rPr>
        <w:t xml:space="preserve"> Досуг и увлечения (чтение, кино, спорт; игры, посещение парков развлечений). Переписка с зарубежными сверстниками. Виды отдыха. Поход по магазинам.</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Здоровый образ жизни</w:t>
      </w:r>
      <w:r w:rsidRPr="002A49CE">
        <w:rPr>
          <w:rFonts w:ascii="Times New Roman" w:eastAsia="Calibri" w:hAnsi="Times New Roman" w:cs="Times New Roman"/>
          <w:color w:val="000000"/>
          <w:sz w:val="24"/>
          <w:szCs w:val="24"/>
        </w:rPr>
        <w:t xml:space="preserve">. Режим труда и отдыха, здоровое питание. </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 xml:space="preserve">Школа. </w:t>
      </w:r>
      <w:r w:rsidRPr="002A49CE">
        <w:rPr>
          <w:rFonts w:ascii="Times New Roman" w:eastAsia="Calibri" w:hAnsi="Times New Roman" w:cs="Times New Roman"/>
          <w:color w:val="000000"/>
          <w:sz w:val="24"/>
          <w:szCs w:val="24"/>
        </w:rPr>
        <w:t xml:space="preserve">Школьная жизнь, школьная форма, изучаемые предметы. Каникулы. </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Окружающий мир.</w:t>
      </w:r>
      <w:r w:rsidRPr="002A49CE">
        <w:rPr>
          <w:rFonts w:ascii="Times New Roman" w:eastAsia="Calibri" w:hAnsi="Times New Roman" w:cs="Times New Roman"/>
          <w:color w:val="000000"/>
          <w:sz w:val="24"/>
          <w:szCs w:val="24"/>
        </w:rPr>
        <w:t xml:space="preserve"> Погода. Дикие и домашние животные. Жизнь в городе/в сельской местности. Транспорт.</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Родная страна и страна/страны изучаемого языка</w:t>
      </w:r>
      <w:r w:rsidRPr="002A49CE">
        <w:rPr>
          <w:rFonts w:ascii="Times New Roman" w:eastAsia="Calibri" w:hAnsi="Times New Roman" w:cs="Times New Roman"/>
          <w:color w:val="000000"/>
          <w:sz w:val="24"/>
          <w:szCs w:val="24"/>
        </w:rPr>
        <w:t>. Страны, столицы. Национальности. Культурные особенности (национальные праздники, традиции).</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 xml:space="preserve">Выдающиеся люди родной страны и страны/стран изучаемого языка. </w:t>
      </w:r>
      <w:r w:rsidRPr="002A49CE">
        <w:rPr>
          <w:rFonts w:ascii="Times New Roman" w:eastAsia="Calibri" w:hAnsi="Times New Roman" w:cs="Times New Roman"/>
          <w:color w:val="000000"/>
          <w:sz w:val="24"/>
          <w:szCs w:val="24"/>
        </w:rPr>
        <w:t>Писатели и поэты.</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Говорение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вести диалог этикетного характера, диалог-побуждение к действию, диалог-расспрос, разговор по телефону 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(объем до 5 реплик со стороны каждого собеседника);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тематического содержания речи с опорой на картинки, фотографии и/или ключевые слова, план, вопросы (объем до 6 фраз);</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передавать основное содержание прочитанного текста с опорой на картинки, фотографии и/или ключевые слова, план, вопросы (объем до 5–6 фраз);</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Calibri" w:hAnsi="Times New Roman" w:cs="Times New Roman"/>
          <w:sz w:val="24"/>
          <w:szCs w:val="24"/>
        </w:rPr>
        <w:t>- кратко представлять результаты выполненной</w:t>
      </w:r>
      <w:r w:rsidRPr="002A49CE">
        <w:rPr>
          <w:rFonts w:ascii="Times New Roman" w:eastAsia="Times New Roman" w:hAnsi="Times New Roman" w:cs="Times New Roman"/>
          <w:color w:val="000000"/>
          <w:sz w:val="24"/>
          <w:szCs w:val="24"/>
        </w:rPr>
        <w:t xml:space="preserve"> проектной работы (объем до 6 фраз).</w:t>
      </w:r>
    </w:p>
    <w:p w:rsidR="004A23AF" w:rsidRPr="002A49CE" w:rsidRDefault="004A23AF" w:rsidP="00A70978">
      <w:pPr>
        <w:spacing w:after="0" w:line="240" w:lineRule="auto"/>
        <w:ind w:firstLine="708"/>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Аудирование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A49CE">
        <w:rPr>
          <w:rFonts w:ascii="Times New Roman" w:eastAsia="Calibri" w:hAnsi="Times New Roman" w:cs="Times New Roman"/>
          <w:sz w:val="24"/>
          <w:szCs w:val="24"/>
        </w:rPr>
        <w:t xml:space="preserve">воспринимать на слух и понимать с использованием языковой и контекстуальной догадки и игнорированием незнакомых слов звучащие до 1 минуты несложные адаптированные аутентичные тексты с разной глубиной проникновения в их содержание в зависимости от поставленной </w:t>
      </w:r>
      <w:r w:rsidRPr="002A49CE">
        <w:rPr>
          <w:rFonts w:ascii="Times New Roman" w:eastAsia="Calibri" w:hAnsi="Times New Roman" w:cs="Times New Roman"/>
          <w:sz w:val="24"/>
          <w:szCs w:val="24"/>
        </w:rPr>
        <w:lastRenderedPageBreak/>
        <w:t>коммуникативной задачи: с пониманием основного содержания (определять основную тему звучащего текста, главные факты и события), с пониманием запрашиваемой</w:t>
      </w:r>
      <w:r w:rsidRPr="002A49CE">
        <w:rPr>
          <w:rFonts w:ascii="Times New Roman" w:eastAsia="Times New Roman" w:hAnsi="Times New Roman" w:cs="Times New Roman"/>
          <w:color w:val="000000"/>
          <w:sz w:val="24"/>
          <w:szCs w:val="24"/>
        </w:rPr>
        <w:t xml:space="preserve"> информации фактического характера</w:t>
      </w:r>
      <w:r w:rsidRPr="002A49CE">
        <w:rPr>
          <w:rFonts w:ascii="Times New Roman" w:eastAsia="Times New Roman" w:hAnsi="Times New Roman" w:cs="Times New Roman"/>
          <w:sz w:val="24"/>
          <w:szCs w:val="24"/>
        </w:rPr>
        <w:t xml:space="preserve"> с опорой и без опоры на иллюстрации.</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sz w:val="24"/>
          <w:szCs w:val="24"/>
        </w:rPr>
        <w:t xml:space="preserve">Тексты для аудирования: </w:t>
      </w:r>
      <w:r w:rsidRPr="002A49CE">
        <w:rPr>
          <w:rFonts w:ascii="Times New Roman" w:eastAsia="Times New Roman" w:hAnsi="Times New Roman" w:cs="Times New Roman"/>
          <w:color w:val="000000"/>
          <w:sz w:val="24"/>
          <w:szCs w:val="24"/>
        </w:rPr>
        <w:t>высказывания собеседников в ситуациях повседневного общения; диалог (беседа); сообщение информационного характера; рассказ.</w:t>
      </w:r>
    </w:p>
    <w:p w:rsidR="004A23AF" w:rsidRPr="002A49CE" w:rsidRDefault="004A23AF" w:rsidP="00A70978">
      <w:pPr>
        <w:spacing w:after="0" w:line="240" w:lineRule="auto"/>
        <w:ind w:firstLine="709"/>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b/>
          <w:sz w:val="24"/>
          <w:szCs w:val="24"/>
        </w:rPr>
        <w:t>Чтение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читать про себя и понимать с использованием языковой и контекстуальной догадки и игнорированием незнакомых слов несложные адаптированные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(определять основную тему, выделять главные факты и события, опуская второстепенные), с пониманием запрашиваемой информации (объем текста/текстов для чтения – 180-200 слов);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Calibri" w:hAnsi="Times New Roman" w:cs="Times New Roman"/>
          <w:sz w:val="24"/>
          <w:szCs w:val="24"/>
        </w:rPr>
        <w:t>читать нелинейные тексты (таблицы</w:t>
      </w:r>
      <w:r w:rsidRPr="002A49CE">
        <w:rPr>
          <w:rFonts w:ascii="Times New Roman" w:eastAsia="Times New Roman" w:hAnsi="Times New Roman" w:cs="Times New Roman"/>
          <w:color w:val="000000"/>
          <w:sz w:val="24"/>
          <w:szCs w:val="24"/>
        </w:rPr>
        <w:t>) и понимать представленную в них информацию.</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Письменная речь</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писать короткие поздравления с праздниками;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заполнять анкеты и формуляры с указанием личной информации;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2) Языковые знания и навыки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правильно писать изученные слова;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правильно расставлять знаки препинания (точку, вопросительный и восклицательный знаки в конце предложения; апостроф; запятую при перечислении);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пунктуационно правильно оформлять электронное сообщение личного характера, соблюдая речевой этикет, принятый в стране/странах изучаемого языка;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различать на слух и адекватно, без ошибок, ведущих к сбою в коммуникации, произносить слова и ритмические группы с соблюдением правил enchaînement и liaison (для изучающих французский язык), правильного ударения и фраз с соблюдением основных ритмико-интонационных особенностей, в том числе правила отсутствия фразового ударения на служебных словах;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читать новые слова согласно основным правилам чтения;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90 слов).</w:t>
      </w:r>
    </w:p>
    <w:p w:rsidR="004A23AF" w:rsidRPr="002A49CE" w:rsidRDefault="004A23AF" w:rsidP="00A70978">
      <w:pPr>
        <w:autoSpaceDE w:val="0"/>
        <w:autoSpaceDN w:val="0"/>
        <w:adjustRightInd w:val="0"/>
        <w:spacing w:after="0" w:line="240" w:lineRule="auto"/>
        <w:ind w:left="360" w:firstLine="34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Тексты для чтения вслух: сообщение информационного характера; отрывок из статьи научно-популярного характера; диалог бытового характера;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распознавать в звучащем и письменном тексте 675 лексических единиц и правильно употреблять в устной и письменной речи 625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b/>
          <w:sz w:val="24"/>
          <w:szCs w:val="24"/>
        </w:rPr>
      </w:pPr>
      <w:r w:rsidRPr="002A49CE">
        <w:rPr>
          <w:rFonts w:ascii="Times New Roman" w:eastAsia="Calibri" w:hAnsi="Times New Roman" w:cs="Times New Roman"/>
          <w:sz w:val="24"/>
          <w:szCs w:val="24"/>
        </w:rPr>
        <w:lastRenderedPageBreak/>
        <w:t>распознавать и употреблять</w:t>
      </w:r>
      <w:r w:rsidRPr="002A49CE">
        <w:rPr>
          <w:rFonts w:ascii="Times New Roman" w:eastAsia="Times New Roman" w:hAnsi="Times New Roman" w:cs="Times New Roman"/>
          <w:color w:val="000000"/>
          <w:sz w:val="24"/>
          <w:szCs w:val="24"/>
        </w:rPr>
        <w:t xml:space="preserve"> в устной и письменной речи изученные синонимы и интернациональные слова.</w:t>
      </w:r>
    </w:p>
    <w:p w:rsidR="004A23AF" w:rsidRPr="002A49CE" w:rsidRDefault="004A23AF" w:rsidP="00A70978">
      <w:pPr>
        <w:spacing w:after="0" w:line="240" w:lineRule="auto"/>
        <w:ind w:firstLine="709"/>
        <w:contextualSpacing/>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b/>
          <w:sz w:val="24"/>
          <w:szCs w:val="24"/>
        </w:rPr>
        <w:t>Английский язык</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суффикса -sion/-tion discussion/celebration; имен прилагательных при помощи суффиксов -al, -ful, -ian natural, wonderful, Russian; наречий при помощи суффикса –ly slowly; имен прилагательных, имен существительных и наречий при помощи отрицательного префикса un- unpleasant, unreality, unusually);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Calibri" w:hAnsi="Times New Roman" w:cs="Times New Roman"/>
          <w:sz w:val="24"/>
          <w:szCs w:val="24"/>
        </w:rPr>
        <w:t>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с несколькими обстоятельствами, следующими в определенном порядке; сложноподчиненные предложения с союзом because; альтернативный вопрос; побудительные предложения с конструкцией Let’s; глаголы в видо-временных формах действительного залога в изъявительном наклонении (PresentPerfectTense); герундий в конструкции enjoy/like/hatedoingsmth (это было в нач.школе); инфинитив в конструкции want/wouldliketodosmth; существительные, имеющие форму только множественного числа (jeans); наречия в положительной, сравнительной и превосходной степени, образованные по правилу, и исключения; порядковые числительные (- до 100), количественные</w:t>
      </w:r>
      <w:r w:rsidRPr="002A49CE">
        <w:rPr>
          <w:rFonts w:ascii="Times New Roman" w:eastAsia="Times New Roman" w:hAnsi="Times New Roman" w:cs="Times New Roman"/>
          <w:color w:val="000000"/>
          <w:sz w:val="24"/>
          <w:szCs w:val="24"/>
        </w:rPr>
        <w:t xml:space="preserve"> числительные (до 1000).</w:t>
      </w:r>
    </w:p>
    <w:p w:rsidR="004A23AF" w:rsidRPr="002A49CE" w:rsidRDefault="004A23AF" w:rsidP="00A70978">
      <w:pPr>
        <w:spacing w:after="0" w:line="240" w:lineRule="auto"/>
        <w:ind w:firstLine="709"/>
        <w:jc w:val="both"/>
        <w:rPr>
          <w:rFonts w:ascii="Times New Roman" w:eastAsia="Calibri" w:hAnsi="Times New Roman" w:cs="Times New Roman"/>
          <w:b/>
          <w:color w:val="000000"/>
          <w:sz w:val="24"/>
          <w:szCs w:val="24"/>
        </w:rPr>
      </w:pPr>
      <w:r w:rsidRPr="002A49CE">
        <w:rPr>
          <w:rFonts w:ascii="Times New Roman" w:eastAsia="Calibri" w:hAnsi="Times New Roman" w:cs="Times New Roman"/>
          <w:b/>
          <w:color w:val="000000"/>
          <w:sz w:val="24"/>
          <w:szCs w:val="24"/>
        </w:rPr>
        <w:t>3) Социокультурные знания и умения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отдельные социокультурные элементы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понимать и использовать наиболее употребительную тематическую фоновую лексику и реалии в рамках тематического содержания;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правильно оформлять адрес отправителя и получателя, писать фамилии и имена (свои, родственников и друзей) на изучаемом языке (в анкете, формуляре, открытке и т. д.);</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кратко представлять родную страну истрану/страны изучаемого языка;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кратко представлять некоторые культурные явления родной страны и страны/стран изучаемого языка (традиции в питании и проведении досуга, праздники).</w:t>
      </w:r>
    </w:p>
    <w:p w:rsidR="004A23AF" w:rsidRPr="002A49CE" w:rsidRDefault="004A23AF" w:rsidP="00A70978">
      <w:pPr>
        <w:spacing w:after="0" w:line="240" w:lineRule="auto"/>
        <w:ind w:firstLine="709"/>
        <w:contextualSpacing/>
        <w:jc w:val="both"/>
        <w:rPr>
          <w:rFonts w:ascii="Times New Roman" w:eastAsia="Calibri" w:hAnsi="Times New Roman" w:cs="Times New Roman"/>
          <w:b/>
          <w:color w:val="000000"/>
          <w:sz w:val="24"/>
          <w:szCs w:val="24"/>
        </w:rPr>
      </w:pPr>
    </w:p>
    <w:p w:rsidR="004A23AF" w:rsidRPr="002A49CE" w:rsidRDefault="004A23AF" w:rsidP="00A70978">
      <w:pPr>
        <w:tabs>
          <w:tab w:val="left" w:pos="-1560"/>
          <w:tab w:val="left" w:pos="-1418"/>
        </w:tabs>
        <w:spacing w:after="0" w:line="240" w:lineRule="auto"/>
        <w:ind w:left="171" w:firstLine="709"/>
        <w:jc w:val="both"/>
        <w:rPr>
          <w:rFonts w:ascii="Times New Roman" w:eastAsia="Calibri" w:hAnsi="Times New Roman" w:cs="Times New Roman"/>
          <w:sz w:val="24"/>
          <w:szCs w:val="24"/>
        </w:rPr>
      </w:pPr>
      <w:r w:rsidRPr="002A49CE">
        <w:rPr>
          <w:rFonts w:ascii="Times New Roman" w:eastAsia="Calibri" w:hAnsi="Times New Roman" w:cs="Times New Roman"/>
          <w:color w:val="000000"/>
          <w:sz w:val="24"/>
          <w:szCs w:val="24"/>
        </w:rPr>
        <w:t xml:space="preserve">Предметные результаты по итогам </w:t>
      </w:r>
      <w:r w:rsidRPr="002A49CE">
        <w:rPr>
          <w:rFonts w:ascii="Times New Roman" w:eastAsia="Calibri" w:hAnsi="Times New Roman" w:cs="Times New Roman"/>
          <w:b/>
          <w:color w:val="000000"/>
          <w:sz w:val="24"/>
          <w:szCs w:val="24"/>
        </w:rPr>
        <w:t>второго года</w:t>
      </w:r>
      <w:r w:rsidRPr="002A49CE">
        <w:rPr>
          <w:rFonts w:ascii="Times New Roman" w:eastAsia="Calibri" w:hAnsi="Times New Roman" w:cs="Times New Roman"/>
          <w:color w:val="000000"/>
          <w:sz w:val="24"/>
          <w:szCs w:val="24"/>
        </w:rPr>
        <w:t xml:space="preserve"> изучения учебного предмета </w:t>
      </w:r>
      <w:r w:rsidRPr="002A49CE">
        <w:rPr>
          <w:rFonts w:ascii="Times New Roman" w:eastAsia="Calibri" w:hAnsi="Times New Roman" w:cs="Times New Roman"/>
          <w:sz w:val="24"/>
          <w:szCs w:val="24"/>
        </w:rPr>
        <w:t>«Иностранный язык»</w:t>
      </w:r>
      <w:r w:rsidRPr="002A49CE">
        <w:rPr>
          <w:rFonts w:ascii="Times New Roman" w:eastAsia="Calibri" w:hAnsi="Times New Roman" w:cs="Times New Roman"/>
          <w:color w:val="000000"/>
          <w:sz w:val="24"/>
          <w:szCs w:val="24"/>
        </w:rPr>
        <w:t>должны отражать сформированность умений</w:t>
      </w:r>
      <w:r w:rsidRPr="002A49CE">
        <w:rPr>
          <w:rFonts w:ascii="Times New Roman" w:eastAsia="Calibri" w:hAnsi="Times New Roman" w:cs="Times New Roman"/>
          <w:iCs/>
          <w:color w:val="000000"/>
          <w:sz w:val="24"/>
          <w:szCs w:val="24"/>
        </w:rPr>
        <w:t>:</w:t>
      </w:r>
    </w:p>
    <w:p w:rsidR="004A23AF" w:rsidRPr="002A49CE" w:rsidRDefault="004A23AF" w:rsidP="00A70978">
      <w:pPr>
        <w:numPr>
          <w:ilvl w:val="0"/>
          <w:numId w:val="16"/>
        </w:numPr>
        <w:spacing w:after="0" w:line="240" w:lineRule="auto"/>
        <w:ind w:left="0" w:firstLine="709"/>
        <w:contextualSpacing/>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Коммуникативные умения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2A49CE">
        <w:rPr>
          <w:rFonts w:ascii="Times New Roman" w:eastAsia="Calibri" w:hAnsi="Times New Roman" w:cs="Times New Roman"/>
          <w:sz w:val="24"/>
          <w:szCs w:val="24"/>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Моя семья. Мои друзья.</w:t>
      </w:r>
      <w:r w:rsidRPr="002A49CE">
        <w:rPr>
          <w:rFonts w:ascii="Times New Roman" w:eastAsia="Calibri" w:hAnsi="Times New Roman" w:cs="Times New Roman"/>
          <w:color w:val="000000"/>
          <w:sz w:val="24"/>
          <w:szCs w:val="24"/>
        </w:rPr>
        <w:t xml:space="preserve"> Внешность и характер. Семейные праздники. Лучший друг/подруга.</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Свободное времясовременного подростка.</w:t>
      </w:r>
      <w:r w:rsidRPr="002A49CE">
        <w:rPr>
          <w:rFonts w:ascii="Times New Roman" w:eastAsia="Calibri" w:hAnsi="Times New Roman" w:cs="Times New Roman"/>
          <w:color w:val="000000"/>
          <w:sz w:val="24"/>
          <w:szCs w:val="24"/>
        </w:rPr>
        <w:t xml:space="preserve"> Досуг и увлечения (чтение, кино, театр, спорт). Переписка с зарубежными сверстниками. Виды отдыха. Покупки (одежда, обувь и продукты питания).</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Здоровый образ жизни</w:t>
      </w:r>
      <w:r w:rsidRPr="002A49CE">
        <w:rPr>
          <w:rFonts w:ascii="Times New Roman" w:eastAsia="Calibri" w:hAnsi="Times New Roman" w:cs="Times New Roman"/>
          <w:color w:val="000000"/>
          <w:sz w:val="24"/>
          <w:szCs w:val="24"/>
        </w:rPr>
        <w:t xml:space="preserve">. Режим труда и отдыха. Фитнес. Сбалансированное питание. </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 xml:space="preserve">Школа. </w:t>
      </w:r>
      <w:r w:rsidRPr="002A49CE">
        <w:rPr>
          <w:rFonts w:ascii="Times New Roman" w:eastAsia="Calibri" w:hAnsi="Times New Roman" w:cs="Times New Roman"/>
          <w:color w:val="000000"/>
          <w:sz w:val="24"/>
          <w:szCs w:val="24"/>
        </w:rPr>
        <w:t xml:space="preserve">Школьная жизнь, изучаемые предметы, любимый предмет, правила поведения в школе. Каникулы. </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lastRenderedPageBreak/>
        <w:t>Окружающий мир.</w:t>
      </w:r>
      <w:r w:rsidRPr="002A49CE">
        <w:rPr>
          <w:rFonts w:ascii="Times New Roman" w:eastAsia="Calibri" w:hAnsi="Times New Roman" w:cs="Times New Roman"/>
          <w:color w:val="000000"/>
          <w:sz w:val="24"/>
          <w:szCs w:val="24"/>
        </w:rPr>
        <w:t xml:space="preserve"> Климат. Погода. Животные и растения. Жизнь в городе/в сельской местности. Транспорт.</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Средства массовой информации.</w:t>
      </w:r>
      <w:r w:rsidRPr="002A49CE">
        <w:rPr>
          <w:rFonts w:ascii="Times New Roman" w:eastAsia="Calibri" w:hAnsi="Times New Roman" w:cs="Times New Roman"/>
          <w:color w:val="000000"/>
          <w:sz w:val="24"/>
          <w:szCs w:val="24"/>
        </w:rPr>
        <w:t xml:space="preserve"> Телевидение. Журналы.</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Родная страна и страна/страны изучаемого языка</w:t>
      </w:r>
      <w:r w:rsidRPr="002A49CE">
        <w:rPr>
          <w:rFonts w:ascii="Times New Roman" w:eastAsia="Calibri" w:hAnsi="Times New Roman" w:cs="Times New Roman"/>
          <w:color w:val="000000"/>
          <w:sz w:val="24"/>
          <w:szCs w:val="24"/>
        </w:rPr>
        <w:t>.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Путешествия по России и зарубежным странам.</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 xml:space="preserve">Выдающиеся люди родной страны и страны/стран изучаемого языка. </w:t>
      </w:r>
      <w:r w:rsidRPr="002A49CE">
        <w:rPr>
          <w:rFonts w:ascii="Times New Roman" w:eastAsia="Calibri" w:hAnsi="Times New Roman" w:cs="Times New Roman"/>
          <w:color w:val="000000"/>
          <w:sz w:val="24"/>
          <w:szCs w:val="24"/>
        </w:rPr>
        <w:t>Ученые, писатели, поэты.</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Говорение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вести разные виды диалога 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 в стране / странах изучаемого языка, в том числе, уметь вежливо переспрашивать и выражать пожелания при поздравлении (диалог этикетного характера); вежливо соглашаться / не соглашаться выполнить просьбу собеседника, объясняя причину своего решения (диалог-побуждение к действию); выражать свое отношение к обсуждаемым фактам и событиям, переходить с позиции спрашивающего на позицию отвечающего и наоборот (диалог-расспрос) (объем до 5 реплик со стороны каждого собеседника);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изучаемого тематического содержания речи с опорой на картинки, фотографии и/или ключевые слова, план, вопросы (объем до 7–8 фраз);</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передавать основное содержание прочитанного/прослушанного текста с опорой на картинки, фотографии, и/или ключевые слова, план, вопросы (объем до 7–8 фраз);</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sz w:val="24"/>
          <w:szCs w:val="24"/>
        </w:rPr>
        <w:t>кратко представлять результаты</w:t>
      </w:r>
      <w:r w:rsidRPr="002A49CE">
        <w:rPr>
          <w:rFonts w:ascii="Times New Roman" w:eastAsia="Calibri" w:hAnsi="Times New Roman" w:cs="Times New Roman"/>
          <w:color w:val="000000"/>
          <w:sz w:val="24"/>
          <w:szCs w:val="24"/>
        </w:rPr>
        <w:t xml:space="preserve"> выполненной проектной работы (объем до 7–8 фраз).</w:t>
      </w:r>
    </w:p>
    <w:p w:rsidR="004A23AF" w:rsidRPr="002A49CE" w:rsidRDefault="004A23AF" w:rsidP="00A70978">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2A49CE">
        <w:rPr>
          <w:rFonts w:ascii="Times New Roman" w:eastAsia="Times New Roman" w:hAnsi="Times New Roman" w:cs="Times New Roman"/>
          <w:b/>
          <w:color w:val="000000"/>
          <w:sz w:val="24"/>
          <w:szCs w:val="24"/>
        </w:rPr>
        <w:t>Аудирование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sz w:val="24"/>
          <w:szCs w:val="24"/>
        </w:rPr>
        <w:t>воспринимать на слух и понимать с использованием языковой и контекстуальной догадки и игнорированием незнакомых слов звучащие до 1,5 минут несложные адаптированные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(в том числе, основной идеи прослушанного текста), с пониманием запрашиваемой</w:t>
      </w:r>
      <w:r w:rsidRPr="002A49CE">
        <w:rPr>
          <w:rFonts w:ascii="Times New Roman" w:eastAsia="Calibri" w:hAnsi="Times New Roman" w:cs="Times New Roman"/>
          <w:color w:val="000000"/>
          <w:sz w:val="24"/>
          <w:szCs w:val="24"/>
        </w:rPr>
        <w:t xml:space="preserve"> информации</w:t>
      </w:r>
      <w:r w:rsidRPr="002A49CE">
        <w:rPr>
          <w:rFonts w:ascii="Times New Roman" w:eastAsia="Calibri" w:hAnsi="Times New Roman" w:cs="Times New Roman"/>
          <w:sz w:val="24"/>
          <w:szCs w:val="24"/>
        </w:rPr>
        <w:t xml:space="preserve"> с опорой и без опоры на иллюстрации</w:t>
      </w:r>
      <w:r w:rsidRPr="002A49CE">
        <w:rPr>
          <w:rFonts w:ascii="Times New Roman" w:eastAsia="Calibri" w:hAnsi="Times New Roman" w:cs="Times New Roman"/>
          <w:color w:val="000000"/>
          <w:sz w:val="24"/>
          <w:szCs w:val="24"/>
        </w:rPr>
        <w:t xml:space="preserve">; </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rPr>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4A23AF" w:rsidRPr="002A49CE" w:rsidRDefault="004A23AF" w:rsidP="00A70978">
      <w:pPr>
        <w:spacing w:after="0" w:line="240" w:lineRule="auto"/>
        <w:ind w:firstLine="709"/>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b/>
          <w:color w:val="000000"/>
          <w:sz w:val="24"/>
          <w:szCs w:val="24"/>
        </w:rPr>
        <w:t xml:space="preserve">Чтение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читать про себя и понимать с использованием языковой и контекстуальной догадки и игнорированием незнакомых слов адаптированные аутентичные тексты разных жанров и стилей с различной глубиной проникновения в их содержание в зависимости от поставленной коммуникативной задачи: с пониманием основного содержания (в том числе, определять тему текста по заголовку), с пониманием запрашиваемой информации (объем текста/текстов для чтения - 250–300 слов);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Calibri" w:hAnsi="Times New Roman" w:cs="Times New Roman"/>
          <w:sz w:val="24"/>
          <w:szCs w:val="24"/>
        </w:rPr>
        <w:t>читать нелинейные</w:t>
      </w:r>
      <w:r w:rsidRPr="002A49CE">
        <w:rPr>
          <w:rFonts w:ascii="Times New Roman" w:eastAsia="Times New Roman" w:hAnsi="Times New Roman" w:cs="Times New Roman"/>
          <w:color w:val="000000"/>
          <w:sz w:val="24"/>
          <w:szCs w:val="24"/>
        </w:rPr>
        <w:t xml:space="preserve"> тексты (таблицы) и понимать представленную в них информацию.</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кулинарный рецепт, меню;</w:t>
      </w:r>
      <w:r w:rsidRPr="002A49CE">
        <w:rPr>
          <w:rFonts w:ascii="Times New Roman" w:eastAsia="Times New Roman" w:hAnsi="Times New Roman" w:cs="Times New Roman"/>
          <w:color w:val="000000"/>
          <w:sz w:val="24"/>
          <w:szCs w:val="24"/>
        </w:rPr>
        <w:t xml:space="preserve"> сообщение личного характера</w:t>
      </w:r>
      <w:r w:rsidRPr="002A49CE">
        <w:rPr>
          <w:rFonts w:ascii="Times New Roman" w:eastAsia="Calibri" w:hAnsi="Times New Roman" w:cs="Times New Roman"/>
          <w:color w:val="000000"/>
          <w:sz w:val="24"/>
          <w:szCs w:val="24"/>
        </w:rPr>
        <w:t>.</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Письменная речь</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 xml:space="preserve">писать электронное сообщение личного характера, соблюдая речевой этикет, принятый в стране/странах изучаемого языка (объем до 65 слов);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Calibri" w:hAnsi="Times New Roman" w:cs="Times New Roman"/>
          <w:sz w:val="24"/>
          <w:szCs w:val="24"/>
        </w:rPr>
        <w:t>создавать</w:t>
      </w:r>
      <w:r w:rsidRPr="002A49CE">
        <w:rPr>
          <w:rFonts w:ascii="Times New Roman" w:eastAsia="Times New Roman" w:hAnsi="Times New Roman" w:cs="Times New Roman"/>
          <w:color w:val="000000"/>
          <w:sz w:val="24"/>
          <w:szCs w:val="24"/>
        </w:rPr>
        <w:t xml:space="preserve"> небольшое письменное высказывание с опорой на образец, план, картинку (объем высказывания до 65 слов).</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2) Языковые знания и навыки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правильно писать изученные слова;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правильно расставлять знаки препинания;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на слух и адекватно, без ошибок, ведущих к сбою в коммуникации произносить слова и ритмические группы с соблюдением правил enchaînement и liaison (для изучающих французский язык), правильного ударения и фразы с соблюдением основных ритмико-интонационных особенностей, в том числе правила отсутствия фразового ударения на служебных словах;</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читать новые слова согласно основным правилам чтения;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sz w:val="24"/>
          <w:szCs w:val="24"/>
        </w:rPr>
        <w:t>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w:t>
      </w:r>
      <w:r w:rsidRPr="002A49CE">
        <w:rPr>
          <w:rFonts w:ascii="Times New Roman" w:eastAsia="Calibri" w:hAnsi="Times New Roman" w:cs="Times New Roman"/>
          <w:color w:val="000000"/>
          <w:sz w:val="24"/>
          <w:szCs w:val="24"/>
        </w:rPr>
        <w:t>, демонстрирующей понимание текста (объем текста/текстов для чтения вслух до 95 слов).</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диалог бытового характера;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распознавать в звучащем и письменном тексте 800 лексических единиц и правильно употреблять в устной и письменной речи 750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употреблять в устной и письменной речи изученные синонимы, антонимы и интернациональные слова;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Calibri" w:hAnsi="Times New Roman" w:cs="Times New Roman"/>
          <w:sz w:val="24"/>
          <w:szCs w:val="24"/>
        </w:rPr>
        <w:t>распознавать и употреблять</w:t>
      </w:r>
      <w:r w:rsidRPr="002A49CE">
        <w:rPr>
          <w:rFonts w:ascii="Times New Roman" w:eastAsia="Times New Roman" w:hAnsi="Times New Roman" w:cs="Times New Roman"/>
          <w:color w:val="000000"/>
          <w:sz w:val="24"/>
          <w:szCs w:val="24"/>
        </w:rPr>
        <w:t xml:space="preserve"> в устной и письменной речи различные средства связи для обеспечения целостности высказывания;</w:t>
      </w:r>
    </w:p>
    <w:p w:rsidR="004A23AF" w:rsidRPr="002A49CE" w:rsidRDefault="004A23AF" w:rsidP="00A70978">
      <w:pPr>
        <w:spacing w:after="0" w:line="240" w:lineRule="auto"/>
        <w:ind w:firstLine="709"/>
        <w:contextualSpacing/>
        <w:jc w:val="both"/>
        <w:rPr>
          <w:rFonts w:ascii="Times New Roman" w:eastAsia="Times New Roman" w:hAnsi="Times New Roman" w:cs="Times New Roman"/>
          <w:b/>
          <w:color w:val="000000"/>
          <w:sz w:val="24"/>
          <w:szCs w:val="24"/>
        </w:rPr>
      </w:pPr>
      <w:r w:rsidRPr="002A49CE">
        <w:rPr>
          <w:rFonts w:ascii="Times New Roman" w:eastAsia="Times New Roman" w:hAnsi="Times New Roman" w:cs="Times New Roman"/>
          <w:b/>
          <w:color w:val="000000"/>
          <w:sz w:val="24"/>
          <w:szCs w:val="24"/>
        </w:rPr>
        <w:t>Английский язык</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суффиксов -ment, -shipdevelopment, friendship; имен прилагательных при помощи префикса inter- international и при помощи суффиксов -able/-ible, -ingcomfortable/possible, interesting; имен прилагательных и наречий при помощи отрицательного префикса in- independent, independently);</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A49CE">
        <w:rPr>
          <w:rFonts w:ascii="Times New Roman" w:eastAsia="Calibri" w:hAnsi="Times New Roman" w:cs="Times New Roman"/>
          <w:sz w:val="24"/>
          <w:szCs w:val="24"/>
        </w:rPr>
        <w:t xml:space="preserve">распознавать и употреблять в устной и письменной речиизученные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разделительный и отрицательный вопросы и ответы на них; сложноподчиненные предложения с придаточными времени с союзами for, since и придаточными определительными с союзами who, which, that; все типы вопросительных предложений (общий, специальный, альтернативный, разделительный вопросы) в PastContinuousTense; предложения с конструкциями as… as, notso…as; глаголы в видо-временных формах действительного залога в изъявительном наклонении в PastContinuousTense; модальные глаголы и ихэквиваленты (can/beableto, must/ haveto, may, should, need); </w:t>
      </w:r>
      <w:r w:rsidRPr="002A49CE">
        <w:rPr>
          <w:rFonts w:ascii="Times New Roman" w:eastAsia="Calibri" w:hAnsi="Times New Roman" w:cs="Times New Roman"/>
          <w:sz w:val="24"/>
          <w:szCs w:val="24"/>
        </w:rPr>
        <w:lastRenderedPageBreak/>
        <w:t>существительные с причастиями настоящего и прошедшего времени (acryingboy, abrokenpen); неопределенный, определенный и нулевой артикль с существительными (систематизация); cлова, выражающие количество (little / alittle, few / afew); возвратные местоимения; неопределенные местоимения, производные от some/any (somebody, anybody; something, anything, etc.) в утвердительных и вопросительных предложениях; порядковые числительные</w:t>
      </w:r>
      <w:r w:rsidRPr="002A49CE">
        <w:rPr>
          <w:rFonts w:ascii="Times New Roman" w:eastAsia="Times New Roman" w:hAnsi="Times New Roman" w:cs="Times New Roman"/>
          <w:color w:val="000000"/>
          <w:sz w:val="24"/>
          <w:szCs w:val="24"/>
        </w:rPr>
        <w:t xml:space="preserve"> (до 100); количественные числительные для обозначения больших чисел и года ( до 3000).</w:t>
      </w:r>
    </w:p>
    <w:p w:rsidR="004A23AF" w:rsidRPr="002A49CE" w:rsidRDefault="004A23AF" w:rsidP="00A70978">
      <w:pPr>
        <w:spacing w:after="0" w:line="240" w:lineRule="auto"/>
        <w:ind w:firstLine="709"/>
        <w:jc w:val="both"/>
        <w:rPr>
          <w:rFonts w:ascii="Times New Roman" w:eastAsia="Calibri" w:hAnsi="Times New Roman" w:cs="Times New Roman"/>
          <w:b/>
          <w:color w:val="000000"/>
          <w:sz w:val="24"/>
          <w:szCs w:val="24"/>
        </w:rPr>
      </w:pPr>
      <w:r w:rsidRPr="002A49CE">
        <w:rPr>
          <w:rFonts w:ascii="Times New Roman" w:eastAsia="Calibri" w:hAnsi="Times New Roman" w:cs="Times New Roman"/>
          <w:b/>
          <w:color w:val="000000"/>
          <w:sz w:val="24"/>
          <w:szCs w:val="24"/>
        </w:rPr>
        <w:t>3) Социокультурные знания и умения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отдельные социокультурные элементы речевого поведенческого этикета в стране/странах изучаемого языка в рамках тематического содержания (в ситуациях общения, в том числе «Дома», «В магазине»);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понимать и использовать наиболее употребительную тематическую фоновую лексику и реалии в рамках тематического содержания;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кратко представлять родную страну и страну/страны изучаемого языка (культурные явления; наиболее известные достопримечательности, в том числе Москвы и Санкт-Петербурга; традиции в питании и проведении досуга; праздники; выдающиеся люди: ученые, писатели, поэты).</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color w:val="000000"/>
          <w:sz w:val="24"/>
          <w:szCs w:val="24"/>
        </w:rPr>
        <w:t xml:space="preserve">Предметные результаты по итогам </w:t>
      </w:r>
      <w:r w:rsidRPr="002A49CE">
        <w:rPr>
          <w:rFonts w:ascii="Times New Roman" w:eastAsia="Calibri" w:hAnsi="Times New Roman" w:cs="Times New Roman"/>
          <w:b/>
          <w:color w:val="000000"/>
          <w:sz w:val="24"/>
          <w:szCs w:val="24"/>
        </w:rPr>
        <w:t>третьего года</w:t>
      </w:r>
      <w:r w:rsidRPr="002A49CE">
        <w:rPr>
          <w:rFonts w:ascii="Times New Roman" w:eastAsia="Calibri" w:hAnsi="Times New Roman" w:cs="Times New Roman"/>
          <w:color w:val="000000"/>
          <w:sz w:val="24"/>
          <w:szCs w:val="24"/>
        </w:rPr>
        <w:t xml:space="preserve"> изучения учебного предмета </w:t>
      </w:r>
      <w:r w:rsidRPr="002A49CE">
        <w:rPr>
          <w:rFonts w:ascii="Times New Roman" w:eastAsia="Calibri" w:hAnsi="Times New Roman" w:cs="Times New Roman"/>
          <w:sz w:val="24"/>
          <w:szCs w:val="24"/>
        </w:rPr>
        <w:t>«Иностранный язык»</w:t>
      </w:r>
      <w:r w:rsidRPr="002A49CE">
        <w:rPr>
          <w:rFonts w:ascii="Times New Roman" w:eastAsia="Calibri" w:hAnsi="Times New Roman" w:cs="Times New Roman"/>
          <w:color w:val="000000"/>
          <w:sz w:val="24"/>
          <w:szCs w:val="24"/>
        </w:rPr>
        <w:t>должны отражать сформированность умений</w:t>
      </w:r>
      <w:r w:rsidRPr="002A49CE">
        <w:rPr>
          <w:rFonts w:ascii="Times New Roman" w:eastAsia="Calibri" w:hAnsi="Times New Roman" w:cs="Times New Roman"/>
          <w:iCs/>
          <w:color w:val="000000"/>
          <w:sz w:val="24"/>
          <w:szCs w:val="24"/>
        </w:rPr>
        <w:t>:</w:t>
      </w:r>
    </w:p>
    <w:p w:rsidR="004A23AF" w:rsidRPr="002A49CE" w:rsidRDefault="004A23AF" w:rsidP="00A70978">
      <w:pPr>
        <w:spacing w:after="0" w:line="240" w:lineRule="auto"/>
        <w:ind w:firstLine="709"/>
        <w:contextualSpacing/>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1) Коммуникативные умения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Моя семья. Мои друзья.</w:t>
      </w:r>
      <w:r w:rsidRPr="002A49CE">
        <w:rPr>
          <w:rFonts w:ascii="Times New Roman" w:eastAsia="Calibri" w:hAnsi="Times New Roman" w:cs="Times New Roman"/>
          <w:color w:val="000000"/>
          <w:sz w:val="24"/>
          <w:szCs w:val="24"/>
        </w:rPr>
        <w:t xml:space="preserve"> Внешность и характер. Обязанности по дому.</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Свободное времясовременного подростка.</w:t>
      </w:r>
      <w:r w:rsidRPr="002A49CE">
        <w:rPr>
          <w:rFonts w:ascii="Times New Roman" w:eastAsia="Calibri" w:hAnsi="Times New Roman" w:cs="Times New Roman"/>
          <w:color w:val="000000"/>
          <w:sz w:val="24"/>
          <w:szCs w:val="24"/>
        </w:rPr>
        <w:t xml:space="preserve"> Досуг и увлечения (чтение, кино, театр, музей, спорт, музыка). Переписка с зарубежными сверстниками. Виды отдыха. Покупки (одежда, обувь и продукты питания).</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Здоровый образ жизни</w:t>
      </w:r>
      <w:r w:rsidRPr="002A49CE">
        <w:rPr>
          <w:rFonts w:ascii="Times New Roman" w:eastAsia="Calibri" w:hAnsi="Times New Roman" w:cs="Times New Roman"/>
          <w:color w:val="000000"/>
          <w:sz w:val="24"/>
          <w:szCs w:val="24"/>
        </w:rPr>
        <w:t>. Режим труда и отдыха. Фитнес. Сбалансированное питание. Посещение врача.</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 xml:space="preserve">Школа. </w:t>
      </w:r>
      <w:r w:rsidRPr="002A49CE">
        <w:rPr>
          <w:rFonts w:ascii="Times New Roman" w:eastAsia="Calibri" w:hAnsi="Times New Roman" w:cs="Times New Roman"/>
          <w:color w:val="000000"/>
          <w:sz w:val="24"/>
          <w:szCs w:val="24"/>
        </w:rPr>
        <w:t>Школьная жизнь, изучаемые предметы, любимый предмет, школьные кружки и секции, посещение школьной библиотеки/ресурсного центра. Каникулы в различное время года</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Окружающий мир.</w:t>
      </w:r>
      <w:r w:rsidRPr="002A49CE">
        <w:rPr>
          <w:rFonts w:ascii="Times New Roman" w:eastAsia="Calibri" w:hAnsi="Times New Roman" w:cs="Times New Roman"/>
          <w:color w:val="000000"/>
          <w:sz w:val="24"/>
          <w:szCs w:val="24"/>
        </w:rPr>
        <w:t xml:space="preserve"> Климат. Погода. Флора и фауна. Жизнь в городе /в сельской местности. Описание родного города/села. </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Средства массовой информации.</w:t>
      </w:r>
      <w:r w:rsidRPr="002A49CE">
        <w:rPr>
          <w:rFonts w:ascii="Times New Roman" w:eastAsia="Calibri" w:hAnsi="Times New Roman" w:cs="Times New Roman"/>
          <w:color w:val="000000"/>
          <w:sz w:val="24"/>
          <w:szCs w:val="24"/>
        </w:rPr>
        <w:t xml:space="preserve"> Телевидение. Журналы. Интернет.</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Родная страна и страна/страны изучаемого языка</w:t>
      </w:r>
      <w:r w:rsidRPr="002A49CE">
        <w:rPr>
          <w:rFonts w:ascii="Times New Roman" w:eastAsia="Calibri" w:hAnsi="Times New Roman" w:cs="Times New Roman"/>
          <w:color w:val="000000"/>
          <w:sz w:val="24"/>
          <w:szCs w:val="24"/>
        </w:rPr>
        <w:t>. Их географическое положение, столицы и крупные города; достопримечательности; культурные особенности (национальные праздники, традиции, обычаи). Путешествия по России и зарубежным странам.</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Выдающиеся люди родной страны и страны/стран изучаемого языка</w:t>
      </w:r>
      <w:r w:rsidRPr="002A49CE">
        <w:rPr>
          <w:rFonts w:ascii="Times New Roman" w:eastAsia="Calibri" w:hAnsi="Times New Roman" w:cs="Times New Roman"/>
          <w:color w:val="000000"/>
          <w:sz w:val="24"/>
          <w:szCs w:val="24"/>
        </w:rPr>
        <w:t>. Ученые, писатели, поэты, спортсмены.</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Говорение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вести комбинированный диалог, включающий различные виды диалога, (диалог этикетного характера, диалог-побуждение к действию, диалог-расспрос), 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(объем до 6 реплик со стороны каждого собеседника);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создавать устные связные монологические высказывания с использованием основных коммуникативных типов речи (описание/ характеристика, повествование/сообщение) в рамках тематического содержания речи с опорой на картинки, фотографии, таблицы и/или ключевые слова, план, вопросы (объем до 8–9 фраз);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 xml:space="preserve">передавать основное содержание прочитанного/прослушанного текста с опорой и без опоры на картинки, фотографии, таблицы и/или ключевые слова, план, вопросы (объем до 8–9 фраз);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sidRPr="002A49CE">
        <w:rPr>
          <w:rFonts w:ascii="Times New Roman" w:eastAsia="Calibri" w:hAnsi="Times New Roman" w:cs="Times New Roman"/>
          <w:sz w:val="24"/>
          <w:szCs w:val="24"/>
        </w:rPr>
        <w:t>представлять результаты</w:t>
      </w:r>
      <w:r w:rsidRPr="002A49CE">
        <w:rPr>
          <w:rFonts w:ascii="Times New Roman" w:eastAsia="Times New Roman" w:hAnsi="Times New Roman" w:cs="Times New Roman"/>
          <w:color w:val="000000"/>
          <w:sz w:val="24"/>
          <w:szCs w:val="24"/>
        </w:rPr>
        <w:t xml:space="preserve"> выполненной проектной работы (объем до 8–9 фраз).</w:t>
      </w:r>
    </w:p>
    <w:p w:rsidR="004A23AF" w:rsidRPr="002A49CE" w:rsidRDefault="004A23AF" w:rsidP="00A70978">
      <w:pPr>
        <w:spacing w:after="0" w:line="240" w:lineRule="auto"/>
        <w:ind w:firstLine="709"/>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b/>
          <w:color w:val="000000"/>
          <w:sz w:val="24"/>
          <w:szCs w:val="24"/>
        </w:rPr>
        <w:t xml:space="preserve">Аудирование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sz w:val="24"/>
          <w:szCs w:val="24"/>
        </w:rPr>
        <w:t>воспринимать на слух и понимать с использованием языковой и контекстуальной догадки и игнорированием незнакомых слов звучащие до 1,5 минут несложные аутентичные тексты с разной глубиной проникновения в их содержание в зависимости от поставленной коммуникативной задачи:</w:t>
      </w:r>
      <w:r w:rsidRPr="002A49CE">
        <w:rPr>
          <w:rFonts w:ascii="Times New Roman" w:eastAsia="Calibri" w:hAnsi="Times New Roman" w:cs="Times New Roman"/>
          <w:color w:val="000000"/>
          <w:sz w:val="24"/>
          <w:szCs w:val="24"/>
        </w:rPr>
        <w:t xml:space="preserve"> с пониманием основного содержания, с пониманием нужной/запрашиваемой информации. </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rPr>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4A23AF" w:rsidRPr="002A49CE" w:rsidRDefault="004A23AF" w:rsidP="00A70978">
      <w:pPr>
        <w:spacing w:after="0" w:line="240" w:lineRule="auto"/>
        <w:ind w:firstLine="709"/>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b/>
          <w:color w:val="000000"/>
          <w:sz w:val="24"/>
          <w:szCs w:val="24"/>
        </w:rPr>
        <w:t>Чтение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читать про себя и понимать с использованием языковой и контекстуальной догадки и игнорированием незнакомых слов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(в том числе, определять последовательность главных фактов/событий), с пониманием нужной/запрашиваемой информации, с полным и точным пониманием информации, представленной в тексте в эксплицитной (явной) форме (объем текста/ текстов для чтения – 300–350 слов);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A49CE">
        <w:rPr>
          <w:rFonts w:ascii="Times New Roman" w:eastAsia="Calibri" w:hAnsi="Times New Roman" w:cs="Times New Roman"/>
          <w:sz w:val="24"/>
          <w:szCs w:val="24"/>
        </w:rPr>
        <w:t>читать нелинейные</w:t>
      </w:r>
      <w:r w:rsidRPr="002A49CE">
        <w:rPr>
          <w:rFonts w:ascii="Times New Roman" w:eastAsia="Times New Roman" w:hAnsi="Times New Roman" w:cs="Times New Roman"/>
          <w:color w:val="000000"/>
          <w:sz w:val="24"/>
          <w:szCs w:val="24"/>
        </w:rPr>
        <w:t xml:space="preserve"> тексты (таблицы, диаграммы и т. д.) и понимать представленную в них информацию.</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текст прагматического характера, в том числе объявление, кулинарный рецепт, меню;</w:t>
      </w:r>
      <w:r w:rsidRPr="002A49CE">
        <w:rPr>
          <w:rFonts w:ascii="Times New Roman" w:eastAsia="Times New Roman" w:hAnsi="Times New Roman" w:cs="Times New Roman"/>
          <w:color w:val="000000"/>
          <w:sz w:val="24"/>
          <w:szCs w:val="24"/>
        </w:rPr>
        <w:t xml:space="preserve"> сообщение личного характера</w:t>
      </w:r>
      <w:r w:rsidRPr="002A49CE">
        <w:rPr>
          <w:rFonts w:ascii="Times New Roman" w:eastAsia="Calibri" w:hAnsi="Times New Roman" w:cs="Times New Roman"/>
          <w:color w:val="000000"/>
          <w:sz w:val="24"/>
          <w:szCs w:val="24"/>
        </w:rPr>
        <w:t>.</w:t>
      </w:r>
    </w:p>
    <w:p w:rsidR="004A23AF" w:rsidRPr="002A49CE" w:rsidRDefault="004A23AF" w:rsidP="00A70978">
      <w:pPr>
        <w:spacing w:after="0" w:line="240" w:lineRule="auto"/>
        <w:ind w:left="33" w:firstLine="709"/>
        <w:contextualSpacing/>
        <w:jc w:val="both"/>
        <w:rPr>
          <w:rFonts w:ascii="Times New Roman" w:eastAsia="Times New Roman" w:hAnsi="Times New Roman" w:cs="Times New Roman"/>
          <w:color w:val="FF0000"/>
          <w:sz w:val="24"/>
          <w:szCs w:val="24"/>
          <w:lang w:eastAsia="ru-RU"/>
        </w:rPr>
      </w:pPr>
      <w:r w:rsidRPr="002A49CE">
        <w:rPr>
          <w:rFonts w:ascii="Times New Roman" w:eastAsia="Times New Roman" w:hAnsi="Times New Roman" w:cs="Times New Roman"/>
          <w:b/>
          <w:color w:val="000000"/>
          <w:sz w:val="24"/>
          <w:szCs w:val="24"/>
        </w:rPr>
        <w:t>Письменная речь</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(объем до 80 слов);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Calibri" w:hAnsi="Times New Roman" w:cs="Times New Roman"/>
          <w:sz w:val="24"/>
          <w:szCs w:val="24"/>
        </w:rPr>
        <w:t>создавать</w:t>
      </w:r>
      <w:r w:rsidRPr="002A49CE">
        <w:rPr>
          <w:rFonts w:ascii="Times New Roman" w:eastAsia="Times New Roman" w:hAnsi="Times New Roman" w:cs="Times New Roman"/>
          <w:color w:val="000000"/>
          <w:sz w:val="24"/>
          <w:szCs w:val="24"/>
        </w:rPr>
        <w:t xml:space="preserve"> небольшое письменное высказывание с опорой на образец, план, картинку, таблицу (объем высказывания до 80 слов).</w:t>
      </w:r>
    </w:p>
    <w:p w:rsidR="004A23AF" w:rsidRPr="002A49CE" w:rsidRDefault="004A23AF" w:rsidP="00A70978">
      <w:pPr>
        <w:spacing w:after="0" w:line="240" w:lineRule="auto"/>
        <w:ind w:firstLine="709"/>
        <w:jc w:val="both"/>
        <w:rPr>
          <w:rFonts w:ascii="Times New Roman" w:eastAsia="Calibri" w:hAnsi="Times New Roman" w:cs="Times New Roman"/>
          <w:b/>
          <w:color w:val="000000"/>
          <w:sz w:val="24"/>
          <w:szCs w:val="24"/>
        </w:rPr>
      </w:pPr>
      <w:r w:rsidRPr="002A49CE">
        <w:rPr>
          <w:rFonts w:ascii="Times New Roman" w:eastAsia="Calibri" w:hAnsi="Times New Roman" w:cs="Times New Roman"/>
          <w:b/>
          <w:color w:val="000000"/>
          <w:sz w:val="24"/>
          <w:szCs w:val="24"/>
        </w:rPr>
        <w:t xml:space="preserve">2) Языковые знания и навыки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правильно писать изученные слова;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правильно расставлять знаки препинания;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различать на слух и адекватно, без ошибок, ведущих к сбою в коммуникации, произносить слова и ритмические группы с соблюдением правил enchaînement и liaison (для изучающих французский язык), правильного ударения и фразы с соблюдением основных ритмико-интонационных особенностей, в том числе правила отсутствия фразового ударения на служебных словах; - читать новые слова согласно основным правилам чтения;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sz w:val="24"/>
          <w:szCs w:val="24"/>
        </w:rPr>
        <w:t>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w:t>
      </w:r>
      <w:r w:rsidRPr="002A49CE">
        <w:rPr>
          <w:rFonts w:ascii="Times New Roman" w:eastAsia="Calibri" w:hAnsi="Times New Roman" w:cs="Times New Roman"/>
          <w:color w:val="000000"/>
          <w:sz w:val="24"/>
          <w:szCs w:val="24"/>
        </w:rPr>
        <w:t xml:space="preserve"> понимание текста (объем текста/текстов для чтения вслух - 100 слов).</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lastRenderedPageBreak/>
        <w:t>Тексты для чтения вслух: сообщение информационного характера; отрывок из статьи научно-популярного характера; диалог бытового характера;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распознавать в звучащем и письменном тексте 1000 лексических единиц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распознавать и употреблять в устной и письменной речи изученные многозначные лексические единицы, синонимы, антонимы, наиболее частотные фразовые глаголы;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Calibri" w:hAnsi="Times New Roman" w:cs="Times New Roman"/>
          <w:sz w:val="24"/>
          <w:szCs w:val="24"/>
        </w:rPr>
        <w:t>распознавать и употреблять</w:t>
      </w:r>
      <w:r w:rsidRPr="002A49CE">
        <w:rPr>
          <w:rFonts w:ascii="Times New Roman" w:eastAsia="Times New Roman" w:hAnsi="Times New Roman" w:cs="Times New Roman"/>
          <w:color w:val="000000"/>
          <w:sz w:val="24"/>
          <w:szCs w:val="24"/>
        </w:rPr>
        <w:t xml:space="preserve"> в устной и письменной речи различные средства связи для обеспечения целостности высказывания;</w:t>
      </w:r>
    </w:p>
    <w:p w:rsidR="004A23AF" w:rsidRPr="002A49CE" w:rsidRDefault="004A23AF" w:rsidP="00A70978">
      <w:pPr>
        <w:spacing w:after="0" w:line="240" w:lineRule="auto"/>
        <w:ind w:firstLine="709"/>
        <w:contextualSpacing/>
        <w:jc w:val="both"/>
        <w:rPr>
          <w:rFonts w:ascii="Times New Roman" w:eastAsia="Times New Roman" w:hAnsi="Times New Roman" w:cs="Times New Roman"/>
          <w:b/>
          <w:color w:val="000000"/>
          <w:sz w:val="24"/>
          <w:szCs w:val="24"/>
        </w:rPr>
      </w:pPr>
      <w:r w:rsidRPr="002A49CE">
        <w:rPr>
          <w:rFonts w:ascii="Times New Roman" w:eastAsia="Times New Roman" w:hAnsi="Times New Roman" w:cs="Times New Roman"/>
          <w:b/>
          <w:color w:val="000000"/>
          <w:sz w:val="24"/>
          <w:szCs w:val="24"/>
        </w:rPr>
        <w:t>Английский язык</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(образование: глаголов при помощи суффикса -ise/-ize realize; имен существительных при помощи суффиксов -ance/-ence, -ingimportance, difference, reading; имен прилагательных при помощи суффиксов – ive, -ly, -ous, -ycreative, lovely, famous, tasty; имен прилагательных и наречий при помощи отрицательных префиксов -in/-imimpossible, impossibly); сложных прилагательных путем соединения основы прилагательного с основой существительного с добавлением суффикса -ed (blue-eyed));</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распознавать и употреблять в устной и письменной речиизученные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cо сложным дополнением (ComplexObject) (Iwantyoutodoit); условные предложения реального характера (Conditional 0; ConditionalI); конструкция tobegoingto, формы FutureSimple и PresentContinuous для выражения будущего действия; модальный глагол might; конструкция used to + инфинитив глагола; наиболее употребительные формы страдательного залога (Present/ PastSimplePassive); предлоги, употребляемые с глаголами в страдательном залоге; наречия, совпадающие по форме с прилагательными (fast, high, early); количественные числительные для обозначения больших чисел (до 1 000 000).</w:t>
      </w:r>
    </w:p>
    <w:p w:rsidR="004A23AF" w:rsidRPr="002A49CE" w:rsidRDefault="004A23AF" w:rsidP="00A70978">
      <w:pPr>
        <w:spacing w:after="0" w:line="240" w:lineRule="auto"/>
        <w:ind w:firstLine="709"/>
        <w:jc w:val="both"/>
        <w:rPr>
          <w:rFonts w:ascii="Times New Roman" w:eastAsia="Calibri" w:hAnsi="Times New Roman" w:cs="Times New Roman"/>
          <w:b/>
          <w:color w:val="000000"/>
          <w:sz w:val="24"/>
          <w:szCs w:val="24"/>
          <w:lang w:val="es-ES"/>
        </w:rPr>
      </w:pPr>
      <w:r w:rsidRPr="002A49CE">
        <w:rPr>
          <w:rFonts w:ascii="Times New Roman" w:eastAsia="Calibri" w:hAnsi="Times New Roman" w:cs="Times New Roman"/>
          <w:b/>
          <w:color w:val="000000"/>
          <w:sz w:val="24"/>
          <w:szCs w:val="24"/>
          <w:lang w:val="es-ES"/>
        </w:rPr>
        <w:t>3) Социокультурные знания и умения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отдельные социокультурные элементы речевого поведенческогоэтикета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понимать и использовать наиболее употребительную тематическую фоновую лексику и реалии в рамках тематического содержания;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кратко представлять родную страну и страну/страны изучаемого языка (культурные явления; наиболее известные достопримечательности, в том числе Москвы и Санкт-Петербурга, своего региона/города/села/деревни; выдающиеся люди: ученые, писатели, поэты, спортсмены).</w:t>
      </w:r>
    </w:p>
    <w:p w:rsidR="004A23AF" w:rsidRPr="002A49CE" w:rsidRDefault="004A23AF" w:rsidP="00A70978">
      <w:pPr>
        <w:spacing w:after="0" w:line="240" w:lineRule="auto"/>
        <w:contextualSpacing/>
        <w:jc w:val="both"/>
        <w:rPr>
          <w:rFonts w:ascii="Times New Roman" w:eastAsia="Calibri" w:hAnsi="Times New Roman" w:cs="Times New Roman"/>
          <w:b/>
          <w:color w:val="000000"/>
          <w:sz w:val="24"/>
          <w:szCs w:val="24"/>
        </w:rPr>
      </w:pPr>
    </w:p>
    <w:p w:rsidR="004A23AF" w:rsidRPr="002A49CE" w:rsidRDefault="004A23AF" w:rsidP="00A70978">
      <w:pPr>
        <w:spacing w:after="0" w:line="240" w:lineRule="auto"/>
        <w:contextualSpacing/>
        <w:jc w:val="both"/>
        <w:rPr>
          <w:rFonts w:ascii="Times New Roman" w:eastAsia="Calibri" w:hAnsi="Times New Roman" w:cs="Times New Roman"/>
          <w:b/>
          <w:color w:val="000000"/>
          <w:sz w:val="24"/>
          <w:szCs w:val="24"/>
        </w:rPr>
      </w:pPr>
    </w:p>
    <w:p w:rsidR="004A23AF" w:rsidRPr="002A49CE" w:rsidRDefault="004A23AF" w:rsidP="00A70978">
      <w:pPr>
        <w:spacing w:after="0" w:line="240" w:lineRule="auto"/>
        <w:ind w:firstLine="708"/>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lastRenderedPageBreak/>
        <w:t xml:space="preserve">Предметные результаты по итогам </w:t>
      </w:r>
      <w:r w:rsidRPr="002A49CE">
        <w:rPr>
          <w:rFonts w:ascii="Times New Roman" w:eastAsia="Calibri" w:hAnsi="Times New Roman" w:cs="Times New Roman"/>
          <w:b/>
          <w:color w:val="000000"/>
          <w:sz w:val="24"/>
          <w:szCs w:val="24"/>
        </w:rPr>
        <w:t>четвертого года</w:t>
      </w:r>
      <w:r w:rsidRPr="002A49CE">
        <w:rPr>
          <w:rFonts w:ascii="Times New Roman" w:eastAsia="Calibri" w:hAnsi="Times New Roman" w:cs="Times New Roman"/>
          <w:color w:val="000000"/>
          <w:sz w:val="24"/>
          <w:szCs w:val="24"/>
        </w:rPr>
        <w:t xml:space="preserve"> изучения учебного предмета </w:t>
      </w:r>
      <w:r w:rsidRPr="002A49CE">
        <w:rPr>
          <w:rFonts w:ascii="Times New Roman" w:eastAsia="Calibri" w:hAnsi="Times New Roman" w:cs="Times New Roman"/>
          <w:sz w:val="24"/>
          <w:szCs w:val="24"/>
        </w:rPr>
        <w:t>«Иностранный язык»</w:t>
      </w:r>
      <w:r w:rsidRPr="002A49CE">
        <w:rPr>
          <w:rFonts w:ascii="Times New Roman" w:eastAsia="Calibri" w:hAnsi="Times New Roman" w:cs="Times New Roman"/>
          <w:color w:val="000000"/>
          <w:sz w:val="24"/>
          <w:szCs w:val="24"/>
        </w:rPr>
        <w:t>должны отражать сформированность умений</w:t>
      </w:r>
      <w:r w:rsidRPr="002A49CE">
        <w:rPr>
          <w:rFonts w:ascii="Times New Roman" w:eastAsia="Calibri" w:hAnsi="Times New Roman" w:cs="Times New Roman"/>
          <w:iCs/>
          <w:color w:val="000000"/>
          <w:sz w:val="24"/>
          <w:szCs w:val="24"/>
        </w:rPr>
        <w:t>:</w:t>
      </w:r>
    </w:p>
    <w:p w:rsidR="004A23AF" w:rsidRPr="002A49CE" w:rsidRDefault="004A23AF" w:rsidP="00A70978">
      <w:pPr>
        <w:spacing w:after="0" w:line="240" w:lineRule="auto"/>
        <w:ind w:firstLine="708"/>
        <w:jc w:val="both"/>
        <w:rPr>
          <w:rFonts w:ascii="Times New Roman" w:eastAsia="Calibri" w:hAnsi="Times New Roman" w:cs="Times New Roman"/>
          <w:b/>
          <w:color w:val="000000"/>
          <w:sz w:val="24"/>
          <w:szCs w:val="24"/>
        </w:rPr>
      </w:pPr>
      <w:r w:rsidRPr="002A49CE">
        <w:rPr>
          <w:rFonts w:ascii="Times New Roman" w:eastAsia="Calibri" w:hAnsi="Times New Roman" w:cs="Times New Roman"/>
          <w:b/>
          <w:color w:val="000000"/>
          <w:sz w:val="24"/>
          <w:szCs w:val="24"/>
        </w:rPr>
        <w:t>1) Коммуникативные умения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4A23AF" w:rsidRPr="002A49CE" w:rsidRDefault="004A23AF" w:rsidP="00A70978">
      <w:pPr>
        <w:tabs>
          <w:tab w:val="left" w:pos="338"/>
          <w:tab w:val="center" w:pos="4677"/>
        </w:tabs>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Моя семья. Мои друзья.</w:t>
      </w:r>
      <w:r w:rsidRPr="002A49CE">
        <w:rPr>
          <w:rFonts w:ascii="Times New Roman" w:eastAsia="Calibri" w:hAnsi="Times New Roman" w:cs="Times New Roman"/>
          <w:color w:val="000000"/>
          <w:sz w:val="24"/>
          <w:szCs w:val="24"/>
        </w:rPr>
        <w:t xml:space="preserve"> Взаимоотношения в семье и с друзьями. </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Свободное времясовременного подростка.</w:t>
      </w:r>
      <w:r w:rsidRPr="002A49CE">
        <w:rPr>
          <w:rFonts w:ascii="Times New Roman" w:eastAsia="Calibri" w:hAnsi="Times New Roman" w:cs="Times New Roman"/>
          <w:color w:val="000000"/>
          <w:sz w:val="24"/>
          <w:szCs w:val="24"/>
        </w:rPr>
        <w:t xml:space="preserve"> Досуг и увлечения (чтение, кино, театр, музей, спорт, музыка). Переписка с зарубежными сверстниками. Виды отдыха. Покупки (одежда, обувь и продукты питания). Карманные деньги.</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Здоровый образ жизни</w:t>
      </w:r>
      <w:r w:rsidRPr="002A49CE">
        <w:rPr>
          <w:rFonts w:ascii="Times New Roman" w:eastAsia="Calibri" w:hAnsi="Times New Roman" w:cs="Times New Roman"/>
          <w:color w:val="000000"/>
          <w:sz w:val="24"/>
          <w:szCs w:val="24"/>
        </w:rPr>
        <w:t>. Режим труда и отдыха. Фитнес. Сбалансированное питание. Посещение врача.</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 xml:space="preserve">Школа. </w:t>
      </w:r>
      <w:r w:rsidRPr="002A49CE">
        <w:rPr>
          <w:rFonts w:ascii="Times New Roman" w:eastAsia="Calibri" w:hAnsi="Times New Roman" w:cs="Times New Roman"/>
          <w:color w:val="000000"/>
          <w:sz w:val="24"/>
          <w:szCs w:val="24"/>
        </w:rPr>
        <w:t xml:space="preserve">Школьная жизнь, взаимоотношения в школе, изучаемые предметы и отношение к ним, школьные кружки и секции. Школьные традиции. Школьные проекты. </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Окружающий мир.</w:t>
      </w:r>
      <w:r w:rsidRPr="002A49CE">
        <w:rPr>
          <w:rFonts w:ascii="Times New Roman" w:eastAsia="Calibri" w:hAnsi="Times New Roman" w:cs="Times New Roman"/>
          <w:color w:val="000000"/>
          <w:sz w:val="24"/>
          <w:szCs w:val="24"/>
        </w:rPr>
        <w:t xml:space="preserve"> Климат. Погода. Проблемы экологии. Условия проживания в городской/сельской местности. </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Средства массовой информации.</w:t>
      </w:r>
      <w:r w:rsidRPr="002A49CE">
        <w:rPr>
          <w:rFonts w:ascii="Times New Roman" w:eastAsia="Calibri" w:hAnsi="Times New Roman" w:cs="Times New Roman"/>
          <w:color w:val="000000"/>
          <w:sz w:val="24"/>
          <w:szCs w:val="24"/>
        </w:rPr>
        <w:t xml:space="preserve"> Телевидение. Радио. Пресса. Интернет.</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Интернет-безопасность.</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Родная страна и страна/страны изучаемого языка</w:t>
      </w:r>
      <w:r w:rsidRPr="002A49CE">
        <w:rPr>
          <w:rFonts w:ascii="Times New Roman" w:eastAsia="Calibri" w:hAnsi="Times New Roman" w:cs="Times New Roman"/>
          <w:color w:val="000000"/>
          <w:sz w:val="24"/>
          <w:szCs w:val="24"/>
        </w:rPr>
        <w:t>. Достопримечательности; культурные особенности (национальные праздники, знаменательные даты, традиции, обычаи). Путешествия по России и зарубежным странам.</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Выдающиеся люди родной страны и страны/стран изучаемого языка</w:t>
      </w:r>
      <w:r w:rsidRPr="002A49CE">
        <w:rPr>
          <w:rFonts w:ascii="Times New Roman" w:eastAsia="Calibri" w:hAnsi="Times New Roman" w:cs="Times New Roman"/>
          <w:color w:val="000000"/>
          <w:sz w:val="24"/>
          <w:szCs w:val="24"/>
        </w:rPr>
        <w:t>. Ученые, писатели, поэты, художники, музыканты, спортсмены.</w:t>
      </w:r>
    </w:p>
    <w:p w:rsidR="004A23AF" w:rsidRPr="002A49CE" w:rsidRDefault="004A23AF" w:rsidP="00A70978">
      <w:pPr>
        <w:tabs>
          <w:tab w:val="left" w:pos="1415"/>
        </w:tabs>
        <w:spacing w:after="0" w:line="240" w:lineRule="auto"/>
        <w:ind w:firstLine="709"/>
        <w:jc w:val="both"/>
        <w:rPr>
          <w:rFonts w:ascii="Times New Roman" w:eastAsia="Calibri" w:hAnsi="Times New Roman" w:cs="Times New Roman"/>
          <w:b/>
          <w:sz w:val="24"/>
          <w:szCs w:val="24"/>
          <w:lang w:eastAsia="ru-RU"/>
        </w:rPr>
      </w:pPr>
      <w:r w:rsidRPr="002A49CE">
        <w:rPr>
          <w:rFonts w:ascii="Times New Roman" w:eastAsia="Calibri" w:hAnsi="Times New Roman" w:cs="Times New Roman"/>
          <w:b/>
          <w:sz w:val="24"/>
          <w:szCs w:val="24"/>
        </w:rPr>
        <w:t>Говорение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вести разные виды диалога, в том числе комбинированный диалог, с использованием картинок, фотографий и/ или ключевых слов, речевых ситуаций в стандартных ситуациях неофициального и официального общения, с соблюдением норм речевого этикета, принятых в стране/странах изучаемого языка (объем до 7 реплик со стороны каждого собеседника);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тематического содержания речи с опорой и без опоры на картинки, фотографии, таблицы и/или ключевые слова, план, вопросы (объем высказывания до 9–10 фраз);</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выражать и кратко аргументировать свое мнение;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передавать основное содержание прочитанного/прослушанного текста с опорой и без опоры на картинки, фотографии, таблицы и/или ключевые слова, план, вопросы (объем до 9–10 фраз);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Calibri" w:hAnsi="Times New Roman" w:cs="Times New Roman"/>
          <w:sz w:val="24"/>
          <w:szCs w:val="24"/>
        </w:rPr>
        <w:t>представлять результаты</w:t>
      </w:r>
      <w:r w:rsidRPr="002A49CE">
        <w:rPr>
          <w:rFonts w:ascii="Times New Roman" w:eastAsia="Times New Roman" w:hAnsi="Times New Roman" w:cs="Times New Roman"/>
          <w:color w:val="000000"/>
          <w:sz w:val="24"/>
          <w:szCs w:val="24"/>
        </w:rPr>
        <w:t xml:space="preserve"> выполненной проектной работы (объем до 9–10 фраз).</w:t>
      </w:r>
    </w:p>
    <w:p w:rsidR="004A23AF" w:rsidRPr="002A49CE" w:rsidRDefault="004A23AF" w:rsidP="00A70978">
      <w:pPr>
        <w:spacing w:after="0" w:line="240" w:lineRule="auto"/>
        <w:ind w:firstLine="709"/>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b/>
          <w:color w:val="000000"/>
          <w:sz w:val="24"/>
          <w:szCs w:val="24"/>
        </w:rPr>
        <w:t xml:space="preserve">Аудирование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2A49CE">
        <w:rPr>
          <w:rFonts w:ascii="Times New Roman" w:eastAsia="Calibri" w:hAnsi="Times New Roman" w:cs="Times New Roman"/>
          <w:color w:val="000000"/>
          <w:sz w:val="24"/>
          <w:szCs w:val="24"/>
        </w:rPr>
        <w:t xml:space="preserve">воспринимать на слух и понимать </w:t>
      </w:r>
      <w:r w:rsidRPr="002A49CE">
        <w:rPr>
          <w:rFonts w:ascii="Times New Roman" w:eastAsia="Calibri" w:hAnsi="Times New Roman" w:cs="Times New Roman"/>
          <w:sz w:val="24"/>
          <w:szCs w:val="24"/>
        </w:rPr>
        <w:t>с использованием языковой и контекстуальной догадки</w:t>
      </w:r>
      <w:r w:rsidRPr="002A49CE">
        <w:rPr>
          <w:rFonts w:ascii="Times New Roman" w:eastAsia="Calibri" w:hAnsi="Times New Roman" w:cs="Times New Roman"/>
          <w:color w:val="000000"/>
          <w:sz w:val="24"/>
          <w:szCs w:val="24"/>
        </w:rPr>
        <w:t xml:space="preserve">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текстов; с пониманием нужной/интересующей/запрашиваемой информации;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прогнозировать содержание звучащего текста по началу сообщения.</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rPr>
        <w:t xml:space="preserve">Тексты для аудирования: высказывания собеседников в ситуациях повседневного общения, диалог (беседа, интервью), сообщение </w:t>
      </w:r>
      <w:r w:rsidRPr="002A49CE">
        <w:rPr>
          <w:rFonts w:ascii="Times New Roman" w:eastAsia="Times New Roman" w:hAnsi="Times New Roman" w:cs="Times New Roman"/>
          <w:color w:val="000000"/>
          <w:sz w:val="24"/>
          <w:szCs w:val="24"/>
        </w:rPr>
        <w:lastRenderedPageBreak/>
        <w:t>информационного характера, рассказ.</w:t>
      </w:r>
    </w:p>
    <w:p w:rsidR="004A23AF" w:rsidRPr="002A49CE" w:rsidRDefault="004A23AF" w:rsidP="00A70978">
      <w:pPr>
        <w:spacing w:after="0" w:line="240" w:lineRule="auto"/>
        <w:ind w:firstLine="709"/>
        <w:contextualSpacing/>
        <w:jc w:val="both"/>
        <w:rPr>
          <w:rFonts w:ascii="Times New Roman" w:eastAsia="Times New Roman" w:hAnsi="Times New Roman" w:cs="Times New Roman"/>
          <w:b/>
          <w:color w:val="000000"/>
          <w:sz w:val="24"/>
          <w:szCs w:val="24"/>
        </w:rPr>
      </w:pPr>
      <w:r w:rsidRPr="002A49CE">
        <w:rPr>
          <w:rFonts w:ascii="Times New Roman" w:eastAsia="Times New Roman" w:hAnsi="Times New Roman" w:cs="Times New Roman"/>
          <w:b/>
          <w:color w:val="000000"/>
          <w:sz w:val="24"/>
          <w:szCs w:val="24"/>
        </w:rPr>
        <w:t>Чтение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читать про себя и понимать с использованием языковой и контекстуальной догадки и игнорированием незнакомых слов и неизученных языковых явлений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(в том числе, с пониманием структурно-смысловых связей), с полным пониманием содержания (объем текста/ текстов для чтения – 350 - 400 слов);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A49CE">
        <w:rPr>
          <w:rFonts w:ascii="Times New Roman" w:eastAsia="Calibri" w:hAnsi="Times New Roman" w:cs="Times New Roman"/>
          <w:color w:val="000000"/>
          <w:sz w:val="24"/>
          <w:szCs w:val="24"/>
        </w:rPr>
        <w:t>читать нелинейные</w:t>
      </w:r>
      <w:r w:rsidRPr="002A49CE">
        <w:rPr>
          <w:rFonts w:ascii="Times New Roman" w:eastAsia="Times New Roman" w:hAnsi="Times New Roman" w:cs="Times New Roman"/>
          <w:color w:val="000000"/>
          <w:sz w:val="24"/>
          <w:szCs w:val="24"/>
        </w:rPr>
        <w:t xml:space="preserve"> тексты (таблицы, диаграммы и т. д.) и понимать представленную в них информацию.</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текст прагматического характера, в том числе объявление, кулинарный рецепт, меню;</w:t>
      </w:r>
      <w:r w:rsidRPr="002A49CE">
        <w:rPr>
          <w:rFonts w:ascii="Times New Roman" w:eastAsia="Times New Roman" w:hAnsi="Times New Roman" w:cs="Times New Roman"/>
          <w:color w:val="000000"/>
          <w:sz w:val="24"/>
          <w:szCs w:val="24"/>
        </w:rPr>
        <w:t xml:space="preserve"> сообщение личного характера.</w:t>
      </w:r>
    </w:p>
    <w:p w:rsidR="004A23AF" w:rsidRPr="002A49CE" w:rsidRDefault="004A23AF" w:rsidP="00A70978">
      <w:pPr>
        <w:spacing w:after="0" w:line="240" w:lineRule="auto"/>
        <w:ind w:left="33" w:firstLine="709"/>
        <w:contextualSpacing/>
        <w:jc w:val="both"/>
        <w:rPr>
          <w:rFonts w:ascii="Times New Roman" w:eastAsia="Times New Roman" w:hAnsi="Times New Roman" w:cs="Times New Roman"/>
          <w:b/>
          <w:color w:val="000000"/>
          <w:sz w:val="24"/>
          <w:szCs w:val="24"/>
          <w:lang w:eastAsia="ru-RU"/>
        </w:rPr>
      </w:pPr>
      <w:r w:rsidRPr="002A49CE">
        <w:rPr>
          <w:rFonts w:ascii="Times New Roman" w:eastAsia="Times New Roman" w:hAnsi="Times New Roman" w:cs="Times New Roman"/>
          <w:b/>
          <w:color w:val="000000"/>
          <w:sz w:val="24"/>
          <w:szCs w:val="24"/>
        </w:rPr>
        <w:t>Письменная речь</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писать электронное сообщение личного характера, соблюдая речевой этикет, принятый в стране/странах изучаемого языка (объем до 100 слов);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Calibri" w:hAnsi="Times New Roman" w:cs="Times New Roman"/>
          <w:color w:val="000000"/>
          <w:sz w:val="24"/>
          <w:szCs w:val="24"/>
        </w:rPr>
        <w:t>создавать небольшое письменное высказывание с опорой на образец, план, картинку, таблицу; создавать небольшое письменное высказывание на основе прочитанного</w:t>
      </w:r>
      <w:r w:rsidRPr="002A49CE">
        <w:rPr>
          <w:rFonts w:ascii="Times New Roman" w:eastAsia="Times New Roman" w:hAnsi="Times New Roman" w:cs="Times New Roman"/>
          <w:color w:val="000000"/>
          <w:sz w:val="24"/>
          <w:szCs w:val="24"/>
        </w:rPr>
        <w:t>/ прослушанного текста с вербальными и/или визуальными опорами (объем высказывания до 100 слов).</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2) Языковые знания и навыки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правильно писать изученные слова;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правильно расставлять знаки препинания, в т.ч. при вводных словах, обозначающих порядок мыслей и их связь (например, в английском языке firstly/firstofall, secondly, finally; ontheonehand, ontheotherhand; во французском языке premièrement, deuxièmement, d’unepart, d’autrepart), а также источник сообщения (например, в английском языке inmyopinion, во французском языке à monavis);</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различать на слух и адекватно, без ошибок, ведущих к сбоюв коммуникации, произносить слова и ритмические группы с соблюдением правил enchaînement и liaison (для изучающих французский язык) и фразы с соблюдением основных ритмико-интонационных особенностей, в том числе правила отсутствия фразового ударения на служебных словах;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читать новые слова согласно правилам чтения;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110 слов).</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диалог бытового характера;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lastRenderedPageBreak/>
        <w:t>распознавать в звучащем и письменном тексте 1250 лексических единиц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A49CE">
        <w:rPr>
          <w:rFonts w:ascii="Times New Roman" w:eastAsia="Calibri" w:hAnsi="Times New Roman" w:cs="Times New Roman"/>
          <w:color w:val="000000"/>
          <w:sz w:val="24"/>
          <w:szCs w:val="24"/>
        </w:rPr>
        <w:t>распознавать и употреблять в</w:t>
      </w:r>
      <w:r w:rsidRPr="002A49CE">
        <w:rPr>
          <w:rFonts w:ascii="Times New Roman" w:eastAsia="Times New Roman" w:hAnsi="Times New Roman" w:cs="Times New Roman"/>
          <w:color w:val="000000"/>
          <w:sz w:val="24"/>
          <w:szCs w:val="24"/>
        </w:rPr>
        <w:t xml:space="preserve"> устной и письменной речи средства связи для обеспечения целостности высказывания; </w:t>
      </w:r>
    </w:p>
    <w:p w:rsidR="004A23AF" w:rsidRPr="002A49CE" w:rsidRDefault="004A23AF" w:rsidP="00A70978">
      <w:pPr>
        <w:spacing w:after="0" w:line="240" w:lineRule="auto"/>
        <w:ind w:firstLine="709"/>
        <w:contextualSpacing/>
        <w:jc w:val="both"/>
        <w:rPr>
          <w:rFonts w:ascii="Times New Roman" w:eastAsia="Times New Roman" w:hAnsi="Times New Roman" w:cs="Times New Roman"/>
          <w:b/>
          <w:color w:val="000000"/>
          <w:sz w:val="24"/>
          <w:szCs w:val="24"/>
        </w:rPr>
      </w:pPr>
      <w:r w:rsidRPr="002A49CE">
        <w:rPr>
          <w:rFonts w:ascii="Times New Roman" w:eastAsia="Times New Roman" w:hAnsi="Times New Roman" w:cs="Times New Roman"/>
          <w:b/>
          <w:color w:val="000000"/>
          <w:sz w:val="24"/>
          <w:szCs w:val="24"/>
        </w:rPr>
        <w:t>Английский язык</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dis-, mis- disappear, misinform; имен существительных при помощи суффиксов -ity, -nessactivity, darkness; имен прилагательных при помощи отрицательного префикса non- non-essential и отрицательного суффикса: -lessuseless), конверсии (образование существительного от неопределенной формы глагола torun – arun; глагола от существительного ahand – tohand; существительного от прилагательного rich – therich);</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распознавать и употреблять в устной и письменной речиизученные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согласование подлежащего, выраженного собирательным существительным (family, police) со сказуемым; предложения с глагольными конструкциями, содержащими глаголы-связки tobe, tolook, toseem, tofeel; предложения cо сложным дополнением (ComplexObject) (Isawhercross/crossingtheroad.); все типы вопросительных предложений в PastPerfect; косвенная речь в утвердительных и вопросительных предложениях в форме настоящего, прошедшего и будущего времени, просьбах, приказах; модальные глаголы в косвенной речи в настоящем и прошедшем времени; согласование времен в рамках сложного предложения в плане настоящего и прошлого; предложения с конструкцией both … and …; конструкции be/getusedtodosomething; be/getuseddoingsomething; глаголы действительного залога в изъявительном наклонении в PastPerfect, Future-in-the-Past; неличные формы глагола (инфинитив, герундий, причастия настоящего и прошедшего времени); конструкции c глаголами tostop, toremember, toforget (разница в значении tostopdoingsmth и tostoptodosmth); прилагательные на -ed и -ing; наречия: too – enough; отрицательные местоимения no (и его производные nobody, nothing, etc.), none.</w:t>
      </w:r>
    </w:p>
    <w:p w:rsidR="004A23AF" w:rsidRPr="002A49CE" w:rsidRDefault="004A23AF" w:rsidP="00A70978">
      <w:pPr>
        <w:spacing w:after="0" w:line="240" w:lineRule="auto"/>
        <w:ind w:firstLine="709"/>
        <w:jc w:val="both"/>
        <w:rPr>
          <w:rFonts w:ascii="Times New Roman" w:eastAsia="Calibri" w:hAnsi="Times New Roman" w:cs="Times New Roman"/>
          <w:b/>
          <w:color w:val="000000"/>
          <w:sz w:val="24"/>
          <w:szCs w:val="24"/>
        </w:rPr>
      </w:pPr>
      <w:r w:rsidRPr="002A49CE">
        <w:rPr>
          <w:rFonts w:ascii="Times New Roman" w:eastAsia="Calibri" w:hAnsi="Times New Roman" w:cs="Times New Roman"/>
          <w:b/>
          <w:color w:val="000000"/>
          <w:sz w:val="24"/>
          <w:szCs w:val="24"/>
        </w:rPr>
        <w:t>3) Социокультурные знания и умения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понимать речевые различия в ситуациях официального и неофициального общения в рамках тематического содержания и использовать лексико-грамматические средства с их учетом;</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кратко представлять родную страну/ малую родину и страну/страны изучаемого языка (культурные явления и события; достопримечательности, в том числе Москвы и Санкт-Петербурга, своего региона/города/села/деревни; выдающиеся люди: ученые, писатели, поэты, художники, музыканты, спортсмены);</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lastRenderedPageBreak/>
        <w:t>оказывать помощь зарубежным гостям в ситуациях повседневного общения.</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p>
    <w:p w:rsidR="004A23AF" w:rsidRPr="002A49CE" w:rsidRDefault="004A23AF" w:rsidP="00A70978">
      <w:pPr>
        <w:spacing w:after="0" w:line="240" w:lineRule="auto"/>
        <w:ind w:firstLine="708"/>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Предметные результаты по итогам </w:t>
      </w:r>
      <w:r w:rsidRPr="002A49CE">
        <w:rPr>
          <w:rFonts w:ascii="Times New Roman" w:eastAsia="Calibri" w:hAnsi="Times New Roman" w:cs="Times New Roman"/>
          <w:b/>
          <w:color w:val="000000"/>
          <w:sz w:val="24"/>
          <w:szCs w:val="24"/>
        </w:rPr>
        <w:t>пятого года</w:t>
      </w:r>
      <w:r w:rsidRPr="002A49CE">
        <w:rPr>
          <w:rFonts w:ascii="Times New Roman" w:eastAsia="Calibri" w:hAnsi="Times New Roman" w:cs="Times New Roman"/>
          <w:color w:val="000000"/>
          <w:sz w:val="24"/>
          <w:szCs w:val="24"/>
        </w:rPr>
        <w:t xml:space="preserve"> изучения учебного предмета </w:t>
      </w:r>
      <w:r w:rsidRPr="002A49CE">
        <w:rPr>
          <w:rFonts w:ascii="Times New Roman" w:eastAsia="Calibri" w:hAnsi="Times New Roman" w:cs="Times New Roman"/>
          <w:sz w:val="24"/>
          <w:szCs w:val="24"/>
        </w:rPr>
        <w:t>«Иностранный язык»</w:t>
      </w:r>
      <w:r w:rsidRPr="002A49CE">
        <w:rPr>
          <w:rFonts w:ascii="Times New Roman" w:eastAsia="Calibri" w:hAnsi="Times New Roman" w:cs="Times New Roman"/>
          <w:color w:val="000000"/>
          <w:sz w:val="24"/>
          <w:szCs w:val="24"/>
        </w:rPr>
        <w:t>должны отражать сформированность умений</w:t>
      </w:r>
      <w:r w:rsidRPr="002A49CE">
        <w:rPr>
          <w:rFonts w:ascii="Times New Roman" w:eastAsia="Calibri" w:hAnsi="Times New Roman" w:cs="Times New Roman"/>
          <w:iCs/>
          <w:color w:val="000000"/>
          <w:sz w:val="24"/>
          <w:szCs w:val="24"/>
        </w:rPr>
        <w:t>:</w:t>
      </w:r>
    </w:p>
    <w:p w:rsidR="004A23AF" w:rsidRPr="002A49CE" w:rsidRDefault="004A23AF" w:rsidP="00A70978">
      <w:pPr>
        <w:spacing w:after="0" w:line="240" w:lineRule="auto"/>
        <w:ind w:firstLine="708"/>
        <w:jc w:val="both"/>
        <w:rPr>
          <w:rFonts w:ascii="Times New Roman" w:eastAsia="Calibri" w:hAnsi="Times New Roman" w:cs="Times New Roman"/>
          <w:b/>
          <w:color w:val="000000"/>
          <w:sz w:val="24"/>
          <w:szCs w:val="24"/>
        </w:rPr>
      </w:pPr>
      <w:r w:rsidRPr="002A49CE">
        <w:rPr>
          <w:rFonts w:ascii="Times New Roman" w:eastAsia="Calibri" w:hAnsi="Times New Roman" w:cs="Times New Roman"/>
          <w:b/>
          <w:color w:val="000000"/>
          <w:sz w:val="24"/>
          <w:szCs w:val="24"/>
        </w:rPr>
        <w:t>1) Коммуникативные умения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4A23AF" w:rsidRPr="002A49CE" w:rsidRDefault="004A23AF" w:rsidP="00A7097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b/>
          <w:color w:val="000000"/>
          <w:sz w:val="24"/>
          <w:szCs w:val="24"/>
        </w:rPr>
        <w:t>Моя семья. Мои друзья.</w:t>
      </w:r>
      <w:r w:rsidRPr="002A49CE">
        <w:rPr>
          <w:rFonts w:ascii="Times New Roman" w:eastAsia="Times New Roman" w:hAnsi="Times New Roman" w:cs="Times New Roman"/>
          <w:color w:val="000000"/>
          <w:sz w:val="24"/>
          <w:szCs w:val="24"/>
        </w:rPr>
        <w:t xml:space="preserve"> Взаимоотношения в семье и с друзьями. Конфликтные ситуации и способы их решения.</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Свободное времясовременного подростка.</w:t>
      </w:r>
      <w:r w:rsidRPr="002A49CE">
        <w:rPr>
          <w:rFonts w:ascii="Times New Roman" w:eastAsia="Calibri" w:hAnsi="Times New Roman" w:cs="Times New Roman"/>
          <w:color w:val="000000"/>
          <w:sz w:val="24"/>
          <w:szCs w:val="24"/>
        </w:rPr>
        <w:t xml:space="preserve"> Досуг и увлечения (чтение, кино, театр, музыка, музей, спорт, живопись; компьютерные игры). Молодежная мода. Переписка с зарубежными сверстниками. Волонтерство. </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Здоровый образ жизни</w:t>
      </w:r>
      <w:r w:rsidRPr="002A49CE">
        <w:rPr>
          <w:rFonts w:ascii="Times New Roman" w:eastAsia="Calibri" w:hAnsi="Times New Roman" w:cs="Times New Roman"/>
          <w:color w:val="000000"/>
          <w:sz w:val="24"/>
          <w:szCs w:val="24"/>
        </w:rPr>
        <w:t>. Режим труда и отдыха. Фитнес. Сбалансированное питание. Посещение врача.</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 xml:space="preserve">Школа. </w:t>
      </w:r>
      <w:r w:rsidRPr="002A49CE">
        <w:rPr>
          <w:rFonts w:ascii="Times New Roman" w:eastAsia="Calibri" w:hAnsi="Times New Roman" w:cs="Times New Roman"/>
          <w:color w:val="000000"/>
          <w:sz w:val="24"/>
          <w:szCs w:val="24"/>
        </w:rPr>
        <w:t xml:space="preserve">Школьное образование, школьная жизнь, изучаемые предметы и отношение к ним. Взаимоотношения в школе, проблемы и их решение. Школьные проекты. </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 xml:space="preserve">Мир современных профессий. </w:t>
      </w:r>
      <w:r w:rsidRPr="002A49CE">
        <w:rPr>
          <w:rFonts w:ascii="Times New Roman" w:eastAsia="Calibri" w:hAnsi="Times New Roman" w:cs="Times New Roman"/>
          <w:color w:val="000000"/>
          <w:sz w:val="24"/>
          <w:szCs w:val="24"/>
        </w:rPr>
        <w:t>Проблемы выбора профессии. Роль иностранного языка в планах на будущее.</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Окружающий мир.</w:t>
      </w:r>
      <w:r w:rsidRPr="002A49CE">
        <w:rPr>
          <w:rFonts w:ascii="Times New Roman" w:eastAsia="Calibri" w:hAnsi="Times New Roman" w:cs="Times New Roman"/>
          <w:color w:val="000000"/>
          <w:sz w:val="24"/>
          <w:szCs w:val="24"/>
        </w:rPr>
        <w:t xml:space="preserve"> Климат. Погода. Проблемы экологии. Защита окружающей среды. Условия проживания в городской/сельской местности. </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Средства массовой информации.</w:t>
      </w:r>
      <w:r w:rsidRPr="002A49CE">
        <w:rPr>
          <w:rFonts w:ascii="Times New Roman" w:eastAsia="Calibri" w:hAnsi="Times New Roman" w:cs="Times New Roman"/>
          <w:color w:val="000000"/>
          <w:sz w:val="24"/>
          <w:szCs w:val="24"/>
        </w:rPr>
        <w:t xml:space="preserve"> Телевидение. Радио. Пресса. Интернет. Интернет-безопасность.</w:t>
      </w:r>
    </w:p>
    <w:p w:rsidR="004A23AF" w:rsidRPr="002A49CE" w:rsidRDefault="004A23AF" w:rsidP="00A70978">
      <w:pPr>
        <w:spacing w:after="0" w:line="240" w:lineRule="auto"/>
        <w:ind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Родная страна и страна/страны изучаемого яз</w:t>
      </w:r>
      <w:r w:rsidRPr="002A49CE">
        <w:rPr>
          <w:rFonts w:ascii="Times New Roman" w:eastAsia="Calibri" w:hAnsi="Times New Roman" w:cs="Times New Roman"/>
          <w:color w:val="000000"/>
          <w:sz w:val="24"/>
          <w:szCs w:val="24"/>
        </w:rPr>
        <w:t>ыка. Достопримечательности, культурные особенности (национальные праздники, знаменательные даты, традиции, обычаи); страницы истории.</w:t>
      </w:r>
    </w:p>
    <w:p w:rsidR="004A23AF" w:rsidRPr="002A49CE" w:rsidRDefault="004A23AF" w:rsidP="00A70978">
      <w:pPr>
        <w:spacing w:after="0" w:line="240" w:lineRule="auto"/>
        <w:ind w:left="7" w:firstLine="709"/>
        <w:contextualSpacing/>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 xml:space="preserve"> Выдающиеся люди родной страны и страны/стран изучаемого языка. </w:t>
      </w:r>
      <w:r w:rsidRPr="002A49CE">
        <w:rPr>
          <w:rFonts w:ascii="Times New Roman" w:eastAsia="Calibri" w:hAnsi="Times New Roman" w:cs="Times New Roman"/>
          <w:color w:val="000000"/>
          <w:sz w:val="24"/>
          <w:szCs w:val="24"/>
        </w:rPr>
        <w:t>Государственные деятели, ученые, писатели, поэты, художники, музыканты, спортсмены - их вклад в науку и мировую культуру.</w:t>
      </w:r>
    </w:p>
    <w:p w:rsidR="004A23AF" w:rsidRPr="002A49CE" w:rsidRDefault="004A23AF" w:rsidP="00A70978">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2A49CE">
        <w:rPr>
          <w:rFonts w:ascii="Times New Roman" w:eastAsia="Times New Roman" w:hAnsi="Times New Roman" w:cs="Times New Roman"/>
          <w:b/>
          <w:color w:val="000000"/>
          <w:sz w:val="24"/>
          <w:szCs w:val="24"/>
        </w:rPr>
        <w:t>Говорение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вести комбинированный диалог с опорой на картинки, фотографии и/или ключевые слова, речевые ситуации в стандартных ситуациях неофициального и официального общения, с соблюдением норм речевого этикета, принятых в стране/ странах изучаемого языка (объем до 8 реплик со стороны каждого собеседника);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вести диалог-обмен мнениями с опорой и без: выражать свою точку зрения, используя необходимую аргументацию; высказывать свое согласие/ несогласие с точкой зрения собеседника; выражать сомнение; давать эмоциональную оценку обсуждаемым событиям (объем до 6 реплик со стороны каждого собеседника);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предметного содержания речи с опорой или без опоры на картинки, фотографии, таблицы и/или ключевые слова, план, вопросы с изложением своего мнения и краткой аргументацией (объем высказывания до 10–12 фраз);</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передавать основное содержание прочитанного/прослушанного текста с опорой или без опоры на ключевые слова, план, вопросы, с выражением своего отношения к событиям и фактам, изложенным в тексте (объем до 10–12 фраз);</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составлять рассказ с опорой на серию картинок (объем до 10–12 фраз);</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lastRenderedPageBreak/>
        <w:t xml:space="preserve">представлять результаты выполненной проектной работы (объем до 10–12 фраз);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2A49CE">
        <w:rPr>
          <w:rFonts w:ascii="Times New Roman" w:eastAsia="Times New Roman" w:hAnsi="Times New Roman" w:cs="Times New Roman"/>
          <w:color w:val="000000"/>
          <w:sz w:val="24"/>
          <w:szCs w:val="24"/>
        </w:rPr>
        <w:t>использовать различные компенсаторные умения (перефразирование, дефиниции, синонимические и антонимические средства) для решения коммуникативной задачи</w:t>
      </w:r>
      <w:r w:rsidRPr="002A49CE">
        <w:rPr>
          <w:rFonts w:ascii="Times New Roman" w:eastAsia="Calibri" w:hAnsi="Times New Roman" w:cs="Times New Roman"/>
          <w:color w:val="000000"/>
          <w:sz w:val="24"/>
          <w:szCs w:val="24"/>
        </w:rPr>
        <w:t xml:space="preserve"> в случае затруднения коммуникации, а также в условиях дефицита языковых средств.</w:t>
      </w:r>
    </w:p>
    <w:p w:rsidR="004A23AF" w:rsidRPr="002A49CE" w:rsidRDefault="004A23AF" w:rsidP="00A70978">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2A49CE">
        <w:rPr>
          <w:rFonts w:ascii="Times New Roman" w:eastAsia="Times New Roman" w:hAnsi="Times New Roman" w:cs="Times New Roman"/>
          <w:b/>
          <w:color w:val="000000"/>
          <w:sz w:val="24"/>
          <w:szCs w:val="24"/>
        </w:rPr>
        <w:t xml:space="preserve">Аудирование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2A49CE">
        <w:rPr>
          <w:rFonts w:ascii="Times New Roman" w:eastAsia="Calibri" w:hAnsi="Times New Roman" w:cs="Times New Roman"/>
          <w:color w:val="000000"/>
          <w:sz w:val="24"/>
          <w:szCs w:val="24"/>
        </w:rPr>
        <w:t xml:space="preserve">воспринимать на слух и понимать </w:t>
      </w:r>
      <w:r w:rsidRPr="002A49CE">
        <w:rPr>
          <w:rFonts w:ascii="Times New Roman" w:eastAsia="Calibri" w:hAnsi="Times New Roman" w:cs="Times New Roman"/>
          <w:sz w:val="24"/>
          <w:szCs w:val="24"/>
        </w:rPr>
        <w:t>с использованием языковой и контекстуальной догадки</w:t>
      </w:r>
      <w:r w:rsidRPr="002A49CE">
        <w:rPr>
          <w:rFonts w:ascii="Times New Roman" w:eastAsia="Calibri" w:hAnsi="Times New Roman" w:cs="Times New Roman"/>
          <w:color w:val="000000"/>
          <w:sz w:val="24"/>
          <w:szCs w:val="24"/>
        </w:rPr>
        <w:t xml:space="preserve">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текстов, с пониманием нужной/интересующей/запрашиваемой информации;</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rPr>
        <w:t>Тексты для аудирования: высказывания собеседников в ситуациях повседневного общения; диалог (беседа, интервью); сообщение информационного характера; рассказ.</w:t>
      </w:r>
    </w:p>
    <w:p w:rsidR="004A23AF" w:rsidRPr="002A49CE" w:rsidRDefault="004A23AF" w:rsidP="00A70978">
      <w:pPr>
        <w:spacing w:after="0" w:line="240" w:lineRule="auto"/>
        <w:ind w:firstLine="709"/>
        <w:jc w:val="both"/>
        <w:rPr>
          <w:rFonts w:ascii="Times New Roman" w:eastAsia="Calibri" w:hAnsi="Times New Roman" w:cs="Times New Roman"/>
          <w:b/>
          <w:color w:val="000000"/>
          <w:sz w:val="24"/>
          <w:szCs w:val="24"/>
        </w:rPr>
      </w:pPr>
      <w:r w:rsidRPr="002A49CE">
        <w:rPr>
          <w:rFonts w:ascii="Times New Roman" w:eastAsia="Calibri" w:hAnsi="Times New Roman" w:cs="Times New Roman"/>
          <w:b/>
          <w:color w:val="000000"/>
          <w:sz w:val="24"/>
          <w:szCs w:val="24"/>
        </w:rPr>
        <w:t>Чтение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2A49CE">
        <w:rPr>
          <w:rFonts w:ascii="Times New Roman" w:eastAsia="Calibri" w:hAnsi="Times New Roman" w:cs="Times New Roman"/>
          <w:color w:val="000000"/>
          <w:sz w:val="24"/>
          <w:szCs w:val="24"/>
        </w:rPr>
        <w:t xml:space="preserve">читать про себя и понимать </w:t>
      </w:r>
      <w:r w:rsidRPr="002A49CE">
        <w:rPr>
          <w:rFonts w:ascii="Times New Roman" w:eastAsia="Calibri" w:hAnsi="Times New Roman" w:cs="Times New Roman"/>
          <w:sz w:val="24"/>
          <w:szCs w:val="24"/>
        </w:rPr>
        <w:t>с использованием языковой и контекстуальной догадки</w:t>
      </w:r>
      <w:r w:rsidRPr="002A49CE">
        <w:rPr>
          <w:rFonts w:ascii="Times New Roman" w:eastAsia="Calibri" w:hAnsi="Times New Roman" w:cs="Times New Roman"/>
          <w:color w:val="000000"/>
          <w:sz w:val="24"/>
          <w:szCs w:val="24"/>
        </w:rPr>
        <w:t xml:space="preserve"> и игнорированием незнакомых слов и неизученных языковых явлений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(объем текста/ текстов для чтения – 450 - 500 слов);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обобщать и оценивать полученную информацию;</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A49CE">
        <w:rPr>
          <w:rFonts w:ascii="Times New Roman" w:eastAsia="Calibri" w:hAnsi="Times New Roman" w:cs="Times New Roman"/>
          <w:color w:val="000000"/>
          <w:sz w:val="24"/>
          <w:szCs w:val="24"/>
        </w:rPr>
        <w:t>читать нелинейные</w:t>
      </w:r>
      <w:r w:rsidRPr="002A49CE">
        <w:rPr>
          <w:rFonts w:ascii="Times New Roman" w:eastAsia="Times New Roman" w:hAnsi="Times New Roman" w:cs="Times New Roman"/>
          <w:color w:val="000000"/>
          <w:sz w:val="24"/>
          <w:szCs w:val="24"/>
        </w:rPr>
        <w:t xml:space="preserve"> тексты (таблицы, диаграммы и т. д.) и понимать представленную в них информацию.</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Тексты для чтения: отрывок из художественного произведения, в том числе рассказа, повести; отрывок из статьи научно-популярного характера; сообщение информационного характера; интервью; текст прагматического характера, в том числе инструкция, памятка;</w:t>
      </w:r>
      <w:r w:rsidRPr="002A49CE">
        <w:rPr>
          <w:rFonts w:ascii="Times New Roman" w:eastAsia="Times New Roman" w:hAnsi="Times New Roman" w:cs="Times New Roman"/>
          <w:color w:val="000000"/>
          <w:sz w:val="24"/>
          <w:szCs w:val="24"/>
        </w:rPr>
        <w:t xml:space="preserve"> сообщение личного характера</w:t>
      </w:r>
      <w:r w:rsidRPr="002A49CE">
        <w:rPr>
          <w:rFonts w:ascii="Times New Roman" w:eastAsia="Calibri" w:hAnsi="Times New Roman" w:cs="Times New Roman"/>
          <w:color w:val="000000"/>
          <w:sz w:val="24"/>
          <w:szCs w:val="24"/>
        </w:rPr>
        <w:t>.</w:t>
      </w:r>
    </w:p>
    <w:p w:rsidR="004A23AF" w:rsidRPr="002A49CE" w:rsidRDefault="004A23AF" w:rsidP="00A70978">
      <w:pPr>
        <w:spacing w:after="0" w:line="240" w:lineRule="auto"/>
        <w:ind w:firstLine="709"/>
        <w:jc w:val="both"/>
        <w:rPr>
          <w:rFonts w:ascii="Times New Roman" w:eastAsia="Calibri" w:hAnsi="Times New Roman" w:cs="Times New Roman"/>
          <w:b/>
          <w:color w:val="000000"/>
          <w:sz w:val="24"/>
          <w:szCs w:val="24"/>
        </w:rPr>
      </w:pPr>
      <w:r w:rsidRPr="002A49CE">
        <w:rPr>
          <w:rFonts w:ascii="Times New Roman" w:eastAsia="Calibri" w:hAnsi="Times New Roman" w:cs="Times New Roman"/>
          <w:b/>
          <w:color w:val="000000"/>
          <w:sz w:val="24"/>
          <w:szCs w:val="24"/>
        </w:rPr>
        <w:t>Письменная речь</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писать электронное сообщение личного характера, соблюдая речевой этикет, принятый в стране/странах изучаемого языка (объем до 120 слов);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создавать небольшое письменное высказывание с опорой на план, картинку, таблицу; создавать небольшое письменное высказывание на основе прочитанного / прослушанного текста с вербальными и/или визуальными опорами (объем высказывания до 120 слов);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заполнять таблицу, кратко фиксируя содержание прочитанного/ прослушанного текста или дополняя информацию в таблице;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представлять результаты выполненной проектной работы (объем до 120 слов). </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b/>
          <w:color w:val="000000"/>
          <w:sz w:val="24"/>
          <w:szCs w:val="24"/>
        </w:rPr>
        <w:t>2) Языковые знания и навыки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правильно писать изученные слова;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правильно расставлять знаки препинания, в т.ч. при прямой речи;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пунктуационно правильно оформлять электронное сообщение личного характера, соблюдая речевой этикет, принятый в стране/странах изучаемого языка;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lastRenderedPageBreak/>
        <w:t>различать на слух и адекватно, без ошибок, ведущих к сбою в коммуникации, произносить слова и ритмические группы с соблюдением правил enchaînement и liaison (для изучающих французский язык), фразы с соблюдением их ритмико-интонационных особенностей, в том числе правила отсутствия фразового ударения на служебных словах;</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читать новые слова согласно правилам чтения;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выражать модальные значения, чувства и эмоции;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различать на слух британский и американский варианты произношения в прослушанных текстах или в услышанных высказываниях (для изучающих английский язык);</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читать вслух небольшие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120 слов).</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диалог бытового характера.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распознавать в звучащем и письменном тексте 1350 лексических единиц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распознавать и употреблять в устной и письменной речи некоторые многозначные слова, синонимы, антонимы, наиболее частотные фразовые глаголы, сокращения и аббревиатуры; а также различные средства связи для обеспечения целостности высказывания; </w:t>
      </w:r>
    </w:p>
    <w:p w:rsidR="004A23AF" w:rsidRPr="002A49CE" w:rsidRDefault="004A23AF" w:rsidP="00A70978">
      <w:pPr>
        <w:spacing w:after="0" w:line="240" w:lineRule="auto"/>
        <w:ind w:firstLine="709"/>
        <w:jc w:val="both"/>
        <w:rPr>
          <w:rFonts w:ascii="Times New Roman" w:eastAsia="Calibri" w:hAnsi="Times New Roman" w:cs="Times New Roman"/>
          <w:b/>
          <w:color w:val="000000"/>
          <w:sz w:val="24"/>
          <w:szCs w:val="24"/>
        </w:rPr>
      </w:pPr>
      <w:r w:rsidRPr="002A49CE">
        <w:rPr>
          <w:rFonts w:ascii="Times New Roman" w:eastAsia="Calibri" w:hAnsi="Times New Roman" w:cs="Times New Roman"/>
          <w:b/>
          <w:color w:val="000000"/>
          <w:sz w:val="24"/>
          <w:szCs w:val="24"/>
        </w:rPr>
        <w:t>Английский язык</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under-, over- underpay, overpay; имен существительных при помощи отрицательных префиксов in-/ im- injustice, impatience; сложных прилагательных путем соединения основы числительного с основой существительного с добавлением суффикса -edeight-legged); словосложения (образование: сложных существительных путем соединения основ существительных с предлогом mother-in-law; сложных прилагательных путем соединения основы прилагательного с основой причастия Inice-looking; сложных прилагательных путем соединения наречия с основой причастия IIwell-behaved); конверсии (образование глагола от прилагательного cool – tocool);</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распознавать и употреблять в устной и письменной речиизученные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cо сложным дополнением (ComplexObject) (Iwanttohavemyhaircut); условные предложения нереального характера в настоящем и будущем (ConditionalII); предложения с конструкцией either… or …, neither … nor; предложения с Iwish …; конструкции для выражения предпочтения: Iprefer, I’dprefer, I’drather; формы страдательного залога: </w:t>
      </w:r>
      <w:r w:rsidRPr="002A49CE">
        <w:rPr>
          <w:rFonts w:ascii="Times New Roman" w:eastAsia="Calibri" w:hAnsi="Times New Roman" w:cs="Times New Roman"/>
          <w:color w:val="000000"/>
          <w:sz w:val="24"/>
          <w:szCs w:val="24"/>
          <w:lang w:val="en-US"/>
        </w:rPr>
        <w:t>PresentPerfectPassive</w:t>
      </w:r>
      <w:r w:rsidRPr="002A49CE">
        <w:rPr>
          <w:rFonts w:ascii="Times New Roman" w:eastAsia="Calibri" w:hAnsi="Times New Roman" w:cs="Times New Roman"/>
          <w:color w:val="000000"/>
          <w:sz w:val="24"/>
          <w:szCs w:val="24"/>
        </w:rPr>
        <w:t>; порядок следования имен прилагательных (</w:t>
      </w:r>
      <w:r w:rsidRPr="002A49CE">
        <w:rPr>
          <w:rFonts w:ascii="Times New Roman" w:eastAsia="Calibri" w:hAnsi="Times New Roman" w:cs="Times New Roman"/>
          <w:color w:val="000000"/>
          <w:sz w:val="24"/>
          <w:szCs w:val="24"/>
          <w:lang w:val="en-US"/>
        </w:rPr>
        <w:t>nicelongblondhair</w:t>
      </w:r>
      <w:r w:rsidRPr="002A49CE">
        <w:rPr>
          <w:rFonts w:ascii="Times New Roman" w:eastAsia="Calibri" w:hAnsi="Times New Roman" w:cs="Times New Roman"/>
          <w:color w:val="000000"/>
          <w:sz w:val="24"/>
          <w:szCs w:val="24"/>
        </w:rPr>
        <w:t>).</w:t>
      </w:r>
    </w:p>
    <w:p w:rsidR="004A23AF" w:rsidRPr="002A49CE" w:rsidRDefault="004A23AF" w:rsidP="00A70978">
      <w:pPr>
        <w:tabs>
          <w:tab w:val="left" w:pos="720"/>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2A49CE">
        <w:rPr>
          <w:rFonts w:ascii="Times New Roman" w:eastAsia="Times New Roman" w:hAnsi="Times New Roman" w:cs="Times New Roman"/>
          <w:color w:val="000000"/>
          <w:sz w:val="24"/>
          <w:szCs w:val="24"/>
        </w:rPr>
        <w:tab/>
      </w:r>
      <w:r w:rsidRPr="002A49CE">
        <w:rPr>
          <w:rFonts w:ascii="Times New Roman" w:eastAsia="Times New Roman" w:hAnsi="Times New Roman" w:cs="Times New Roman"/>
          <w:b/>
          <w:color w:val="000000"/>
          <w:sz w:val="24"/>
          <w:szCs w:val="24"/>
        </w:rPr>
        <w:t>3) Социокультурные знания и умения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lastRenderedPageBreak/>
        <w:t>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понимать некоторые социокультурные реалии и фоновую лексику в письменном тексте в рамках изученного материала;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представлять свою страну и малую родину на иностранном языке;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 xml:space="preserve">представлять некоторые культурные явления/события родной страны и страны/стран изучаемого языка (традиции в питании и проведении досуга; праздники; достопримечательности, в том числе Москвы и Санкт-Петербурга, своего региона/города/села/деревни; выдающиеся люди: государственных деятелей, ученых, писателей, поэтов, художников, композиторов, музыкантов, спортсменов);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оказывать помощь зарубежным гостям в ситуациях повседневного общения.</w:t>
      </w:r>
    </w:p>
    <w:p w:rsidR="004A23AF" w:rsidRPr="002A49CE" w:rsidRDefault="004A23AF" w:rsidP="00A70978">
      <w:pPr>
        <w:spacing w:after="0" w:line="240" w:lineRule="auto"/>
        <w:rPr>
          <w:rFonts w:ascii="Times New Roman" w:eastAsia="Calibri" w:hAnsi="Times New Roman" w:cs="Times New Roman"/>
          <w:sz w:val="24"/>
          <w:szCs w:val="24"/>
        </w:rPr>
      </w:pPr>
    </w:p>
    <w:p w:rsidR="004A23AF" w:rsidRPr="002A49CE" w:rsidRDefault="004A23AF" w:rsidP="00A70978">
      <w:pPr>
        <w:spacing w:after="0" w:line="240" w:lineRule="auto"/>
        <w:rPr>
          <w:rFonts w:ascii="Times New Roman" w:eastAsia="Calibri" w:hAnsi="Times New Roman" w:cs="Times New Roman"/>
          <w:b/>
          <w:sz w:val="24"/>
          <w:szCs w:val="24"/>
          <w:lang w:eastAsia="ru-RU"/>
        </w:rPr>
      </w:pPr>
      <w:r w:rsidRPr="002A49CE">
        <w:rPr>
          <w:rFonts w:ascii="Times New Roman" w:eastAsia="Calibri" w:hAnsi="Times New Roman" w:cs="Times New Roman"/>
          <w:b/>
          <w:sz w:val="24"/>
          <w:szCs w:val="24"/>
        </w:rPr>
        <w:tab/>
        <w:t>Второй иностранный язык</w:t>
      </w:r>
    </w:p>
    <w:p w:rsidR="004A23AF" w:rsidRPr="002A49CE" w:rsidRDefault="004A23AF" w:rsidP="00A70978">
      <w:pPr>
        <w:spacing w:after="0" w:line="240" w:lineRule="auto"/>
        <w:ind w:firstLine="709"/>
        <w:jc w:val="both"/>
        <w:rPr>
          <w:rFonts w:ascii="Times New Roman" w:eastAsia="Calibri" w:hAnsi="Times New Roman" w:cs="Times New Roman"/>
          <w:color w:val="000000"/>
          <w:sz w:val="24"/>
          <w:szCs w:val="24"/>
        </w:rPr>
      </w:pPr>
      <w:r w:rsidRPr="002A49CE">
        <w:rPr>
          <w:rFonts w:ascii="Times New Roman" w:eastAsia="Calibri" w:hAnsi="Times New Roman" w:cs="Times New Roman"/>
          <w:color w:val="000000"/>
          <w:sz w:val="24"/>
          <w:szCs w:val="24"/>
        </w:rPr>
        <w:t>Предметные результаты освоения учебного предмета «Второй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элементарном уровне (А1+) в совокупности ее составляющих – речевой, языковой, социокультурной, компенсаторной, учебно-познавательной. Предметные результаты должны обеспечивать:</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1)</w:t>
      </w:r>
      <w:r w:rsidRPr="002A49CE">
        <w:rPr>
          <w:rFonts w:ascii="Times New Roman" w:eastAsia="Times New Roman" w:hAnsi="Times New Roman" w:cs="Times New Roman"/>
          <w:color w:val="000000"/>
          <w:sz w:val="24"/>
          <w:szCs w:val="24"/>
        </w:rPr>
        <w:tab/>
        <w:t xml:space="preserve">сформированность умений говорения: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уметь 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с соблюдением норм речевого этикета, принятых в стране изучаемого языка (до 5 реплик со стороны каждого учащегося);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 зрительными и /или вербальными опорами в рамках указанного предметного содержания речи (7–9 фраз);</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устно излагать основное содержание прочитанного/прослушанного текста (7–9 фраз);</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устно представлять результаты выполненной проектной работы (7–9 фраз);</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2)</w:t>
      </w:r>
      <w:r w:rsidRPr="002A49CE">
        <w:rPr>
          <w:rFonts w:ascii="Times New Roman" w:eastAsia="Times New Roman" w:hAnsi="Times New Roman" w:cs="Times New Roman"/>
          <w:color w:val="000000"/>
          <w:sz w:val="24"/>
          <w:szCs w:val="24"/>
        </w:rPr>
        <w:tab/>
        <w:t>сформированность умений аудирования: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 для аудирования – до 1,5 минут);</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3)</w:t>
      </w:r>
      <w:r w:rsidRPr="002A49CE">
        <w:rPr>
          <w:rFonts w:ascii="Times New Roman" w:eastAsia="Times New Roman" w:hAnsi="Times New Roman" w:cs="Times New Roman"/>
          <w:color w:val="000000"/>
          <w:sz w:val="24"/>
          <w:szCs w:val="24"/>
        </w:rPr>
        <w:tab/>
        <w:t xml:space="preserve">сформированность умений чтения (смыслового чтения):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(объем текста/ текстов для чтения: 400–500 слов);</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4)</w:t>
      </w:r>
      <w:r w:rsidRPr="002A49CE">
        <w:rPr>
          <w:rFonts w:ascii="Times New Roman" w:eastAsia="Times New Roman" w:hAnsi="Times New Roman" w:cs="Times New Roman"/>
          <w:color w:val="000000"/>
          <w:sz w:val="24"/>
          <w:szCs w:val="24"/>
        </w:rPr>
        <w:tab/>
        <w:t xml:space="preserve">сформированность умений письменной речи: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составлять план прочитанного/ прослушанного текста;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lastRenderedPageBreak/>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90 слов);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создавать небольшие письменные высказывания, с опорой на план, картинку, таблицу и/или прочитанный/прослушанный текст (объем высказывания до 90 слов);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письменно представлять результаты выполненной проектной работы (объем высказывания до 90 слов);</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5)</w:t>
      </w:r>
      <w:r w:rsidRPr="002A49CE">
        <w:rPr>
          <w:rFonts w:ascii="Times New Roman" w:eastAsia="Times New Roman" w:hAnsi="Times New Roman" w:cs="Times New Roman"/>
          <w:color w:val="000000"/>
          <w:sz w:val="24"/>
          <w:szCs w:val="24"/>
        </w:rPr>
        <w:tab/>
        <w:t xml:space="preserve">овладение фонетическими, орфографическими и пунктуационными навыками: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применять правила орфографии в отношении изученного лексико-грамматического материала;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владеть навыками использования точки, вопросительного и восклицательного знаков в конце предложения;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запятой при перечислении; пунктуационного оформления личного письма (в том числе электронного); </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6)</w:t>
      </w:r>
      <w:r w:rsidRPr="002A49CE">
        <w:rPr>
          <w:rFonts w:ascii="Times New Roman" w:eastAsia="Times New Roman" w:hAnsi="Times New Roman" w:cs="Times New Roman"/>
          <w:color w:val="000000"/>
          <w:sz w:val="24"/>
          <w:szCs w:val="24"/>
        </w:rPr>
        <w:tab/>
        <w:t>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видо-временных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7)</w:t>
      </w:r>
      <w:r w:rsidRPr="002A49CE">
        <w:rPr>
          <w:rFonts w:ascii="Times New Roman" w:eastAsia="Times New Roman" w:hAnsi="Times New Roman" w:cs="Times New Roman"/>
          <w:color w:val="000000"/>
          <w:sz w:val="24"/>
          <w:szCs w:val="24"/>
        </w:rPr>
        <w:tab/>
        <w:t xml:space="preserve">овладение навыками употребления изученных лексических единиц (слов, словосочетаний, речевых клише), основных морфологических форм и синтаксических конструкций в коммуникативно-значимом контексте, а также навыками образования родственных слов с использованием аффиксации, словосложения, конверсии; </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8)</w:t>
      </w:r>
      <w:r w:rsidRPr="002A49CE">
        <w:rPr>
          <w:rFonts w:ascii="Times New Roman" w:eastAsia="Times New Roman" w:hAnsi="Times New Roman" w:cs="Times New Roman"/>
          <w:color w:val="000000"/>
          <w:sz w:val="24"/>
          <w:szCs w:val="24"/>
        </w:rPr>
        <w:tab/>
        <w:t xml:space="preserve">сформированность социокультурных знаний и умений: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знать/понимать речевые различия в ситуациях официального и неофициального общения в рамках предметного содержания речи для 5–9 классов и использовать лексико-грамматические средства с учетом этих различий;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предметного содержания речи (основные национальные праздники, проведение выходных дней, этикетные особенности посещения гостей, традиции в питании);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иметь элементарные представления о различных вариантах изучаемого иностранного языка;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иметь базовые знания о социокультурном портрете и культурном наследии родной страны и стран изучаемого языка;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уметь называть родную страну и страны изучаемого языка, их столицы на изучаемом языке; уметь кратко представить Россию и свою малую родину;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уметь проявлять уважение к иной культуре и соблюдать нормы вежливости в межкультурном общении;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lastRenderedPageBreak/>
        <w:t>уметь оказывать помощь зарубежным гостям в ситуациях повседневного общения;</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9)</w:t>
      </w:r>
      <w:r w:rsidRPr="002A49CE">
        <w:rPr>
          <w:rFonts w:ascii="Times New Roman" w:eastAsia="Times New Roman" w:hAnsi="Times New Roman" w:cs="Times New Roman"/>
          <w:color w:val="000000"/>
          <w:sz w:val="24"/>
          <w:szCs w:val="24"/>
        </w:rPr>
        <w:tab/>
        <w:t xml:space="preserve">овладение компенсаторными умениями: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использовать при говорении переспрос; при чтении и аудировании – языковую догадку, тематическое прогнозирование содержания, игнорирование информации, не являющейся необходимой для понимания основного содержания и нужной/интересующей/запрашиваемой информации;</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10)</w:t>
      </w:r>
      <w:r w:rsidRPr="002A49CE">
        <w:rPr>
          <w:rFonts w:ascii="Times New Roman" w:eastAsia="Times New Roman" w:hAnsi="Times New Roman" w:cs="Times New Roman"/>
          <w:color w:val="000000"/>
          <w:sz w:val="24"/>
          <w:szCs w:val="24"/>
        </w:rPr>
        <w:tab/>
        <w:t xml:space="preserve">овладение специальными учебными умениями: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использовать словари и справочники, в том числе электронные;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осуществлять информационную переработку иноязычных текстов с их помощью;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участвовать в проектной деятельности, в том числе межпредметного характера, требующей использования многоязычных источников информации и информационно-коммуникационных технологий; </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11)</w:t>
      </w:r>
      <w:r w:rsidRPr="002A49CE">
        <w:rPr>
          <w:rFonts w:ascii="Times New Roman" w:eastAsia="Times New Roman" w:hAnsi="Times New Roman" w:cs="Times New Roman"/>
          <w:color w:val="000000"/>
          <w:sz w:val="24"/>
          <w:szCs w:val="24"/>
        </w:rPr>
        <w:tab/>
        <w:t xml:space="preserve">приобретение опыта практической деятельности в повседневной жизни: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участвовать в учебно-исследовательской (в том числе проектной)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A49CE">
        <w:rPr>
          <w:rFonts w:ascii="Times New Roman" w:eastAsia="Times New Roman" w:hAnsi="Times New Roman" w:cs="Times New Roman"/>
          <w:color w:val="000000"/>
          <w:sz w:val="24"/>
          <w:szCs w:val="24"/>
        </w:rPr>
        <w:t xml:space="preserve">знакомить представителей других стран с культурой своей страны. </w:t>
      </w:r>
    </w:p>
    <w:p w:rsidR="004A23AF" w:rsidRPr="002A49CE" w:rsidRDefault="004A23AF" w:rsidP="00A70978">
      <w:pPr>
        <w:widowControl w:val="0"/>
        <w:autoSpaceDE w:val="0"/>
        <w:autoSpaceDN w:val="0"/>
        <w:spacing w:after="0" w:line="240" w:lineRule="auto"/>
        <w:ind w:firstLine="709"/>
        <w:jc w:val="both"/>
        <w:rPr>
          <w:rFonts w:ascii="Times New Roman" w:eastAsia="Calibri" w:hAnsi="Times New Roman" w:cs="Times New Roman"/>
          <w:color w:val="000000"/>
          <w:sz w:val="24"/>
          <w:szCs w:val="24"/>
        </w:rPr>
      </w:pPr>
    </w:p>
    <w:p w:rsidR="004A23AF" w:rsidRPr="002A49CE" w:rsidRDefault="004A23AF" w:rsidP="00A70978">
      <w:pPr>
        <w:pStyle w:val="af3"/>
        <w:spacing w:after="0" w:line="240" w:lineRule="auto"/>
        <w:rPr>
          <w:rFonts w:ascii="Times New Roman" w:eastAsia="Calibri" w:hAnsi="Times New Roman" w:cs="Times New Roman"/>
          <w:b/>
          <w:color w:val="000000" w:themeColor="text1"/>
          <w:lang w:eastAsia="en-US"/>
        </w:rPr>
      </w:pPr>
      <w:r w:rsidRPr="002A49CE">
        <w:rPr>
          <w:rFonts w:ascii="Times New Roman" w:eastAsia="Calibri" w:hAnsi="Times New Roman" w:cs="Times New Roman"/>
          <w:b/>
          <w:color w:val="000000" w:themeColor="text1"/>
        </w:rPr>
        <w:t>2.1.2.5.6 ИСТОРИЯ (по годам обучения)</w:t>
      </w:r>
    </w:p>
    <w:p w:rsidR="004A23AF" w:rsidRPr="002A49CE" w:rsidRDefault="004A23AF" w:rsidP="00A7097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 результате освоения учебного предмета «История» обучающиеся овладевают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приобретают опыт историко-культурного, цивилизационного подхода к оценке социальных явлений, умения применять исторические знания для осмысления сущности современных общественных явлений, жизни в современном поликультурном, полиэтничном и многоконфессиональном мире, искать, анализировать, сопоставлять и оценивать содержащуюся в различных источниках информацию о событиях и явлениях прошлого и настоящего, способность определять и аргументировать свое отношение к этой информации. Освоение учебного предмета «История» способствует формированию основ гражданской, этнонациональной, социальной, культурной самоидентификации личности обучающегося, осмыслению им опыта российской истории как части мировой истории, усвоению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2A49CE" w:rsidRDefault="004A23AF" w:rsidP="00A70978">
      <w:pPr>
        <w:spacing w:after="0" w:line="240" w:lineRule="auto"/>
        <w:ind w:firstLine="567"/>
        <w:jc w:val="both"/>
        <w:rPr>
          <w:rFonts w:ascii="Times New Roman" w:eastAsia="Calibri" w:hAnsi="Times New Roman" w:cs="Times New Roman"/>
          <w:sz w:val="24"/>
          <w:szCs w:val="24"/>
        </w:rPr>
      </w:pPr>
    </w:p>
    <w:p w:rsidR="004A23AF" w:rsidRPr="002A49CE" w:rsidRDefault="004A23AF" w:rsidP="00A70978">
      <w:pPr>
        <w:widowControl w:val="0"/>
        <w:spacing w:after="0" w:line="240" w:lineRule="auto"/>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ab/>
        <w:t xml:space="preserve">Предметные результаты по итогам </w:t>
      </w:r>
      <w:r w:rsidRPr="002A49CE">
        <w:rPr>
          <w:rFonts w:ascii="Times New Roman" w:eastAsia="Calibri" w:hAnsi="Times New Roman" w:cs="Times New Roman"/>
          <w:b/>
          <w:sz w:val="24"/>
          <w:szCs w:val="24"/>
        </w:rPr>
        <w:t>первого года</w:t>
      </w:r>
      <w:r w:rsidRPr="002A49CE">
        <w:rPr>
          <w:rFonts w:ascii="Times New Roman" w:eastAsia="Calibri" w:hAnsi="Times New Roman" w:cs="Times New Roman"/>
          <w:sz w:val="24"/>
          <w:szCs w:val="24"/>
        </w:rPr>
        <w:t xml:space="preserve"> изучения учебного предмета «История»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определять длительность исторических процессов, последовательность событий, явлений, процессов истории Древнего мира, соотносить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lastRenderedPageBreak/>
        <w:t>Первобытность</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Появление «человека разумного». Появление человеческих рас. Возникновение религии и искусства. Переход от присваивающего хозяйства к производящему. Появление ремесла. Возникновение имущественного и социального неравенства. </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Древний Восток</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Зарождение первых цивилизаций на берегах великих рек.</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Древний Египет. Образование единого царства. Фараон-реформатор Эхнатон. Военные походы и завоевания фараонов.</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Древняя Месопотамия. Шумерские города-государства.</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Финикия. Развитие ремесел и торговли. Морская торговля и пиратство. Финикийская колонизация Средиземноморья. </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Древняя Палестина. Еврейское государство и его цари.</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Ассирия. Начало обработки железа. Завоевания ассирийских царей. Падение Ассирии.</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Великие царства Западной Азии: Лидия, Мидия, Нововавилонское царство. Падение Вавилона. </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Персидская держава. Военные походы персидских царей. </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Древняя Индия. Возникновение буддизма. Объединение Индии царем Ашокой. </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Древний Китай. Объединение Китая при Цинь Шихуане. Империи Цинь и Хань. Конфуций и его учение. </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Древняя Греция</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Хронология античного мира.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Древнейшие государства на Крите. Государства ахейской Греции (Микены, Тиринф). Троянская война. Дорийское завоевание Греции.</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Возникновение полисов – городов-государств. Развитие земледелия и ремесла. Утверждение демократии в Афинском полисе. Древняя Спарта.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Греческая колонизация побережья Средиземного и Черного морей.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Греко-Персидские войны. Расцвет древнегреческой демократии.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Пелопонесские войны. Междоусобные войны греческих полисов и их ослабление. Возвышение Македонии. Подчинение греческих полисов Македонии.</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Походы Александра Македонского. Распад державы Александра Македонского. </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Древний Рим</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Основание Рима. Рим эпохи царей. Римская республика.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Завоевание Италии Римом. Войны с Карфагеном. Завоевание Греции и Македонии Римом. Реформы братьев Гракхов. Восстание Спартака.</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Гражданские войны в Риме. Борьба полководцев за единоличную власть. Гай Юлий Цезарь. Установление пожизненной диктатуры.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Римская империя. Установление единовластия Октавиана Августа. Политика преемников Августа.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Возникновение христианства. Исторические свидетельства об Иисусе Христе. Формирование Церкви. Преследования христиан римскими властями.</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Расцвет империи во II в. Возникновение и развитие колоната.</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Поздняя империя. Константин Великий. Изменение в положении христианской Церкви во времена императора Константина. Разделение империи на Западную и Восточную. Великое переселение народов. Падение Западной Римской империи.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lastRenderedPageBreak/>
        <w:t>объяснять смысл изученных исторических понятий и терминов по истории Древнего мира, в том числе</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Древний Египет: фараон, чиновники, подданные, пирамиды, храмы, жрецы;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Древняя Месопотамия: восточная деспотия;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Древняя Палестина: Библейские пророки, Ветхозаветные сказания;</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Древняя Индия: варны, касты;</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Древний Китай: Великая Китайская стена, великий шелковый путь;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Древняя Греция: полис, Законы Солона, спартанское воспитание, эллинизм, эллинистические государства Востока;</w:t>
      </w:r>
    </w:p>
    <w:p w:rsidR="004A23AF" w:rsidRPr="002A49CE" w:rsidRDefault="004A23AF" w:rsidP="00A70978">
      <w:pPr>
        <w:spacing w:after="0" w:line="240" w:lineRule="auto"/>
        <w:ind w:left="709"/>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Древний Рим: этруски, патриции и плебеи, Евангелия, апостолы, варвары;</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корректно использовать изученные понятия и термины в рассказе о событиях, явлениях и процессах, деятелях истории Древнего мира, в том числе описывать</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родовую и соседскую общины, орудия труда, занятия первобытного человека;</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природные условия и занятия населения Древнего Египта, верования, письменность, изобретения древних египтян;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знания и изобретения шумеров, Древний Вавилон, законы царя Хаммурапи, богов и храмы Древней Месопотамии;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природные условия и занятия жителей Финикии, древнейший финикийский алфавит;</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религию древних евреев;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культурные сокровища Ниневии; знаменитые сооружения Вавилона;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организацию управления Персидской державой, религию древних персов;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природу и население, общественное устройство Древней Индии;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«Илиада» и «Одиссея» Гомера, 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«ленту времени», хронологические и синхронистические таблицы в процессе изучения истории Древнего мира;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читать и использовать для получения информации историческую карту/схему; соотносить информацию тематических, общих, обзорных исторических карт по истории Древнего мира; заполнять контурную карту, используя атлас и другие источники информации;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разные типы исторических источников по истории Древнего мира;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осуществлять комментированное чтение адаптированного исторического источника по истории Древнего мира; привлекать дополнительную информацию для пояснения терминов, используемых в письменном историческом источнике;</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определять на основе информации, представленной в письменном историческом источнике, период истории Древнего мира, к которому он относится, страну, где он был создан;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группировать (систематизировать, обобщать) отдельные элементы знания по истории Древнего мира по определенным признакам по предложенному образцу, составлять таблицы и схемы;</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проводить атрибуцию изобразительной наглядности;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отвечать на вопросы по освоенному учебному материалу истории Древнего мира, предполагающие воспроизведение, уточнение, понимание;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составлять по заданию и предложенному образцу простой план изучаемой темы по истории Древнего мира;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выделять по предложенному образцу существенные признаки исторических событий (явлений, процессов) истории Древнего мира;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устанавливать по предложенному алгоритму причинно-следственные, пространственные, временные связи исторических событий, явлений, процессов истории Древнего мира;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материал по истории родного края для изучения особенностей исторического развития своего региона.</w:t>
      </w:r>
    </w:p>
    <w:p w:rsidR="004A23AF" w:rsidRPr="002A49CE" w:rsidRDefault="004A23AF" w:rsidP="00A70978">
      <w:pPr>
        <w:spacing w:after="0" w:line="240" w:lineRule="auto"/>
        <w:rPr>
          <w:rFonts w:ascii="Times New Roman" w:eastAsia="Calibri" w:hAnsi="Times New Roman" w:cs="Times New Roman"/>
          <w:sz w:val="24"/>
          <w:szCs w:val="24"/>
        </w:rPr>
      </w:pPr>
    </w:p>
    <w:p w:rsidR="004A23AF" w:rsidRPr="002A49CE" w:rsidRDefault="004A23AF" w:rsidP="00A70978">
      <w:pPr>
        <w:spacing w:after="0" w:line="240" w:lineRule="auto"/>
        <w:ind w:firstLine="708"/>
        <w:jc w:val="both"/>
        <w:rPr>
          <w:rFonts w:ascii="Times New Roman" w:eastAsia="Calibri" w:hAnsi="Times New Roman" w:cs="Times New Roman"/>
          <w:sz w:val="24"/>
          <w:szCs w:val="24"/>
          <w:lang w:eastAsia="ar-SA"/>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второго года</w:t>
      </w:r>
      <w:r w:rsidRPr="002A49CE">
        <w:rPr>
          <w:rFonts w:ascii="Times New Roman" w:eastAsia="Calibri" w:hAnsi="Times New Roman" w:cs="Times New Roman"/>
          <w:sz w:val="24"/>
          <w:szCs w:val="24"/>
        </w:rPr>
        <w:t xml:space="preserve"> изучения учебного предмета «История»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 xml:space="preserve">определять длительность исторических процессов, последовательность событий, явлений, процессов истории России с древнейших времён до начала </w:t>
      </w:r>
      <w:r w:rsidRPr="002A49CE">
        <w:rPr>
          <w:rFonts w:ascii="Times New Roman" w:eastAsia="Calibri" w:hAnsi="Times New Roman" w:cs="Times New Roman"/>
          <w:sz w:val="24"/>
          <w:szCs w:val="24"/>
          <w:lang w:val="en-US"/>
        </w:rPr>
        <w:t>XVI</w:t>
      </w:r>
      <w:r w:rsidRPr="002A49CE">
        <w:rPr>
          <w:rFonts w:ascii="Times New Roman" w:eastAsia="Calibri" w:hAnsi="Times New Roman" w:cs="Times New Roman"/>
          <w:sz w:val="24"/>
          <w:szCs w:val="24"/>
        </w:rPr>
        <w:t xml:space="preserve"> в. и истории Средних веков,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4A23AF" w:rsidRPr="002A49CE" w:rsidRDefault="004A23AF" w:rsidP="00A70978">
      <w:pPr>
        <w:spacing w:after="0" w:line="240" w:lineRule="auto"/>
        <w:ind w:firstLine="709"/>
        <w:contextualSpacing/>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Народы и государства на территории нашей страны в древности</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Разделение славян на три ветви – восточных, западных и южных. Возникновение княжеской власти у восточных славян.</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b/>
          <w:sz w:val="24"/>
          <w:szCs w:val="24"/>
        </w:rPr>
        <w:t>Русь в IX–первой половине XII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Образование Древнерусского государства. Деятельность первых русских князей. Внутриполитическое развитие Руси в конце X–начале XII в. Правление Владимира I Святого. Принятие Русью христианства. Борьба за власть между сыновьями Владимира Святого. Правление Ярослава Мудрого. Политическое развитие Руси при Ярославичах. Правление Владимира Мономаха.</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Внешняя политика и международные связи Руси. </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b/>
          <w:sz w:val="24"/>
          <w:szCs w:val="24"/>
        </w:rPr>
        <w:t>Русь в середине XII–начале XIII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Киевского, Владимиро-Суздальского, Галицко-Волынского княжеств. Внешняя политика и внутриполитическое развитие Новгородской земли.</w:t>
      </w:r>
    </w:p>
    <w:p w:rsidR="004A23AF" w:rsidRPr="002A49CE" w:rsidRDefault="004A23AF" w:rsidP="00A70978">
      <w:pPr>
        <w:spacing w:after="0" w:line="240" w:lineRule="auto"/>
        <w:ind w:firstLine="709"/>
        <w:contextualSpacing/>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Русские земли в середине XIII–XIV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Установление ордынского владычества над Русью.</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Развитие южных и западных русских земель. Возникновение Литовского государства и включение в его состав части русских земель.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Борьба с экспансией завоевателей на северо-западных границах Руси. Деятельность Александра Невского, его взаимоотношения с Ордой. Социально-экономическое и политическое развитие княжеств Северо-Восточной Руси. Борьба за великое княжение Владимирское. Правление Ивана Калиты. Усиление Московского княжества.</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Дмитрий Донской. Куликовская битва. Закрепление первенствующего положения московских князей. </w:t>
      </w:r>
    </w:p>
    <w:p w:rsidR="004A23AF" w:rsidRPr="002A49CE" w:rsidRDefault="004A23AF" w:rsidP="00A70978">
      <w:pPr>
        <w:spacing w:after="0" w:line="240" w:lineRule="auto"/>
        <w:ind w:left="709"/>
        <w:contextualSpacing/>
        <w:jc w:val="both"/>
        <w:rPr>
          <w:rFonts w:ascii="Times New Roman" w:eastAsia="Calibri" w:hAnsi="Times New Roman" w:cs="Times New Roman"/>
          <w:b/>
          <w:sz w:val="24"/>
          <w:szCs w:val="24"/>
        </w:rPr>
      </w:pPr>
      <w:r w:rsidRPr="002A49CE">
        <w:rPr>
          <w:rFonts w:ascii="Times New Roman" w:eastAsia="Calibri" w:hAnsi="Times New Roman" w:cs="Times New Roman"/>
          <w:sz w:val="24"/>
          <w:szCs w:val="24"/>
        </w:rPr>
        <w:t>Перенос митрополичьей кафедры в Москву. Деятельность Сергия Радонежского.</w:t>
      </w:r>
    </w:p>
    <w:p w:rsidR="004A23AF" w:rsidRPr="002A49CE" w:rsidRDefault="004A23AF" w:rsidP="00A70978">
      <w:pPr>
        <w:spacing w:after="0" w:line="240" w:lineRule="auto"/>
        <w:ind w:firstLine="709"/>
        <w:contextualSpacing/>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Народы и государства степной зоны Восточной Европы и Сибири в XIII–XV вв.</w:t>
      </w:r>
    </w:p>
    <w:p w:rsidR="004A23AF" w:rsidRPr="002A49CE" w:rsidRDefault="004A23AF" w:rsidP="00A70978">
      <w:pPr>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Ослабление Золотой Орды во второй половине XIV в., нашествие Тимура. Распад Золотой Орды, образование татарских ханств. </w:t>
      </w:r>
    </w:p>
    <w:p w:rsidR="004A23AF" w:rsidRPr="002A49CE" w:rsidRDefault="004A23AF" w:rsidP="00A70978">
      <w:pPr>
        <w:spacing w:after="0" w:line="240" w:lineRule="auto"/>
        <w:ind w:firstLine="709"/>
        <w:contextualSpacing/>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Формирование единого Русского государства в XV в.</w:t>
      </w:r>
    </w:p>
    <w:p w:rsidR="004A23AF" w:rsidRPr="002A49CE" w:rsidRDefault="004A23AF" w:rsidP="00A70978">
      <w:pPr>
        <w:spacing w:after="0" w:line="240" w:lineRule="auto"/>
        <w:ind w:left="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rsidR="004A23AF" w:rsidRPr="002A49CE" w:rsidRDefault="004A23AF" w:rsidP="00A70978">
      <w:pPr>
        <w:spacing w:after="0" w:line="240" w:lineRule="auto"/>
        <w:ind w:left="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Политическое развитие Новгорода и Пскова в XV в.</w:t>
      </w:r>
    </w:p>
    <w:p w:rsidR="004A23AF" w:rsidRPr="002A49CE" w:rsidRDefault="004A23AF" w:rsidP="00A70978">
      <w:pPr>
        <w:spacing w:after="0" w:line="240" w:lineRule="auto"/>
        <w:ind w:left="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Падение Византии и усиление позиций Москвы в православном мире.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w:t>
      </w:r>
    </w:p>
    <w:p w:rsidR="004A23AF" w:rsidRPr="002A49CE" w:rsidRDefault="004A23AF" w:rsidP="00A70978">
      <w:pPr>
        <w:spacing w:after="0" w:line="240" w:lineRule="auto"/>
        <w:ind w:left="709"/>
        <w:contextualSpacing/>
        <w:jc w:val="both"/>
        <w:rPr>
          <w:rFonts w:ascii="Times New Roman" w:eastAsia="Calibri" w:hAnsi="Times New Roman" w:cs="Times New Roman"/>
          <w:b/>
          <w:sz w:val="24"/>
          <w:szCs w:val="24"/>
        </w:rPr>
      </w:pPr>
      <w:r w:rsidRPr="002A49CE">
        <w:rPr>
          <w:rFonts w:ascii="Times New Roman" w:eastAsia="Calibri" w:hAnsi="Times New Roman" w:cs="Times New Roman"/>
          <w:sz w:val="24"/>
          <w:szCs w:val="24"/>
        </w:rPr>
        <w:t>Установление автокефалии Русской церкви. Внутрицерковная борьба.</w:t>
      </w:r>
    </w:p>
    <w:p w:rsidR="004A23AF" w:rsidRPr="002A49CE" w:rsidRDefault="004A23AF" w:rsidP="00A70978">
      <w:pPr>
        <w:spacing w:after="0" w:line="240" w:lineRule="auto"/>
        <w:ind w:firstLine="709"/>
        <w:contextualSpacing/>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Раннее Средневековье</w:t>
      </w:r>
    </w:p>
    <w:p w:rsidR="004A23AF" w:rsidRPr="002A49CE" w:rsidRDefault="004A23AF" w:rsidP="00A70978">
      <w:pPr>
        <w:tabs>
          <w:tab w:val="left" w:pos="709"/>
        </w:tabs>
        <w:spacing w:after="0" w:line="240" w:lineRule="auto"/>
        <w:ind w:left="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Великое переселение народов. Образование варварских королевств. Деятельность Карла Великого. Создание и распад Каролингской империи. Создание Священной Римской империи. Нормандское завоевание Англии. Складывание феодальных отношений в странах Европы. Христианизация Европы. </w:t>
      </w:r>
    </w:p>
    <w:p w:rsidR="004A23AF" w:rsidRPr="002A49CE" w:rsidRDefault="004A23AF" w:rsidP="00A70978">
      <w:pPr>
        <w:tabs>
          <w:tab w:val="left" w:pos="709"/>
        </w:tabs>
        <w:spacing w:after="0" w:line="240" w:lineRule="auto"/>
        <w:ind w:left="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Внутренняя и внешняя политика Византийской империи в IV–XI вв. Складывание государств и принятие христианства у западных славян.</w:t>
      </w:r>
    </w:p>
    <w:p w:rsidR="004A23AF" w:rsidRPr="002A49CE" w:rsidRDefault="004A23AF" w:rsidP="00A70978">
      <w:pPr>
        <w:tabs>
          <w:tab w:val="left" w:pos="709"/>
        </w:tabs>
        <w:spacing w:after="0" w:line="240" w:lineRule="auto"/>
        <w:ind w:left="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Возникновение и распространение ислама. Завоевания арабов. Арабский халифат, его расцвет и распад.</w:t>
      </w:r>
    </w:p>
    <w:p w:rsidR="004A23AF" w:rsidRPr="002A49CE" w:rsidRDefault="004A23AF" w:rsidP="00A7097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Зрелое и Позднее Средневековье</w:t>
      </w:r>
    </w:p>
    <w:p w:rsidR="004A23AF" w:rsidRPr="002A49CE" w:rsidRDefault="004A23AF" w:rsidP="00A70978">
      <w:pPr>
        <w:tabs>
          <w:tab w:val="left" w:pos="709"/>
        </w:tabs>
        <w:spacing w:after="0" w:line="240" w:lineRule="auto"/>
        <w:ind w:left="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Разделение христианства на католицизм и православие. Крестовые походы. Деятельность духовно-рыцарских орденов. Борьба церкви с ересями. Инквизиция. </w:t>
      </w:r>
    </w:p>
    <w:p w:rsidR="004A23AF" w:rsidRPr="002A49CE" w:rsidRDefault="004A23AF" w:rsidP="00A70978">
      <w:pPr>
        <w:tabs>
          <w:tab w:val="left" w:pos="709"/>
        </w:tabs>
        <w:spacing w:after="0" w:line="240" w:lineRule="auto"/>
        <w:ind w:left="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Политическое развитие государств Европы в конце XI–ХIII в. </w:t>
      </w:r>
    </w:p>
    <w:p w:rsidR="004A23AF" w:rsidRPr="002A49CE" w:rsidRDefault="004A23AF" w:rsidP="00A70978">
      <w:pPr>
        <w:tabs>
          <w:tab w:val="left" w:pos="709"/>
        </w:tabs>
        <w:spacing w:after="0" w:line="240" w:lineRule="auto"/>
        <w:ind w:left="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Столетняя война, роль Жанны д’Арк. Усиление королевской власти в конце XV века во Франции и в Англии. Политическое развитие Священной Римской империи, Чехии, Польши. Борьба Польши и Великого княжества Литовского с Тевтонским орденом.</w:t>
      </w:r>
    </w:p>
    <w:p w:rsidR="004A23AF" w:rsidRPr="002A49CE" w:rsidRDefault="004A23AF" w:rsidP="00A70978">
      <w:pPr>
        <w:tabs>
          <w:tab w:val="left" w:pos="709"/>
        </w:tabs>
        <w:spacing w:after="0" w:line="240" w:lineRule="auto"/>
        <w:ind w:left="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Реконкиста и образование централизованных государств на Пиренейском полуострове.</w:t>
      </w:r>
    </w:p>
    <w:p w:rsidR="004A23AF" w:rsidRPr="002A49CE" w:rsidRDefault="004A23AF" w:rsidP="00A70978">
      <w:pPr>
        <w:tabs>
          <w:tab w:val="left" w:pos="709"/>
        </w:tabs>
        <w:spacing w:after="0" w:line="240" w:lineRule="auto"/>
        <w:ind w:left="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Жакерия, восстание Уота Тайлера. Гуситские войны.</w:t>
      </w:r>
    </w:p>
    <w:p w:rsidR="004A23AF" w:rsidRPr="002A49CE" w:rsidRDefault="004A23AF" w:rsidP="00A70978">
      <w:pPr>
        <w:spacing w:after="0" w:line="240" w:lineRule="auto"/>
        <w:ind w:firstLine="709"/>
        <w:contextualSpacing/>
        <w:jc w:val="both"/>
        <w:rPr>
          <w:rFonts w:ascii="Times New Roman" w:eastAsia="Calibri" w:hAnsi="Times New Roman" w:cs="Times New Roman"/>
          <w:b/>
          <w:sz w:val="24"/>
          <w:szCs w:val="24"/>
        </w:rPr>
      </w:pPr>
      <w:r w:rsidRPr="002A49CE">
        <w:rPr>
          <w:rFonts w:ascii="Times New Roman" w:eastAsia="Calibri" w:hAnsi="Times New Roman" w:cs="Times New Roman"/>
          <w:sz w:val="24"/>
          <w:szCs w:val="24"/>
        </w:rPr>
        <w:t>Политическое развитие Византийской империи и славянских государств. Экспансия турок-османов и падение Византии.</w:t>
      </w:r>
    </w:p>
    <w:p w:rsidR="004A23AF" w:rsidRPr="002A49CE" w:rsidRDefault="004A23AF" w:rsidP="00A70978">
      <w:pPr>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Внутриполитическое развитие и внешняя политика Османской империи, Китая, Японии, Индии;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 xml:space="preserve">объяснять смысл изученных исторических понятий и терминов по истории России с древнейших времён до начала </w:t>
      </w:r>
      <w:r w:rsidRPr="002A49CE">
        <w:rPr>
          <w:rFonts w:ascii="Times New Roman" w:eastAsia="Calibri" w:hAnsi="Times New Roman" w:cs="Times New Roman"/>
          <w:sz w:val="24"/>
          <w:szCs w:val="24"/>
          <w:lang w:val="en-US"/>
        </w:rPr>
        <w:t>XVI</w:t>
      </w:r>
      <w:r w:rsidRPr="002A49CE">
        <w:rPr>
          <w:rFonts w:ascii="Times New Roman" w:eastAsia="Calibri" w:hAnsi="Times New Roman" w:cs="Times New Roman"/>
          <w:sz w:val="24"/>
          <w:szCs w:val="24"/>
        </w:rPr>
        <w:t xml:space="preserve"> в и истории Средних веков, в том числе</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Народы и государства на территории нашей страны в древности: каменный век, неолитическая революция, присваивающее и производящее хозяйство, славяне.</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Русь в IX–первой половине XII в.: подсечно-огневая система земледелия, перелог, дань, полюдье, уроки, погосты, гривна, князь, дружина, купцы, вотчина, Русская Правда, люди, смерды, закупы, холопы, митрополит, десятина, традиционные верования, христианство, православие, ислам, иудаизм, граффити, базилика, крестово-купольный храм, фреска, мозаика, летопись, жития;</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Русь в середине XII–начале XIII в.: политическая раздробленность, республика, вече, посадник, тысяцкий, берестяные грамоты;</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Русские земли в середине XIII–XIV в.: ордынское владычество, баскак, ярлык, военные монашеские Ордена, крестоносцы;</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Народы и государства степной зоны Восточной Европы и Сибири в XIII–XV вв.: Орда, курултай;</w:t>
      </w:r>
    </w:p>
    <w:p w:rsidR="004A23AF" w:rsidRPr="002A49CE" w:rsidRDefault="004A23AF" w:rsidP="00A70978">
      <w:pPr>
        <w:spacing w:after="0" w:line="240" w:lineRule="auto"/>
        <w:ind w:left="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Русские земли в середине XIII–XIV в.: централизация, кормление, регалии, государственная символика;</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История Средних веков: барщина, вассал, Генеральные штаты, герцог, граф, гуситы, еретик, император, инквизиция, индульгенция, кортесы, Крестовые походы, натуральное хозяйство, оброк, крестьянская община, парламент, повинности, поместье, Реконкиста, сеньор, сословие, сословно-представительная монархия, тевтонцы, трёхполье, университет, феод, феодализм, цех, эмират;</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 xml:space="preserve">рассказывать (при наличии возможности) по заданному плану о событиях, явлениях, процессах, деятелях истории России с древнейших времён до начала </w:t>
      </w:r>
      <w:r w:rsidRPr="002A49CE">
        <w:rPr>
          <w:rFonts w:ascii="Times New Roman" w:eastAsia="Calibri" w:hAnsi="Times New Roman" w:cs="Times New Roman"/>
          <w:sz w:val="24"/>
          <w:szCs w:val="24"/>
          <w:lang w:val="en-US"/>
        </w:rPr>
        <w:t>XVI</w:t>
      </w:r>
      <w:r w:rsidRPr="002A49CE">
        <w:rPr>
          <w:rFonts w:ascii="Times New Roman" w:eastAsia="Calibri" w:hAnsi="Times New Roman" w:cs="Times New Roman"/>
          <w:sz w:val="24"/>
          <w:szCs w:val="24"/>
        </w:rPr>
        <w:t xml:space="preserve"> в. и истории Средних веков, используя различные источники информации, корректно используя изученные понятия и термины, в том числе описывать</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занятия древнейших земледельцев и скотоводов;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условия жизни и занятия народов проживавших на территории нашей страны до середины 1-го тысячелетия до н.э.;</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расселение, условия жизни и занятия восточных славян;</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общественный строй и политическую организацию восточных славян, религию древних славян;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роль природно-климатического фактора в формировании русской государственности; органы власти и управления в государстве Русь;</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общественный строй Руси, положение различных категорий свободного и зависимого населения;</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культурное пространство Древней Руси: письменность, распространение грамотности, берестяные грамоты, древнерусскую литературу, иконопись, искусство книги, архитектуру, ремесло;</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культурное пространство Руси в середине XII – начале XIII в.: летописание, литературу, архитектуру;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систему зависимости русских земель от ордынских ханов;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государственный строй, население, экономику, культуру Золотой Орды;</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культурное пространство Руси в середине XIII–XIV в.: летописание, памятники Куликовского цикла, жития, архитектуру, изобразительное искусство;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новую государственную символику, появившуюся при Иване </w:t>
      </w:r>
      <w:r w:rsidRPr="002A49CE">
        <w:rPr>
          <w:rFonts w:ascii="Times New Roman" w:eastAsia="Calibri" w:hAnsi="Times New Roman" w:cs="Times New Roman"/>
          <w:sz w:val="24"/>
          <w:szCs w:val="24"/>
          <w:lang w:val="en-US"/>
        </w:rPr>
        <w:t>III</w:t>
      </w:r>
      <w:r w:rsidRPr="002A49CE">
        <w:rPr>
          <w:rFonts w:ascii="Times New Roman" w:eastAsia="Calibri" w:hAnsi="Times New Roman" w:cs="Times New Roman"/>
          <w:sz w:val="24"/>
          <w:szCs w:val="24"/>
        </w:rPr>
        <w:t>, теорию «Москва – третий Рим»;</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культурное пространство Русского государства в XV в.: летописание, литературу, архитектуру, изобразительное искусство;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повседневную жизнь и быт людей на Руси в IX–XV вв.;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условия жизни, устройство общества, верования древних германцев;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культуру Византии, деятельность славянских просветителей Кирилла и Мефодия; расселение, занятия, арабов в VI–ХI вв.;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арабскую культуру;</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 xml:space="preserve">особенности экономики и общества Западной Европы в </w:t>
      </w:r>
      <w:r w:rsidRPr="002A49CE">
        <w:rPr>
          <w:rFonts w:ascii="Times New Roman" w:eastAsia="Calibri" w:hAnsi="Times New Roman" w:cs="Times New Roman"/>
          <w:sz w:val="24"/>
          <w:szCs w:val="24"/>
          <w:lang w:val="en-US"/>
        </w:rPr>
        <w:t>XI</w:t>
      </w:r>
      <w:r w:rsidRPr="002A49CE">
        <w:rPr>
          <w:rFonts w:ascii="Times New Roman" w:eastAsia="Calibri" w:hAnsi="Times New Roman" w:cs="Times New Roman"/>
          <w:sz w:val="24"/>
          <w:szCs w:val="24"/>
        </w:rPr>
        <w:t>–</w:t>
      </w:r>
      <w:r w:rsidRPr="002A49CE">
        <w:rPr>
          <w:rFonts w:ascii="Times New Roman" w:eastAsia="Calibri" w:hAnsi="Times New Roman" w:cs="Times New Roman"/>
          <w:sz w:val="24"/>
          <w:szCs w:val="24"/>
          <w:lang w:val="en-US"/>
        </w:rPr>
        <w:t>XIII</w:t>
      </w:r>
      <w:r w:rsidRPr="002A49CE">
        <w:rPr>
          <w:rFonts w:ascii="Times New Roman" w:eastAsia="Calibri" w:hAnsi="Times New Roman" w:cs="Times New Roman"/>
          <w:sz w:val="24"/>
          <w:szCs w:val="24"/>
        </w:rPr>
        <w:t xml:space="preserve"> вв.: аграрное производство, феодальную иерархию, положение крестьянства, города, как центры ремесла, торговли, культуры, средневековые города-республики, облик средневековых городов, быт горожан;</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культуру средневековой Европы: представления средневекового человека о мире; образование, развитие знаний о природе и человеке, литературу, архитектуру, книгопечатания, Гуманизм и раннее Возрождение в Италии;</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культуру народов Востока;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читать и использовать историческую карту/схему при изучении событий (явлений, процессов) истории России с древнейших времён до начала XVI в. и истории Средних веков; проводить атрибуцию исторической карты (схемы);</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наносить на контурную карту (при наличии возможности) отдельные объекты с непосредственной опорой (без опоры) на атлас и другие источники информации по предложенным заданиям, заполнять легенду карты/схемы;</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типы исторических источников по истории России с древнейших времён до начала XVI в. и истории Средних веков, соотносить их с историческими периодами, к которым они относятся, описывать по заданному плану;</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основные виды письменных источников по истории России с древнейших времён до начала XVI в. и истории Средних веков;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проводить атрибуцию письменного исторического источника по истории России с древнейших времён до начала XVI в. и истории Средних веков;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отвечать на вопросы по содержанию письменного исторического источника по истории России с древнейших времён до начала XVI в. и истории Средних веков и составлять по образцу на его основе план;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осуществлять поиск дополнительной информации по истории России с древнейших времён до начала XVI в. и истории Средних веков в справочной литературе, сети Интернет для решения различных учебных задач;</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вещественные исторические источники по истории России с древнейших времён до начала XVI в. и истории Средних веков для иллюстрации особенностей социально-экономических явлений изучаемого периода, составления краткого описания событий (явлений, процессов) региональной истории (истории родного края);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условно-графическую, изобразительную наглядность и статистическую информацию по истории России с древнейших времён до начала XVI в. и истории Средних веков при изучении событий (явлений, процессов), проводить атрибуцию изобразительной наглядности;</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в исторической информации по истории России с древнейших времён до начала XVI в. и истории Средних веков события, явления, процессы; факты и мнения;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значения терминов «причина», «предпосылка», «повод», «итоги», «последствия», «значение» и использовать их при характеристике событий (явлений, процессов);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группировать (систематизировать, обобщать) отдельные элементы знания по истории России с древнейших времён до начала XVI в. и истории Средних веков по предложенным признакам, самостоятельно составлять таблицы, схемы;</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отвечать на вопросы, предполагающие воспроизведение, уточнение, понимание, анализ, синтез исторической информации по истории России с древнейших времён до начала XVI в. и истории Средних веков; </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составлять простой план изучаемой темы;</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выделять существенные признаки исторических событий (явлений, процессов) истории России с древнейших времён до начала XVI в. и истории Средних веков;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устанавливать причинно-следственные, пространственные, а также временные связи исторических событий, явлений, процессов истории России с древнейших времён до начала XVI в. и истории Средних веков; использовать знание причинно-следственных связей при изложении учебного материала;</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сравнивать события, явления, процессы в истории России с древнейших времён до начала XVI в. и истории Средних веков, взгляды исторических деятелей, теоретические положения, представленные в форме учебного текста, условно-графической, изобразительной наглядности или статистической информации по 2-3 предложенным критериям, самостоятельно оформлять результаты сравнения в виде сравнительной таблицы, на основе сравнения делать вывод;</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из истории России с древнейших времён до начала XVI в. и истории Средних веков;</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находить в учебном тексте по истории России с древнейших времён до начала XVI в. и истории Средних веков факты, которые могут быть использованы для подтверждения / опровержения заданной точки зрения, объяснять, как предложенные факты могут быть использованы для подтверждения / опровержения заданной точки зрения;</w:t>
      </w:r>
    </w:p>
    <w:p w:rsidR="004A23AF" w:rsidRPr="002A49CE" w:rsidRDefault="004A23AF" w:rsidP="00A70978">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материал по истории родного края для изучения особенностей исторического развития своего региона.</w:t>
      </w:r>
    </w:p>
    <w:p w:rsidR="004A23AF" w:rsidRPr="002A49CE" w:rsidRDefault="004A23AF" w:rsidP="00A70978">
      <w:pPr>
        <w:spacing w:after="0" w:line="240" w:lineRule="auto"/>
        <w:rPr>
          <w:rFonts w:ascii="Times New Roman" w:eastAsia="Calibri" w:hAnsi="Times New Roman" w:cs="Times New Roman"/>
          <w:sz w:val="24"/>
          <w:szCs w:val="24"/>
        </w:rPr>
      </w:pPr>
    </w:p>
    <w:p w:rsidR="004A23AF" w:rsidRPr="002A49CE" w:rsidRDefault="004A23AF"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третьего года</w:t>
      </w:r>
      <w:r w:rsidRPr="002A49CE">
        <w:rPr>
          <w:rFonts w:ascii="Times New Roman" w:eastAsia="Calibri" w:hAnsi="Times New Roman" w:cs="Times New Roman"/>
          <w:sz w:val="24"/>
          <w:szCs w:val="24"/>
        </w:rPr>
        <w:t xml:space="preserve"> изучения учебного предмета «История»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определять длительность исторических процессов, последовательность событий, явлений, процессов истории России начала XVI–конца XVII в. и Новой истории XVI–XVII вв.,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4A23AF" w:rsidRPr="002A49CE" w:rsidRDefault="004A23AF" w:rsidP="00A70978">
      <w:pPr>
        <w:spacing w:after="0" w:line="240" w:lineRule="auto"/>
        <w:ind w:firstLine="709"/>
        <w:contextualSpacing/>
        <w:rPr>
          <w:rFonts w:ascii="Times New Roman" w:eastAsia="Calibri" w:hAnsi="Times New Roman" w:cs="Times New Roman"/>
          <w:b/>
          <w:sz w:val="24"/>
          <w:szCs w:val="24"/>
        </w:rPr>
      </w:pPr>
      <w:r w:rsidRPr="002A49CE">
        <w:rPr>
          <w:rFonts w:ascii="Times New Roman" w:eastAsia="Calibri" w:hAnsi="Times New Roman" w:cs="Times New Roman"/>
          <w:b/>
          <w:sz w:val="24"/>
          <w:szCs w:val="24"/>
        </w:rPr>
        <w:t>Россия в XVI в.</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в.Регентство Елены Глинской. Денежная реформа.</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Период боярского правления. </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Правление Ивана </w:t>
      </w:r>
      <w:r w:rsidRPr="002A49CE">
        <w:rPr>
          <w:rFonts w:ascii="Times New Roman" w:eastAsia="Calibri" w:hAnsi="Times New Roman" w:cs="Times New Roman"/>
          <w:sz w:val="24"/>
          <w:szCs w:val="24"/>
          <w:lang w:val="en-US"/>
        </w:rPr>
        <w:t>IV</w:t>
      </w:r>
      <w:r w:rsidRPr="002A49CE">
        <w:rPr>
          <w:rFonts w:ascii="Times New Roman" w:eastAsia="Calibri" w:hAnsi="Times New Roman" w:cs="Times New Roman"/>
          <w:sz w:val="24"/>
          <w:szCs w:val="24"/>
        </w:rPr>
        <w:t>. Губная реформа. Московское восстание 1547 г. Принятие Иваном IV царского титула. Реформы «Избранной рады» и их значение. Политика опричнины.</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Внешняя политика России в XVI в. Присоединение Казанского и Астраханского ханств. Войны с Крымским ханством. Ливонская война. Поход Ермака Тимофеевича на Сибирское ханство. </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Правление царя Федора Ивановича. Борьба за власть в боярском окружении. Правление Бориса Годунова. Учреждение патриаршества. Издание указа об «урочных летах». Пресечение царской династии Рюриковичей.</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Смутное время</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Избрание на царство Бориса Годунова. Политика Бориса Годунова. Голод 1601–1603 гг. и обострение социально-экономического кризиса.</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Приход к власти Лжедмитрия I и его политика. Восстание 1606 г. и убийство самозванца.</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Правление Василия Шуйского. Восстание под предводительством Ивана Болотникова. Деятельность Лжедмитрия II. Вторжение на территорию России польско-литовских отрядов. Оборона Троице-Сергиева монастыря. Выборгский договор между Россией и Швецией. Открытое вступление в войну против России Речи Посполитой. Оборона Смоленска.</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Деятельность патриарха Гермогена. Формирование и деятельность Первого и Второго ополчений. Освобождение Москвы в 1612 г.</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Земский собор 1613 г. Избрание на царство Михаила Федоровича Романова. Заключение Столбовского мира со Швецией и Деулинского перемирия с Речью Посполитой.</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Россия в XVII в.</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Правление Михаила Федоровича и Алексея Михайловича. Особенности системы управления: царь, Боярская дума, земские соборы, Освященный собор, приказы. Воеводская власть. Губные и земские учреждения. Укрепление самодержавия. Принятие Соборного уложения 1649 г. Церковная реформа патриарха Никона. Раскол в Церкви.</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Правление Федора Алексеевича. Отмена местничества. Налоговая (податная) реформа.</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Экономическое развитие России в XVII в. Посошное и подворное обложение. Появление мануфактур.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Народные движения. Соляной и Медный бунты в Москве. Восстание под предводительством Степана Разина. </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Внешняя политика России в XVII в. Войны со Швецией и Речью Посполитой. «Азовское осадное сидение». Вхождение Левобережной Украины в состав России. Войны России в XVII в.</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Строительство засечных черт. Освоение Дикого поля, Сибири и Дальнего Востока. Ясачное налогообложение.</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b/>
          <w:sz w:val="24"/>
          <w:szCs w:val="24"/>
        </w:rPr>
        <w:t>История зарубежных стран: Великие географические открытия. Первые колониальные империи</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Продвижение португальцев вдоль берегов Западной Африки. Открытие морского пути в Индию вокруг Африки. Плавания Колумба, Америго Веспуччи. Кругосветное путешествие Ф. Магеллана. Начало колонизации Северной Америки.</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b/>
          <w:sz w:val="24"/>
          <w:szCs w:val="24"/>
        </w:rPr>
        <w:t>Экономическое, политическое и социальное развитие Европы в конце XV – XVII в.</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Реформация и Контрреформация</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Реформация в Германии. Вооруженная борьба между сторонниками и противниками Реформации. Аугсбургский религиозный мир. Реформация в Англии. Кальвинистская реформация в Швейцарии. Контрреформация и католическая реформа.</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Страны Европы в конце XV–XVII в.</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Испания в конце XV – начале XVI в. Внутренняя и внешняя политика Карла V и Филиппа II. Упадок Испании и его причины.</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Нидерланды под властью Габсбургов. Освободительное движение против Испании. Образование Республики Соединенных провинций.</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Религиозные войны во Франции. Правление Генриха IV. Издание Нантского эдикта. Людовик XIII и Ришелье. Фронда. Правление Людовика XIV.</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Англия при Тюдорах. Изменения в социально-экономических отношениях. Правление первых Стюартов. Английская революция. Реставрация Стюартов. Возникновение политических партий. Славная революция. Переход к системе конституционной монархии.</w:t>
      </w:r>
    </w:p>
    <w:p w:rsidR="004A23AF" w:rsidRPr="002A49CE" w:rsidRDefault="004A23AF" w:rsidP="00A70978">
      <w:pPr>
        <w:spacing w:after="0" w:line="240" w:lineRule="auto"/>
        <w:ind w:firstLine="709"/>
        <w:contextualSpacing/>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lastRenderedPageBreak/>
        <w:t>Международные отношения в конце XV–XVII в.</w:t>
      </w:r>
    </w:p>
    <w:p w:rsidR="004A23AF" w:rsidRPr="002A49CE" w:rsidRDefault="004A23AF" w:rsidP="00A70978">
      <w:pPr>
        <w:spacing w:after="0" w:line="240" w:lineRule="auto"/>
        <w:ind w:left="426"/>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Англо-испанское противостояние. Гибель Непобедимой армады. Борьба христианской Европы с наступлением османов. Политические и религиозные противоречия начала XVII в. Тридцатилетняя война. Вестфальский мир и его значение. Международные отношения во второй половине XVII в. Изменение соотношения сил в Европе и создание коалиций.</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Страны Азии в конце XV–XVII в.</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Внутриполитическое развитие и внешняя политика Османской империи, Индии, Китая, Японии.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объяснять смысл изученных исторических понятий и терминов, по истории России начала XVI–конца XVII в. и Новой истории XVI–XVII вв., в том числе</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Россия в XVI в.: местничество, челобитная, государев двор, сословно-представительная монархия, Земские соборы, приказы, заповедные лета, урочные лета, засечная черта, стрельцы, ясак, тягло;</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Смутное время: самозванство, интервенция;</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Россия в XVII в.: крепостное право, казачество, гетман, посад, слобода, мануфактура, ярмарка, старообрядчество, церковный раскол, парсуна, полки нового (иноземного) строя;</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Новая история (история зарубежных стран XVI–XVII вв.): абсолютизм, англиканская церковь, виги и тори, гугеноты, диггеры, индепенденты, капитализм, контрреформация, левеллеры, огораживания, пресвитериане, Протекторат, протестантизм, пуритане, Реформация, Фронда, эдикт;</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рассказывать (при наличии возможности или представлять в письменной форме) об исторических событиях, процессах, явлениях, деятелях истории России начала XVI–конца XVII в. и Новой истории XVI–XVII вв., по самостоятельно составленному плану, корректно используя информацию, представленную в источниках различного типа; изученные понятия и термины, в том числе описывать</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социальную структуру российского общества в </w:t>
      </w:r>
      <w:r w:rsidRPr="002A49CE">
        <w:rPr>
          <w:rFonts w:ascii="Times New Roman" w:eastAsia="Calibri" w:hAnsi="Times New Roman" w:cs="Times New Roman"/>
          <w:sz w:val="24"/>
          <w:szCs w:val="24"/>
          <w:lang w:val="en-US"/>
        </w:rPr>
        <w:t>XVI</w:t>
      </w:r>
      <w:r w:rsidRPr="002A49CE">
        <w:rPr>
          <w:rFonts w:ascii="Times New Roman" w:eastAsia="Calibri" w:hAnsi="Times New Roman" w:cs="Times New Roman"/>
          <w:sz w:val="24"/>
          <w:szCs w:val="24"/>
        </w:rPr>
        <w:t xml:space="preserve"> в., многонациональный состав населения Русского государства;</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культурное пространство России в XVI в.: изменения в картине мира человека и в повседневной жизни в XVI в., архитектуру, литературу, начало книгопечатания;</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итоги Смутного времени;</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народы и регионы страны, социальную структуру российского общества в XVII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путешествия российских землепроходцев в XVII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культурное пространство России в XVII в.: изменения в картине мира человека и в повседневной жизни в XVII вв., архитектура, изобразительное искусство, литература, усиление светского начала в российской культуре, развитие образования и научных знаний;</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сословную структуру европейских обществ, положение сословий европейского общества;</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культуру Возрождения, западноевропейскую культуру в конце XVI–XVII в., позднее Возрождение, отличительные черты культуры барокко, классицизм; </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влияние научной революции на развитие европейской мысли;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читать и использовать историческую карту/схему при изучении событий (явлений, процессов) истории России начала XVI–конца XVII в. и Новой истории XVI–XVII вв.; проводить атрибуцию исторической карты (схемы);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характеризовать, используя карту по истории России начала XVI–конца XVII в. и Новой истории XVI–XVII вв.,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наносить на контурную карту объекты (при наличии возможности), характеризующиеся значительным охватом пространства (военные походы, границы государств), с непосредственной опорой (без опоры) на атлас м другие источники информации; заполнять легенду карты/схемы;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описывать различные типы исторических источников (в том числе вещественные исторические источники) по истории России начала XVI–конца XVII в. и Новой истории XVI–XVII вв. по самостоятельно составленному плану; приводить примеры источников разных типов;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основные виды письменных источников по истории России начала XVI–конца XVII в. и Новой истории XVI–XVII вв.;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проводить атрибуцию письменного исторического источника по истории России начала XVI–конца XVII в. и Новой истории XVI–XVII вв., определять в тексте источника основную и второстепенную информацию;</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анализировать позицию автора документа и участников событий (процессов), описываемых в письменном историческом источнике по истории России начала XVI–конца XVII в. и Новой истории XVI–XVII вв.;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осуществлять поиск дополнительной информации в справочной литературе, сети Интернет для решения различных учебных задач;</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соотносить вещественный исторический источник с историческим периодом, к которому он относится;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условно-графическую, изобразительную наглядность и статистическую информацию по истории России начала XVI–конца XVII в. и Новой истории XVI–XVII вв. при изучении событий (явлений, процессов), проводить атрибуцию изобразительной наглядности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группировать (систематизировать, обобщать) отдельные элементы знания по истории России начала XVI–конца XVII в. и Новой истории XVI–XVII вв. по 2–3 самостоятельно определённым признакам, самостоятельно составлять таблицы, схемы;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анализировать историческую ситуацию на основе учебного текста по истории России начала XVI–конца XVII в. и Новой истории XVI–XVII вв.;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отвечать на вопросы, предполагающие воспроизведение, уточнение, понимание, анализ, синтез освоенного учебного материала по истории России начала XVI–конца XVII в. и Новой истории XVI–XVII вв.;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составлять сложный план определенных разделов изучаемой темы;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выделять существенные признаки различных исторических событий (явлений, процессов) истории России начала XVI–конца XVII в. и Новой истории XVI–XVII вв.;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начала XVI–конца XVII в. и Новой истории XVI–XVII вв.;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сравнивать события, явления, процессы в истории России начала XVI–конца XVII в. и Новой истории XVI–XVII вв., взгляды исторических деятелей, предложенные в форме учебного текста по 2–3 самостоятельно определенным критериям, результаты сравнения оформлять в виде сравнительной таблицы; на основе сравнения самостоятельно делать вывод;</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и объяснять с опорой на фактический материал свое отношение к наиболее значительным событиям истории России начала XVI–конца XVII в. и Новой истории XVI–XVII вв., достижениям и историческим личностям;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отбирать факты в учебном тексте, тексте исторического источника по истории России начала XVI–конца XVII в. и Новой истории XVI–XVII вв.,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заданной точки зрения;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материал по истории родного края для изучения особенностей исторического развития своего региона.</w:t>
      </w:r>
    </w:p>
    <w:p w:rsidR="004A23AF" w:rsidRPr="002A49CE" w:rsidRDefault="004A23AF" w:rsidP="00A70978">
      <w:pPr>
        <w:spacing w:after="0" w:line="240" w:lineRule="auto"/>
        <w:rPr>
          <w:rFonts w:ascii="Times New Roman" w:eastAsia="Calibri" w:hAnsi="Times New Roman" w:cs="Times New Roman"/>
          <w:sz w:val="24"/>
          <w:szCs w:val="24"/>
        </w:rPr>
      </w:pPr>
    </w:p>
    <w:p w:rsidR="004A23AF" w:rsidRPr="002A49CE" w:rsidRDefault="004A23AF" w:rsidP="00A70978">
      <w:pPr>
        <w:spacing w:after="0" w:line="240" w:lineRule="auto"/>
        <w:ind w:firstLine="708"/>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четвертого года</w:t>
      </w:r>
      <w:r w:rsidRPr="002A49CE">
        <w:rPr>
          <w:rFonts w:ascii="Times New Roman" w:eastAsia="Calibri" w:hAnsi="Times New Roman" w:cs="Times New Roman"/>
          <w:sz w:val="24"/>
          <w:szCs w:val="24"/>
        </w:rPr>
        <w:t xml:space="preserve"> изучения учебного предмета «История»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определять длительность исторических процессов, последовательность событий, явлений, процессов истории России конца XVII–XVIII в. и Новой истории XVIII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Россия в эпоху преобразований Петра I</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Россия в конце </w:t>
      </w:r>
      <w:r w:rsidRPr="002A49CE">
        <w:rPr>
          <w:rFonts w:ascii="Times New Roman" w:eastAsia="Calibri" w:hAnsi="Times New Roman" w:cs="Times New Roman"/>
          <w:sz w:val="24"/>
          <w:szCs w:val="24"/>
          <w:lang w:val="en-US"/>
        </w:rPr>
        <w:t>XVII</w:t>
      </w:r>
      <w:r w:rsidRPr="002A49CE">
        <w:rPr>
          <w:rFonts w:ascii="Times New Roman" w:eastAsia="Calibri" w:hAnsi="Times New Roman" w:cs="Times New Roman"/>
          <w:sz w:val="24"/>
          <w:szCs w:val="24"/>
        </w:rPr>
        <w:t xml:space="preserve"> в., необходимость реформ. Начало царствования Петра I, борьба за власть. Правление царевны Софьи. Основание Славяно-греко-латинской академии в Москве. Стрелецкие бунты.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Вечный мир с Речью Посполитой. Крымские походы. Азовские походы. Великое посольство.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Внешняя политика. Северная война. Санкт-Петербург – новая столица. Создание регулярной армии, военного флота. Ништадтский мир. Провозглашение России империей. Каспийский поход Петра I.</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Экономическая политика Петра I. Роль государства в создании промышленности. Таможенный тариф.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Реформы государственного управления. Правительствующий Сенат, коллегии, органы надзора и суда. Генеральный регламент.</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Церковная реформа. Упразднение патриаршества, учреждение Святейшего Синода.</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Реформы местного управления.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Издание указа о престолонаследии. Повышение роли дворянства в управлении страной. Издание указа о единонаследии. Табель о рангах. Переписи населения. Введение подушной подати.</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Социальные движения в первой четверти XVIII в.: восстания в Астрахани, Башкирии, восстание под предводительством К.А. Булавина на Дону. Дело царевича Алексея.</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Эпоха дворцовых переворотов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Правление Екатерины I. Создание Верховного тайного совета.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Правление Петра II. Ссылка А.Д. Меншикова.</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Правление Анны Иоанновны. Создание Кабинета министров.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Расширение привилегий дворянства. Создание Сухопутного шляхетского кадетского корпуса. Правление Ивана VI Антоновича.</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Правление Елизаветы Петровны. Создание Дворянского и Купеческого банков. Ликвидация внутренних таможен. Рост косвенных налогов. Основание Московского университета и Академии художеств.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Правление Петра III. Манифест о вольности дворянской. Переворот 1762 г.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Россия в международных конфликтах 1730–начала 1760-х годов. Участие России в Семилетней войне.</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Правление Екатерины II</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 xml:space="preserve">Внутренняя политика Екатерины II. «Просвещенный абсолютизм», его особенности в России. Секуляризация церковных земель. Уложенная комиссия. Экономическая и финансовая политика правительства. Начало выпуска ассигнаций. Вольное экономическое общество. Губернская реформа. Издание Жалованных грамот дворянству и городам.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Национальная политика. Ликвидация украинского гетманства. Колонизационная политика Екатерины </w:t>
      </w:r>
      <w:r w:rsidRPr="002A49CE">
        <w:rPr>
          <w:rFonts w:ascii="Times New Roman" w:eastAsia="Calibri" w:hAnsi="Times New Roman" w:cs="Times New Roman"/>
          <w:sz w:val="24"/>
          <w:szCs w:val="24"/>
          <w:lang w:val="en-US"/>
        </w:rPr>
        <w:t>II</w:t>
      </w:r>
      <w:r w:rsidRPr="002A49CE">
        <w:rPr>
          <w:rFonts w:ascii="Times New Roman" w:eastAsia="Calibri" w:hAnsi="Times New Roman" w:cs="Times New Roman"/>
          <w:sz w:val="24"/>
          <w:szCs w:val="24"/>
        </w:rPr>
        <w:t xml:space="preserve"> и привлечение иностранцев в Россию. Укрепление начал веротерпимости.</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Экономическое развитие России во второй половине XVIII в. Роль государства, купечества, помещиков в развитии промышленности. Крепостной и вольнонаемный труд. Внутренняя и внешняя торговля. Хозяйственное освоение Новороссии, Северного Кавказа, Поволжья, Урала. Издание манифеста о свободе предпринимательства. Торговые договоры со странами Европы.</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Обострение социальных противоречий. Чумной бунт. Восстание под предводительством Емельяна Пугачева.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Георгиевский трактат. Создание Черноморского флота. Участие России в разделах Речи Посполитой. Отношения с Англией. Декларация о вооруженном нейтралитете. Борьба с революционной Францией.</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Россия при Павле I</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Внутренняя политика Павла I. Изменение порядка престолонаследия. Социальная политика Павла I. Издание манифеста о трехдневной барщине. Заговор 11 марта 1801 г. и убийство императора Павла I.</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Внешняя политика Павла I. Участие России в антифранцузских коалициях. Итальянский и Швейцарский походы А.В. Суворова. Военные экспедиции Ф.Ф. Ушакова. Сближение России и Франции в 1800 г.</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Технический прогресс и промышленный переворот в странах Европы</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Складывание новых отношений в английской деревне. Промышленный переворот в Англии. Уменьшение роли земельной аристократии. Возникновение промышленной буржуазии и промышленного пролетариата.</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 xml:space="preserve">Страны Европы в </w:t>
      </w:r>
      <w:r w:rsidRPr="002A49CE">
        <w:rPr>
          <w:rFonts w:ascii="Times New Roman" w:eastAsia="Calibri" w:hAnsi="Times New Roman" w:cs="Times New Roman"/>
          <w:b/>
          <w:sz w:val="24"/>
          <w:szCs w:val="24"/>
          <w:lang w:val="en-US"/>
        </w:rPr>
        <w:t>XVIII</w:t>
      </w:r>
      <w:r w:rsidRPr="002A49CE">
        <w:rPr>
          <w:rFonts w:ascii="Times New Roman" w:eastAsia="Calibri" w:hAnsi="Times New Roman" w:cs="Times New Roman"/>
          <w:b/>
          <w:sz w:val="24"/>
          <w:szCs w:val="24"/>
        </w:rPr>
        <w:t xml:space="preserve">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Эпоха Просвещения. Изменения в культуре повседневности.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Развитие парламентской монархии в Англии в </w:t>
      </w:r>
      <w:r w:rsidRPr="002A49CE">
        <w:rPr>
          <w:rFonts w:ascii="Times New Roman" w:eastAsia="Calibri" w:hAnsi="Times New Roman" w:cs="Times New Roman"/>
          <w:sz w:val="24"/>
          <w:szCs w:val="24"/>
          <w:lang w:val="en-US"/>
        </w:rPr>
        <w:t>XVIII</w:t>
      </w:r>
      <w:r w:rsidRPr="002A49CE">
        <w:rPr>
          <w:rFonts w:ascii="Times New Roman" w:eastAsia="Calibri" w:hAnsi="Times New Roman" w:cs="Times New Roman"/>
          <w:sz w:val="24"/>
          <w:szCs w:val="24"/>
        </w:rPr>
        <w:t xml:space="preserve"> в.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Абсолютная монархия во Франции. Особенности положения третьего сословия.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Своеобразие Священной Римской империи германской нации и государств, входивших в ее состав. Создание королевства Пруссия.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Национальное и политическое своеобразие монархии Габсбургов. Реформы просвещенного абсолютизма.</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Война за независимость британских колоний в Северной Америке</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Конфликт британских колоний в Северной Америке с метрополией. Декларация независимости США. Война за независимость США. Конституция США. Билль о правах.</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 xml:space="preserve">Французская революция </w:t>
      </w:r>
      <w:r w:rsidRPr="002A49CE">
        <w:rPr>
          <w:rFonts w:ascii="Times New Roman" w:eastAsia="Calibri" w:hAnsi="Times New Roman" w:cs="Times New Roman"/>
          <w:b/>
          <w:sz w:val="24"/>
          <w:szCs w:val="24"/>
          <w:lang w:val="en-US"/>
        </w:rPr>
        <w:t>XVIII</w:t>
      </w:r>
      <w:r w:rsidRPr="002A49CE">
        <w:rPr>
          <w:rFonts w:ascii="Times New Roman" w:eastAsia="Calibri" w:hAnsi="Times New Roman" w:cs="Times New Roman"/>
          <w:b/>
          <w:sz w:val="24"/>
          <w:szCs w:val="24"/>
        </w:rPr>
        <w:t xml:space="preserve">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Причины революции. Основные этапы. Политические течения и деятели революции. Программные и государственные документы. </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Международные отношения в XVIII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Новые черты международных отношений. Войны XVIII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Влияние Французской революции на международные процессы. Крушение европейского равновесия. Революционные войны.</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Традиционные общества Востока в условиях европейской колониальной экспансии</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Реакция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 Внутренняя и внешняя политика Османской империи, Индии, Китая, Японии.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 xml:space="preserve">объяснять смысл изученных исторических понятий и терминов, по истории России конца </w:t>
      </w:r>
      <w:r w:rsidRPr="002A49CE">
        <w:rPr>
          <w:rFonts w:ascii="Times New Roman" w:eastAsia="Calibri" w:hAnsi="Times New Roman" w:cs="Times New Roman"/>
          <w:sz w:val="24"/>
          <w:szCs w:val="24"/>
          <w:lang w:val="en-US"/>
        </w:rPr>
        <w:t>XVII</w:t>
      </w:r>
      <w:r w:rsidRPr="002A49CE">
        <w:rPr>
          <w:rFonts w:ascii="Times New Roman" w:eastAsia="Calibri" w:hAnsi="Times New Roman" w:cs="Times New Roman"/>
          <w:sz w:val="24"/>
          <w:szCs w:val="24"/>
        </w:rPr>
        <w:t>–</w:t>
      </w:r>
      <w:r w:rsidRPr="002A49CE">
        <w:rPr>
          <w:rFonts w:ascii="Times New Roman" w:eastAsia="Calibri" w:hAnsi="Times New Roman" w:cs="Times New Roman"/>
          <w:sz w:val="24"/>
          <w:szCs w:val="24"/>
          <w:lang w:val="en-US"/>
        </w:rPr>
        <w:t>XVIII</w:t>
      </w:r>
      <w:r w:rsidRPr="002A49CE">
        <w:rPr>
          <w:rFonts w:ascii="Times New Roman" w:eastAsia="Calibri" w:hAnsi="Times New Roman" w:cs="Times New Roman"/>
          <w:sz w:val="24"/>
          <w:szCs w:val="24"/>
        </w:rPr>
        <w:t xml:space="preserve"> в. и Новой истории </w:t>
      </w:r>
      <w:r w:rsidRPr="002A49CE">
        <w:rPr>
          <w:rFonts w:ascii="Times New Roman" w:eastAsia="Calibri" w:hAnsi="Times New Roman" w:cs="Times New Roman"/>
          <w:sz w:val="24"/>
          <w:szCs w:val="24"/>
          <w:lang w:val="en-US"/>
        </w:rPr>
        <w:t>XVIII</w:t>
      </w:r>
      <w:r w:rsidRPr="002A49CE">
        <w:rPr>
          <w:rFonts w:ascii="Times New Roman" w:eastAsia="Calibri" w:hAnsi="Times New Roman" w:cs="Times New Roman"/>
          <w:sz w:val="24"/>
          <w:szCs w:val="24"/>
        </w:rPr>
        <w:t xml:space="preserve"> в., в том числе</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Россия в эпоху преобразований Петра I: модернизация, меркантилизм, протекционизм, гвардия, империя, коллегии, губерния, крепостная мануфактура, рекрутские наборы, ревизия, прокурор, фискал, прибыльщик, приписные и посессионные крестьяне, ассамблея, ратуша, магистрат, барокко;</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Эпоха дворцовых переворотов: «Кондиции». «Бироновщина», Кабинет министров, рококо;</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Правление Екатерины II: барщинное и оброчное хозяйство, «просвещенный абсолютизм», секуляризация, гильдия, классицизм, сентиментализм;</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Новая история (история зарубежных стран XVIII вв.): аграрная революция, эпоха Просвещения, теория естественных прав, теория разделения властей, «общественный договор», «народный суверенитет», промышленный переворот, конституция, монополия, жирондисты, якобинцы, термидорианцы;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 xml:space="preserve">рассказывать по самостоятельно составленному плану об исторических событиях, процессах, явлениях, деятелях истории России конца XVII–XVIII в. и Новой истории XVIII в., корректно используя информацию, представленную в исторических источниках различного типа, изученные понятия и термины, в том числе описывать роль сподвижников Петра </w:t>
      </w:r>
      <w:r w:rsidRPr="002A49CE">
        <w:rPr>
          <w:rFonts w:ascii="Times New Roman" w:eastAsia="Calibri" w:hAnsi="Times New Roman" w:cs="Times New Roman"/>
          <w:sz w:val="24"/>
          <w:szCs w:val="24"/>
          <w:lang w:val="en-US"/>
        </w:rPr>
        <w:t>I</w:t>
      </w:r>
      <w:r w:rsidRPr="002A49CE">
        <w:rPr>
          <w:rFonts w:ascii="Times New Roman" w:eastAsia="Calibri" w:hAnsi="Times New Roman" w:cs="Times New Roman"/>
          <w:sz w:val="24"/>
          <w:szCs w:val="24"/>
        </w:rPr>
        <w:t xml:space="preserve"> в процессе преобразований (при наличии возможности или представить в письменной форме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систему управления страной, сложившуюся в результате преобразований Петра I;</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положение сословий российского общества в период правления Екатерины II;</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культурное пространство Российской империи в XVIII в.: публицистику и литературу, первые журналы, развитие науки, географические экспедиции, достижения в технике, развитие образования, архитектуру, изобразительное искусство, театр.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повседневную жизнь и быт правящей элиты и основной массы населения;</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развитие общественной мысли в России в XVIII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идеи эпохи Просвещения;</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культуру стран Европы эпохи Просвещения;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читать и анализировать историческую карту / схему по истории России конца XVII–XVIII в. и Новой истории XVIII в.; на основе анализа характеризовать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использовать карту родного края для анализа исторической информации и рассказа о событиях региональной истории;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привлекать контекстную информацию из различных источников при работе с исторической картой по истории России конца XVII–XVIII в. и Новой истории XVIII 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наносить на контурную карту различные объекты, без непосредственной опоры на атлас и другие источники информации; заполнять легенду карты/схемы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основные виды письменных источников по истории России конца XVII–XVIII в. и Новой истории XVIII 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проводить атрибуцию письменного исторического источника по истории России конца XVII–XVIII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смысловые связи отдельных положений письменного исторического источника истории России конца XVII–XVIII в. и Новой истории XVIII в., составлять на его основе план;</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XVII–XVIII в. и Новой истории XVIII 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осуществлять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проводить атрибуцию различных видов вещественных исторических источников по истории России конца XVII–XVIII в. и Новой истории XVIII в., составлять их описание, используя контекстную информацию, объяснять обстоятельства появления вещественного исторического источника;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XVII–XVIII в. и Новой истории XVIII в.;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подбирать изобразительную наглядность, иллюстрирующую события (явления, процессы) истории России конца XVII–XVIII в. и Новой истории XVIII в., используя заданные источники информации;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группировать (систематизировать, обобщать) отдельные элементы знания по истории России конца XVII–XVIII в. и Новой истории XVIII в. по самостоятельно определённым признакам, самостоятельно составлять таблицы, схемы;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анализировать историческую ситуацию на основе учебного текста по истории России конца XVII–XVIII в. и Новой истории XVIII в., делать выводы, отвечать на вопросы;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отвечать на вопросы, предполагающие воспроизведение, уточнение, понимание, анализ, синтез освоенного учебного материала по истории России конца XVII–XVIII в. и Новой истории XVIII в.;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составлять сложный план изучаемой темы;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выделять и обобщать существенные признаки исторических событий (явлений, процессов) истории России конца XVII–XVIII в. и Новой истории XVIII в.; выделять наиболее значимые события в рамках исторических процессов;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XVII–XVIII в. и Новой истории XVIII в., излагать исторический материал, включающий причинно-следственные связи;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сравнивать изученные исторические события, явления, процессы в истории России конца XVII–XVIII в. и Новой истории XVIII в., взгляды исторических деятелей, по самостоятельно определенным критериям, результаты сравнения оформлять в виде сравнительной таблицы; на основе сравнения самостоятельно делать вывод;</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определять и объяснять с опорой на фактический материал свое отношение к наиболее значительным событиям истории России конца XVII–XVIII в. и Новой истории XVIII в., достижениям и историческим личностям;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материал по истории родного края для изучения особенностей исторического развития своего региона.</w:t>
      </w:r>
    </w:p>
    <w:p w:rsidR="004A23AF" w:rsidRPr="002A49CE" w:rsidRDefault="004A23AF" w:rsidP="00A70978">
      <w:pPr>
        <w:spacing w:after="0" w:line="240" w:lineRule="auto"/>
        <w:ind w:firstLine="709"/>
        <w:rPr>
          <w:rFonts w:ascii="Times New Roman" w:eastAsia="Times New Roman" w:hAnsi="Times New Roman" w:cs="Times New Roman"/>
          <w:b/>
          <w:sz w:val="24"/>
          <w:szCs w:val="24"/>
          <w:lang w:eastAsia="ar-SA"/>
        </w:rPr>
      </w:pPr>
    </w:p>
    <w:p w:rsidR="004A23AF" w:rsidRPr="002A49CE" w:rsidRDefault="004A23AF" w:rsidP="00A70978">
      <w:pPr>
        <w:spacing w:after="0" w:line="240" w:lineRule="auto"/>
        <w:ind w:firstLine="709"/>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пятого года</w:t>
      </w:r>
      <w:r w:rsidRPr="002A49CE">
        <w:rPr>
          <w:rFonts w:ascii="Times New Roman" w:eastAsia="Calibri" w:hAnsi="Times New Roman" w:cs="Times New Roman"/>
          <w:sz w:val="24"/>
          <w:szCs w:val="24"/>
        </w:rPr>
        <w:t xml:space="preserve"> изучения учебного предмета «История»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определять длительность исторических процессов, последовательность событий, явлений, процессов истории России </w:t>
      </w:r>
      <w:r w:rsidRPr="002A49CE">
        <w:rPr>
          <w:rFonts w:ascii="Times New Roman" w:eastAsia="Calibri" w:hAnsi="Times New Roman" w:cs="Times New Roman"/>
          <w:sz w:val="24"/>
          <w:szCs w:val="24"/>
          <w:lang w:val="en-US"/>
        </w:rPr>
        <w:t>XIX</w:t>
      </w:r>
      <w:r w:rsidRPr="002A49CE">
        <w:rPr>
          <w:rFonts w:ascii="Times New Roman" w:eastAsia="Calibri" w:hAnsi="Times New Roman" w:cs="Times New Roman"/>
          <w:sz w:val="24"/>
          <w:szCs w:val="24"/>
        </w:rPr>
        <w:t xml:space="preserve"> – начала </w:t>
      </w:r>
      <w:r w:rsidRPr="002A49CE">
        <w:rPr>
          <w:rFonts w:ascii="Times New Roman" w:eastAsia="Calibri" w:hAnsi="Times New Roman" w:cs="Times New Roman"/>
          <w:sz w:val="24"/>
          <w:szCs w:val="24"/>
          <w:lang w:val="en-US"/>
        </w:rPr>
        <w:t>XX</w:t>
      </w:r>
      <w:r w:rsidRPr="002A49CE">
        <w:rPr>
          <w:rFonts w:ascii="Times New Roman" w:eastAsia="Calibri" w:hAnsi="Times New Roman" w:cs="Times New Roman"/>
          <w:sz w:val="24"/>
          <w:szCs w:val="24"/>
        </w:rPr>
        <w:t xml:space="preserve"> в. и Новой истории </w:t>
      </w:r>
      <w:r w:rsidRPr="002A49CE">
        <w:rPr>
          <w:rFonts w:ascii="Times New Roman" w:eastAsia="Calibri" w:hAnsi="Times New Roman" w:cs="Times New Roman"/>
          <w:sz w:val="24"/>
          <w:szCs w:val="24"/>
          <w:lang w:val="en-US"/>
        </w:rPr>
        <w:t>XIX</w:t>
      </w:r>
      <w:r w:rsidRPr="002A49CE">
        <w:rPr>
          <w:rFonts w:ascii="Times New Roman" w:eastAsia="Calibri" w:hAnsi="Times New Roman" w:cs="Times New Roman"/>
          <w:sz w:val="24"/>
          <w:szCs w:val="24"/>
        </w:rPr>
        <w:t xml:space="preserve"> – начала </w:t>
      </w:r>
      <w:r w:rsidRPr="002A49CE">
        <w:rPr>
          <w:rFonts w:ascii="Times New Roman" w:eastAsia="Calibri" w:hAnsi="Times New Roman" w:cs="Times New Roman"/>
          <w:sz w:val="24"/>
          <w:szCs w:val="24"/>
          <w:lang w:val="en-US"/>
        </w:rPr>
        <w:t>XX</w:t>
      </w:r>
      <w:r w:rsidRPr="002A49CE">
        <w:rPr>
          <w:rFonts w:ascii="Times New Roman" w:eastAsia="Calibri" w:hAnsi="Times New Roman" w:cs="Times New Roman"/>
          <w:sz w:val="24"/>
          <w:szCs w:val="24"/>
        </w:rPr>
        <w:t xml:space="preserve">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4A23AF" w:rsidRPr="002A49CE" w:rsidRDefault="004A23AF" w:rsidP="00A70978">
      <w:pPr>
        <w:autoSpaceDE w:val="0"/>
        <w:autoSpaceDN w:val="0"/>
        <w:adjustRightInd w:val="0"/>
        <w:spacing w:after="0" w:line="240" w:lineRule="auto"/>
        <w:ind w:firstLine="709"/>
        <w:rPr>
          <w:rFonts w:ascii="Times New Roman" w:eastAsia="Calibri" w:hAnsi="Times New Roman" w:cs="Times New Roman"/>
          <w:b/>
          <w:sz w:val="24"/>
          <w:szCs w:val="24"/>
        </w:rPr>
      </w:pPr>
      <w:r w:rsidRPr="002A49CE">
        <w:rPr>
          <w:rFonts w:ascii="Times New Roman" w:eastAsia="Calibri" w:hAnsi="Times New Roman" w:cs="Times New Roman"/>
          <w:b/>
          <w:sz w:val="24"/>
          <w:szCs w:val="24"/>
        </w:rPr>
        <w:t xml:space="preserve">Россия в эпоху правления Александра </w:t>
      </w:r>
      <w:r w:rsidRPr="002A49CE">
        <w:rPr>
          <w:rFonts w:ascii="Times New Roman" w:eastAsia="Calibri" w:hAnsi="Times New Roman" w:cs="Times New Roman"/>
          <w:b/>
          <w:sz w:val="24"/>
          <w:szCs w:val="24"/>
          <w:lang w:val="en-US"/>
        </w:rPr>
        <w:t>I</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Переворот 11 марта 1801 г. Внутренняя политика в 1801–1811 гг. Негласный комитет. Разработка проектов либеральных реформ. Издание указа о «вольных хлебопашцах». Реформа народного просвещения. Учреждение в России министерств. Аграрная реформа в Прибалтике. Разработка М. М. Сперанским «Введения к уложению государственных законов». Учреждение Государственного совета.</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Внешняя политика России. Войны России с Турцией и Ираном. Расширение российского присутствия на Кавказе. Заключение Тильзитского мира. Присоединение к России Финляндии.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Отечественная война 1812 г. Заграничный поход русской армии. Венский конгресс и его решения. Священный союз. Венская система и усиление роли России в международных делах.</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Социально-экономическое развитие России в 1814–1825 гг.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Дарование конституции Царству Польскому. «Уставная грамота Российской империи» Н. Н. Новосильцева. Усиление политической реакции в начале 1820-х гг.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Движение декабристов. Деятельность Союза спасения, Союза благоденствия, Южного и Северного обществ. Программные проекты П. И. Пестеля и Н. М. Муравьева. Восстание 14 декабря 1825 г. Восстание Черниговского полка на Украине.</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Правление Николая I</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Следствие и суд по делу декабристов. III отделение Собственной Его Императорского Величества канцелярии. Свод законов Российской империи. Укрепление роли государственного аппарата.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Ужесточение контроля над обществом. Цензурные уставы 1826 и 1828 гг., цензурная политика 1830–1840-х гг. Деятельность министерства народного просвещения при С.С. Уварове. Официальная идеология: «православие, самодержавие, народность». Ужесточение цензуры и ограничительная политика в образовании после 1848 г. Русская православная церковь и государство.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Социально-экономическое развитие России при Николае </w:t>
      </w:r>
      <w:r w:rsidRPr="002A49CE">
        <w:rPr>
          <w:rFonts w:ascii="Times New Roman" w:eastAsia="Calibri" w:hAnsi="Times New Roman" w:cs="Times New Roman"/>
          <w:sz w:val="24"/>
          <w:szCs w:val="24"/>
          <w:lang w:val="en-US"/>
        </w:rPr>
        <w:t>I</w:t>
      </w:r>
      <w:r w:rsidRPr="002A49CE">
        <w:rPr>
          <w:rFonts w:ascii="Times New Roman" w:eastAsia="Calibri" w:hAnsi="Times New Roman" w:cs="Times New Roman"/>
          <w:sz w:val="24"/>
          <w:szCs w:val="24"/>
        </w:rPr>
        <w:t xml:space="preserve">. Рост городов. Начало промышленного переворота и его особенности в России. Первые железные дороги. Финансовая реформа Е.Ф. Канкрина. Попытки решения крестьянского вопроса.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Общественная жизнь в 1830–1850-е гг.</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Народы России. Национальная политика. Польское восстание 1830–1831 гг. Кавказская война.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Внешняя политика России. Войны России с Турцией и Ираном. Россия и Центральная Азия. Союз с Австрией и Пруссией. Обострение русско-английских противоречий. Россия и европейские революции 1848 г. Восточный вопрос во внешней политике России. Крымская война. Парижский мир 1856 г.</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Россия в правление Александра II</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Начало правления Александра II. Подготовка Крестьянской реформы. Крестьянская реформа 1861 г. Земская и городская реформы. Судебная реформа. Военные реформы. Реформы в области просвещения. Покушение на Александра </w:t>
      </w:r>
      <w:r w:rsidRPr="002A49CE">
        <w:rPr>
          <w:rFonts w:ascii="Times New Roman" w:eastAsia="Calibri" w:hAnsi="Times New Roman" w:cs="Times New Roman"/>
          <w:sz w:val="24"/>
          <w:szCs w:val="24"/>
          <w:lang w:val="en-US"/>
        </w:rPr>
        <w:t>II</w:t>
      </w:r>
      <w:r w:rsidRPr="002A49CE">
        <w:rPr>
          <w:rFonts w:ascii="Times New Roman" w:eastAsia="Calibri" w:hAnsi="Times New Roman" w:cs="Times New Roman"/>
          <w:sz w:val="24"/>
          <w:szCs w:val="24"/>
        </w:rPr>
        <w:t xml:space="preserve"> в 1866 г. и изменение политического курса. «Конституция» М.Т. Лорис-Меликова.</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Национальная и религиозная политика. Польское восстание 1863-1864 гг.</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Народнические организации второй половины 1860-х–начала 1870-х гг. Хождение в народ. «Земля и воля». Раскол «Земли и воли». Деятельность «Народной воли». Убийство Александра II.</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России в правление Александра III. Социально-экономическое развитие страны в конце XIX–начале XX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Внутренняя политика Александра III. Реформы и контрреформы. Начало рабочего законодательства. Политика в области просвещения и печати. Наступление на местное самоуправление. Национальная и религиозная политика Александра III.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Сельская община. Аграрное перенаселение.</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Промышленный подъем на рубеже XIX–XX вв.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Внешняя политика Александра III. Россия в военно-политических блоках. Сближение России и Франции. Азиатская политика России.</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Общественное движение в 1880–1890-х гг. Кризис революционного народничества. Изменения в либеральном движении. Усиление позиций консерваторов. Распространение марксизма в России. «Союз борьбы за освобождение рабочего класса». I съезд РСДРП.</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Кризис империи в начале ХХ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Общественно-политические движения в начале XX в. Российская социал-демократия. II съезд РСДРП. Партия социалистов-революционеров. Особенности программных и тактических установок. Радикализация либерального движения.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Антиправительственное движение в 1901–1904 гг. «Зубатовский социализм». Первая российская революция 1905–1907 гг. Основные революционные события. Манифест 17 октября 1905 г. Формирование многопартийной системы. Основные государственные законы1906 г.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Деятельность I Государственной думы, ее аграрные проекты.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 А. Столыпин: программа системных реформ, масштаб и результаты.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II Государственная дума. Третьеиюньский государственный переворот.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III и IV Государственные думы. Общественное и политическое развитие России в 1912–1914 гг.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Внешняя политика Николая II. Русско-японская война 1904–1905 гг. Портсмутский мир. Россия в системе международных отношений. Обострение русско-германских противоречий.</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Страны Европы в первой половине XIX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Франция в период Консульства. Первая империя во Франции. Внутренняя политика Консульства и Империи. Завоевательные войны Консульства и Империи. Падение Первой империи. Реставрация Бурбонов.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Международные отношения в первой половине XIX в. Национальные и колониальные войны.</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Политическое и социально-экономическое развитие европейских стран в 1815–1849 гг. Европейские революции 1830–1831 и 1848–1849 гг. Утверждение конституционных и парламентских монархий.</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Страны Европы во второй половине XIX–начале XX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Великобритания. Социальное и экономическое развитие. Либеральный и консервативный политические курсы. Парламентские реформы. Расширение колониальной империи. Викторианская эпоха.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Вторая империя во Франции. Франко-прусская война и ее последствия. Политическое развитие Третьей Республики.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Движение за национальное единство и независимость Италии. Рисорджименто. Образование единого государства в Италии.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Новый политический курс.</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Империя Габсбургов. Провозглашение конституционной дуалистической Австро-Венгерской монархии.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Народы Балканского полуострова. Обострение соперничества великих держав в регионе. Борьба за создание национальных государств. Превращение Балкан в узел противоречий мировой политики.</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Страны Америки в XIX–начале ХХ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США в первой половине </w:t>
      </w:r>
      <w:r w:rsidRPr="002A49CE">
        <w:rPr>
          <w:rFonts w:ascii="Times New Roman" w:eastAsia="Calibri" w:hAnsi="Times New Roman" w:cs="Times New Roman"/>
          <w:sz w:val="24"/>
          <w:szCs w:val="24"/>
          <w:lang w:val="en-US"/>
        </w:rPr>
        <w:t>XIX</w:t>
      </w:r>
      <w:r w:rsidRPr="002A49CE">
        <w:rPr>
          <w:rFonts w:ascii="Times New Roman" w:eastAsia="Calibri" w:hAnsi="Times New Roman" w:cs="Times New Roman"/>
          <w:sz w:val="24"/>
          <w:szCs w:val="24"/>
        </w:rPr>
        <w:t xml:space="preserve"> в. Гражданская война в США. Отмена рабства. Реконструкция Юга. США в конце </w:t>
      </w:r>
      <w:r w:rsidRPr="002A49CE">
        <w:rPr>
          <w:rFonts w:ascii="Times New Roman" w:eastAsia="Calibri" w:hAnsi="Times New Roman" w:cs="Times New Roman"/>
          <w:sz w:val="24"/>
          <w:szCs w:val="24"/>
          <w:lang w:val="en-US"/>
        </w:rPr>
        <w:t>XIX</w:t>
      </w:r>
      <w:r w:rsidRPr="002A49CE">
        <w:rPr>
          <w:rFonts w:ascii="Times New Roman" w:eastAsia="Calibri" w:hAnsi="Times New Roman" w:cs="Times New Roman"/>
          <w:sz w:val="24"/>
          <w:szCs w:val="24"/>
        </w:rPr>
        <w:t xml:space="preserve"> – начале </w:t>
      </w:r>
      <w:r w:rsidRPr="002A49CE">
        <w:rPr>
          <w:rFonts w:ascii="Times New Roman" w:eastAsia="Calibri" w:hAnsi="Times New Roman" w:cs="Times New Roman"/>
          <w:sz w:val="24"/>
          <w:szCs w:val="24"/>
          <w:lang w:val="en-US"/>
        </w:rPr>
        <w:t>XX</w:t>
      </w:r>
      <w:r w:rsidRPr="002A49CE">
        <w:rPr>
          <w:rFonts w:ascii="Times New Roman" w:eastAsia="Calibri" w:hAnsi="Times New Roman" w:cs="Times New Roman"/>
          <w:sz w:val="24"/>
          <w:szCs w:val="24"/>
        </w:rPr>
        <w:t xml:space="preserve">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Борьба за независимость и образование независимых государств в Латинской Америке в XIX в. Межгосударственные конфликты.</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Страны Азии и Африки в XIX–начале ХХ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Османская империя, Индия, Китай, Япония в </w:t>
      </w:r>
      <w:r w:rsidRPr="002A49CE">
        <w:rPr>
          <w:rFonts w:ascii="Times New Roman" w:eastAsia="Calibri" w:hAnsi="Times New Roman" w:cs="Times New Roman"/>
          <w:sz w:val="24"/>
          <w:szCs w:val="24"/>
          <w:lang w:val="en-US"/>
        </w:rPr>
        <w:t>XIX</w:t>
      </w:r>
      <w:r w:rsidRPr="002A49CE">
        <w:rPr>
          <w:rFonts w:ascii="Times New Roman" w:eastAsia="Calibri" w:hAnsi="Times New Roman" w:cs="Times New Roman"/>
          <w:sz w:val="24"/>
          <w:szCs w:val="24"/>
        </w:rPr>
        <w:t xml:space="preserve">–начале </w:t>
      </w:r>
      <w:r w:rsidRPr="002A49CE">
        <w:rPr>
          <w:rFonts w:ascii="Times New Roman" w:eastAsia="Calibri" w:hAnsi="Times New Roman" w:cs="Times New Roman"/>
          <w:sz w:val="24"/>
          <w:szCs w:val="24"/>
          <w:lang w:val="en-US"/>
        </w:rPr>
        <w:t>XX</w:t>
      </w:r>
      <w:r w:rsidRPr="002A49CE">
        <w:rPr>
          <w:rFonts w:ascii="Times New Roman" w:eastAsia="Calibri" w:hAnsi="Times New Roman" w:cs="Times New Roman"/>
          <w:sz w:val="24"/>
          <w:szCs w:val="24"/>
        </w:rPr>
        <w:t xml:space="preserve">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Колониальный раздел Африки. Антиколониальные движения. </w:t>
      </w:r>
    </w:p>
    <w:p w:rsidR="004A23AF" w:rsidRPr="002A49CE" w:rsidRDefault="004A23AF" w:rsidP="00A70978">
      <w:pPr>
        <w:spacing w:after="0" w:line="240" w:lineRule="auto"/>
        <w:ind w:left="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Мировая политика во второй половине XIX – начале ХХ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Военные союзы в Европе и назревание общеевропейского кризиса. Международное соперничество и войны западных стран в начале ХХ в. Англо-бурская война. Возникновение Тройственного союза и Антанты. Июльский кризис 1914 г. и начало Первой мировой войны.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объяснять смысл изученных исторических понятий и терминов, по истории России XIX – начала XX в. и Новой истории XIX – начала XX в., в том числе</w:t>
      </w:r>
    </w:p>
    <w:p w:rsidR="004A23AF" w:rsidRPr="002A49CE" w:rsidRDefault="004A23AF" w:rsidP="00A70978">
      <w:pPr>
        <w:spacing w:after="0" w:line="240" w:lineRule="auto"/>
        <w:ind w:left="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Россия в эпоху правления Александра </w:t>
      </w:r>
      <w:r w:rsidRPr="002A49CE">
        <w:rPr>
          <w:rFonts w:ascii="Times New Roman" w:eastAsia="Calibri" w:hAnsi="Times New Roman" w:cs="Times New Roman"/>
          <w:sz w:val="24"/>
          <w:szCs w:val="24"/>
          <w:lang w:val="en-US"/>
        </w:rPr>
        <w:t>I</w:t>
      </w:r>
      <w:r w:rsidRPr="002A49CE">
        <w:rPr>
          <w:rFonts w:ascii="Times New Roman" w:eastAsia="Calibri" w:hAnsi="Times New Roman" w:cs="Times New Roman"/>
          <w:sz w:val="24"/>
          <w:szCs w:val="24"/>
        </w:rPr>
        <w:t>: крепостное хозяйство, Негласный комитет, Университетский устав, военные поселения, ампир, романтизм;</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Правление Николая I: бюрократия, славянофильство, западничество, теория официальной народности, петрашевцы, теория русского социализма, либерализм, консерватизм</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Россия в правление Александра II: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гласные, всеобщая воинская повинность, разночинцы, народничество, анархизм, критический реализм;</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России в правление Александра III. Социально-экономическое развитие страны в конце XIX–начале XX в.: контрреформы, земские начальники, марксизм;</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Кризис империи в начале ХХ в.: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Новая история (история зарубежных стран </w:t>
      </w:r>
      <w:r w:rsidRPr="002A49CE">
        <w:rPr>
          <w:rFonts w:ascii="Times New Roman" w:eastAsia="Calibri" w:hAnsi="Times New Roman" w:cs="Times New Roman"/>
          <w:sz w:val="24"/>
          <w:szCs w:val="24"/>
          <w:lang w:val="en-US"/>
        </w:rPr>
        <w:t>XIX</w:t>
      </w:r>
      <w:r w:rsidRPr="002A49CE">
        <w:rPr>
          <w:rFonts w:ascii="Times New Roman" w:eastAsia="Calibri" w:hAnsi="Times New Roman" w:cs="Times New Roman"/>
          <w:sz w:val="24"/>
          <w:szCs w:val="24"/>
        </w:rPr>
        <w:t xml:space="preserve"> – начала </w:t>
      </w:r>
      <w:r w:rsidRPr="002A49CE">
        <w:rPr>
          <w:rFonts w:ascii="Times New Roman" w:eastAsia="Calibri" w:hAnsi="Times New Roman" w:cs="Times New Roman"/>
          <w:sz w:val="24"/>
          <w:szCs w:val="24"/>
          <w:lang w:val="en-US"/>
        </w:rPr>
        <w:t>XX</w:t>
      </w:r>
      <w:r w:rsidRPr="002A49CE">
        <w:rPr>
          <w:rFonts w:ascii="Times New Roman" w:eastAsia="Calibri" w:hAnsi="Times New Roman" w:cs="Times New Roman"/>
          <w:sz w:val="24"/>
          <w:szCs w:val="24"/>
        </w:rPr>
        <w:t xml:space="preserve"> в.): аболиционизм, гомстед, декаданс, империализм, картель, конгресс, консерватизм, конституционалисты, Конфедерация, концерн, либерализм, массовая культура, модерн, синдикат, социализм, трест, фритредерство, ценз, чартизм, экономический кризис.</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 xml:space="preserve">рассказывать (при наличии возможности или представить в письменной форме) по самостоятельно составленному плану об исторических событиях, процессах, явлениях, деятелях истории России </w:t>
      </w:r>
      <w:r w:rsidRPr="002A49CE">
        <w:rPr>
          <w:rFonts w:ascii="Times New Roman" w:eastAsia="Calibri" w:hAnsi="Times New Roman" w:cs="Times New Roman"/>
          <w:sz w:val="24"/>
          <w:szCs w:val="24"/>
          <w:lang w:val="en-US"/>
        </w:rPr>
        <w:t>XIX</w:t>
      </w:r>
      <w:r w:rsidRPr="002A49CE">
        <w:rPr>
          <w:rFonts w:ascii="Times New Roman" w:eastAsia="Calibri" w:hAnsi="Times New Roman" w:cs="Times New Roman"/>
          <w:sz w:val="24"/>
          <w:szCs w:val="24"/>
        </w:rPr>
        <w:t xml:space="preserve"> – начала </w:t>
      </w:r>
      <w:r w:rsidRPr="002A49CE">
        <w:rPr>
          <w:rFonts w:ascii="Times New Roman" w:eastAsia="Calibri" w:hAnsi="Times New Roman" w:cs="Times New Roman"/>
          <w:sz w:val="24"/>
          <w:szCs w:val="24"/>
          <w:lang w:val="en-US"/>
        </w:rPr>
        <w:t>XX</w:t>
      </w:r>
      <w:r w:rsidRPr="002A49CE">
        <w:rPr>
          <w:rFonts w:ascii="Times New Roman" w:eastAsia="Calibri" w:hAnsi="Times New Roman" w:cs="Times New Roman"/>
          <w:sz w:val="24"/>
          <w:szCs w:val="24"/>
        </w:rPr>
        <w:t xml:space="preserve"> в. и Новой истории </w:t>
      </w:r>
      <w:r w:rsidRPr="002A49CE">
        <w:rPr>
          <w:rFonts w:ascii="Times New Roman" w:eastAsia="Calibri" w:hAnsi="Times New Roman" w:cs="Times New Roman"/>
          <w:sz w:val="24"/>
          <w:szCs w:val="24"/>
          <w:lang w:val="en-US"/>
        </w:rPr>
        <w:t>XIX</w:t>
      </w:r>
      <w:r w:rsidRPr="002A49CE">
        <w:rPr>
          <w:rFonts w:ascii="Times New Roman" w:eastAsia="Calibri" w:hAnsi="Times New Roman" w:cs="Times New Roman"/>
          <w:sz w:val="24"/>
          <w:szCs w:val="24"/>
        </w:rPr>
        <w:t xml:space="preserve"> – начала </w:t>
      </w:r>
      <w:r w:rsidRPr="002A49CE">
        <w:rPr>
          <w:rFonts w:ascii="Times New Roman" w:eastAsia="Calibri" w:hAnsi="Times New Roman" w:cs="Times New Roman"/>
          <w:sz w:val="24"/>
          <w:szCs w:val="24"/>
          <w:lang w:val="en-US"/>
        </w:rPr>
        <w:t>XX</w:t>
      </w:r>
      <w:r w:rsidRPr="002A49CE">
        <w:rPr>
          <w:rFonts w:ascii="Times New Roman" w:eastAsia="Calibri" w:hAnsi="Times New Roman" w:cs="Times New Roman"/>
          <w:sz w:val="24"/>
          <w:szCs w:val="24"/>
        </w:rPr>
        <w:t xml:space="preserve">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 в том числе описывать положение России в мире на рубеже XVIII–XIX вв.;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политический строй, сословную структуру российского общества, народы России в начале XIX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социально-экономическое развитие России, крепостнический характер экономики в I половине XIX в.;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развитие образования в России в XIX в., научные открытия, развитие военно-полевой хирургии, географические открытия и путешествия;</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культурное пространство России в XIX в.: особенности и основные стили в художественной культуре, литературу, театр, музыкальное искусство, живопись, архитектуру, скульптуру; </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литературу, изобразительное искусство, архитектуру, скульптуру;</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театральное и музыкальное искусство в России в начале XX в., балет, кинематограф;</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культуру народов Российской империи;</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социально-экономическое развитие России во II половине XIX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новые черты в жизни города и деревни во II половине XIX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индустриальную революцию и становление индустриального общества в странах Западной Европы и Америки в XIX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общие направления экономического и общественно-политического развития стран Западной Европы и Америки в конце XIX – начале ХХ в.;</w:t>
      </w:r>
    </w:p>
    <w:p w:rsidR="004A23AF" w:rsidRPr="002A49CE" w:rsidRDefault="004A23AF" w:rsidP="00A70978">
      <w:pPr>
        <w:spacing w:after="0" w:line="240" w:lineRule="auto"/>
        <w:ind w:left="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развитие науки, образования и культуры в XIX – начале ХХ в.:</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духовный кризис индустриального общества.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читать и анализировать историческую карту / схему по истории России XIX – начала XX в. и Новой истории XIX – начала XX в., (в том числе карту родного края), привлекая контекстную информацию; на основе анализа исторической карты / схемы характеризовать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 xml:space="preserve">сопоставлять, анализировать информацию, представленную на двух или более тематических (обзорных) исторических картах/схемах по истории России XIX – начала XX в. и Новой истории XIX – начала XX в., делать выводы; сопоставлять информацию, представленную на исторической карте/схеме, с другими источниками информации;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заполнять контурную карту (при наличии возможности) на основе предложенных заданий, самостоятельно создавать систему обозначений для легенды карты/схемы;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основные виды письменных источников по истории России XIX – начала XX в. и Новой истории XIX – начала XX 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проводить атрибуцию письменного исторического источника по истории России XIX – начала XX в. и Новой истории XIX – начала XX в.; привлекая контекстную информацию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смысловые связи отдельных положений письменного исторического источника;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соотносить содержание письменного исторического источника по истории России XIX – начала XX в. и Новой истории XIX – начала XX в., с информацией, представленной других письменных исторических источниках, а также с информацией, представленной в других знаковых системах;</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осуществлять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проводить атрибуцию различных видов вещественных исторических источников по истории России XIX – начала XX в. и Новой истории XIX – начала XX в., указывать их различия, составлять описание, используя контекстную информацию, объяснять обстоятельства их появления; сопоставлять информацию, представленную в виде вещественных источников, с информацией письменных исторических источников, делать выводы;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анализировать условно-графическую, изобразительную наглядность и статистическую информацию, используемую при изучении событий (явлений, процессов) истории России XIX – начала XX в. и Новой истории XIX – начала XX в., делать выводы;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самостоятельно подбирать изобразительную наглядность, иллюстрирующую события (явления, процессы) истории России XIX – начала XX в. и Новой истории XIX – начала XX в., используя различные источники информации;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группировать (систематизировать, обобщать) отдельные элементы знания по истории России XIX – начала XX в. и Новой истории XIX – начала XX в. по самостоятельно определённым признакам, самостоятельно составлять таблицы, схемы;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анализировать историческую ситуацию из истории России XIX – начала XX в. и Новой истории XIX – начала XX в., привлекая контекстную информацию из различных источников, делать выводы, отвечать на вопросы, касающиеся анализа исторической ситуации;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XIX – начала XX в. и Новой истории XIX – начала XX в.;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составлять план-конспект изучаемой темы;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выделять и обобщать существенные признаки исторических событий (явлений, процессов) истории России XIX – начала XX в. и Новой истории XIX – начала XX в., объяснять критерии выделения существенных признаков;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XIX – начала XX в. и Новой истории XIX – начала XX в., объяснять причинно-следственные связи; </w:t>
      </w:r>
      <w:r w:rsidRPr="002A49CE">
        <w:rPr>
          <w:rFonts w:ascii="Times New Roman" w:eastAsia="Calibri" w:hAnsi="Times New Roman" w:cs="Times New Roman"/>
          <w:sz w:val="24"/>
          <w:szCs w:val="24"/>
        </w:rPr>
        <w:lastRenderedPageBreak/>
        <w:t>излагать исторический материал на основе понимания причинно-следственных, пространственно-временныхсвязей исторических событий (явлений, процессов)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сравнивать изученные исторические события, явления, процессы в истории России XIX – начала XX в. и Новой истории XIX – начала XX в., взгляды исторических деятелей, общественно-политические течения, теории по самостоятельно определенным критериям, привлекая информацию, полученную из различных исторических источников, результаты сравнения оформлять в виде сравнительной таблицы; на основе сравнения самостоятельно делать вывод;</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и объяснять с опорой на фактический материал свое отношение к наиболее значительным событиям, достижениям из истории России XIX – начала XX в. и Новой истории XIX – начала XX в., и историческим личностям;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 сравнивать предложенную аргументацию, выбирать наиболее аргументированную позицию;</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материал по истории родного края для изучения особенностей исторического развития своего региона; понимать национальные, культурные и религиозные различия между народами, с уважением относиться к представителям других национальностей, культур и религий.</w:t>
      </w:r>
    </w:p>
    <w:p w:rsidR="004A23AF" w:rsidRPr="002A49CE" w:rsidRDefault="004A23AF" w:rsidP="00A70978">
      <w:pPr>
        <w:spacing w:after="0" w:line="240" w:lineRule="auto"/>
        <w:rPr>
          <w:rFonts w:ascii="Times New Roman" w:eastAsia="Calibri" w:hAnsi="Times New Roman" w:cs="Times New Roman"/>
          <w:sz w:val="24"/>
          <w:szCs w:val="24"/>
        </w:rPr>
      </w:pPr>
    </w:p>
    <w:p w:rsidR="004A23AF" w:rsidRPr="002A49CE" w:rsidRDefault="004A23AF" w:rsidP="00A70978">
      <w:pPr>
        <w:pStyle w:val="af3"/>
        <w:spacing w:after="0" w:line="240" w:lineRule="auto"/>
        <w:rPr>
          <w:rFonts w:ascii="Times New Roman" w:eastAsia="Calibri" w:hAnsi="Times New Roman" w:cs="Times New Roman"/>
          <w:b/>
          <w:color w:val="000000" w:themeColor="text1"/>
          <w:lang w:eastAsia="en-US"/>
        </w:rPr>
      </w:pPr>
      <w:r w:rsidRPr="002A49CE">
        <w:rPr>
          <w:rFonts w:ascii="Times New Roman" w:eastAsia="Calibri" w:hAnsi="Times New Roman" w:cs="Times New Roman"/>
          <w:b/>
          <w:color w:val="000000" w:themeColor="text1"/>
        </w:rPr>
        <w:t>ОБЩЕСТВОЗНАНИЕ (по годам обучения)</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 результате освоения учебного предмета «Обществознание» обучающиеся формируют целостную картину общества, основы правовой, экономической, политической, духовной культуры, общероссийскую гражданскую и культурную идентичность, патриотизм, гражданственность, социальную ответственность, правовое самосознание, приверженность ценностям, закрепленным в Конституции Российской Федерации; накапливают опыт применения полученных знаний и умений для проявления социально активной созидательной позиции в общественной жизни, решения типичных задач в области социальных отношений, осуществления социально ценной гражданской и общественной деятельности,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правовыми нормами, содействия правовыми способами и средствами поддержанию правопорядка в обществе и противодействия противоправному поведению; овладевают умениями получать из разнообразных источников и критически анализировать социальную информацию, способами познавательной, коммуникативной, практической деятельности, необходимыми для участия в социальной жизни.</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2A49CE" w:rsidRDefault="004A23AF" w:rsidP="00A70978">
      <w:pPr>
        <w:spacing w:after="0" w:line="240" w:lineRule="auto"/>
        <w:ind w:firstLine="567"/>
        <w:jc w:val="both"/>
        <w:rPr>
          <w:rFonts w:ascii="Times New Roman" w:eastAsia="Calibri" w:hAnsi="Times New Roman" w:cs="Times New Roman"/>
          <w:sz w:val="24"/>
          <w:szCs w:val="24"/>
        </w:rPr>
      </w:pPr>
    </w:p>
    <w:p w:rsidR="004A23AF" w:rsidRPr="002A49CE" w:rsidRDefault="004A23AF" w:rsidP="00A70978">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 xml:space="preserve">Предметные результаты по итогам </w:t>
      </w:r>
      <w:r w:rsidRPr="002A49CE">
        <w:rPr>
          <w:rFonts w:ascii="Times New Roman" w:eastAsia="Times New Roman" w:hAnsi="Times New Roman" w:cs="Times New Roman"/>
          <w:b/>
          <w:sz w:val="24"/>
          <w:szCs w:val="24"/>
        </w:rPr>
        <w:t>первого года</w:t>
      </w:r>
      <w:r w:rsidRPr="002A49CE">
        <w:rPr>
          <w:rFonts w:ascii="Times New Roman" w:eastAsia="Times New Roman" w:hAnsi="Times New Roman" w:cs="Times New Roman"/>
          <w:sz w:val="24"/>
          <w:szCs w:val="24"/>
        </w:rPr>
        <w:t xml:space="preserve"> изучения учебного предмета «Обществознание» должны отражать сформированность умений</w:t>
      </w:r>
      <w:r w:rsidRPr="002A49CE">
        <w:rPr>
          <w:rFonts w:ascii="Times New Roman" w:eastAsia="Times New Roman"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характеризовать социальные свойства человека, особенности его взаимодействия с другими людьми; роль деятельности (в том числе познавательной) в жизни человека и общества; основные сферы жизни общества; роль семьи в жизни человека и общества; современное Российское государство (на основе Конституции Российской Федерации); значение российской культуры для мировой культуры;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 xml:space="preserve">раскрывать смысл понятий: индивид, индивидуальность, личность; потребности, способности человека; деятельность; познание; общение; межличностные отношения; семья; общество; государство; конституция; культура;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называть черты сходства и различия человека и животных; факторы формирования личности; основные возрастные периоды жизни человека; виды деятельности; социальные общности и группы; причины возникнове</w:t>
      </w:r>
      <w:r w:rsidRPr="002A49CE">
        <w:rPr>
          <w:rFonts w:ascii="Times New Roman" w:eastAsia="Calibri" w:hAnsi="Times New Roman" w:cs="Times New Roman"/>
          <w:sz w:val="24"/>
          <w:szCs w:val="24"/>
        </w:rPr>
        <w:softHyphen/>
        <w:t xml:space="preserve">ния и проявления социальных различий в обществе; права и обязанности обучающегося; глобальные проблемы современного общества;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описывать особенности подросткового возраста; виды экономической деятельности; особенности социальной структуры современного российского общества;типы семей; ресурсы и возможности экономики России; государственные символы России; место России среди современных государств;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влияния российской культуры на мировую культуру; попыток решения глобальных проблем усилиями международного сообщества;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классифицировать потребности и способности человека; виды деятельности; межличностные отношения; межличностные конфликты; социальные общности и группы;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сравнивать основные сферы жизни общества; основные виды деятельности; способы разрешения межличностных конфликтов; типы семей;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составлять на их основе простой план, таблицу, схему; переводить информацию из текстовой в иные формы (в таблицу, схему);</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и личным социальным опытом, делать выводы;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изученныепонятия и теоретические положения для объяснения взаимосвязей общества и природы; взаимосвязи основных сфер жизни общества, относящихся к ним явлений и процессов; для осмысления личного социального опыта общения, межличностных отношений при исполнении типичных для подростка социальных ролей;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и объяснять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использовать приобретенные знания и умения для разработки и представления проектов по проблематике учебного предмета;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b/>
          <w:sz w:val="24"/>
          <w:szCs w:val="24"/>
          <w:lang w:eastAsia="ar-SA"/>
        </w:rPr>
      </w:pPr>
      <w:r w:rsidRPr="002A49CE">
        <w:rPr>
          <w:rFonts w:ascii="Times New Roman" w:eastAsia="Calibri" w:hAnsi="Times New Roman" w:cs="Times New Roman"/>
          <w:sz w:val="24"/>
          <w:szCs w:val="24"/>
        </w:rPr>
        <w:t>на основе осознания своей этнокультурной и общенациональной (российской) идентичности (с опорой на региональный компонент) проявлять уважение к представителям других народов, наций, культур и религиозных конфессий.</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 xml:space="preserve">Предметные результаты по итогам </w:t>
      </w:r>
      <w:r w:rsidRPr="002A49CE">
        <w:rPr>
          <w:rFonts w:ascii="Times New Roman" w:eastAsia="Times New Roman" w:hAnsi="Times New Roman" w:cs="Times New Roman"/>
          <w:b/>
          <w:sz w:val="24"/>
          <w:szCs w:val="24"/>
        </w:rPr>
        <w:t>второго года</w:t>
      </w:r>
      <w:r w:rsidRPr="002A49CE">
        <w:rPr>
          <w:rFonts w:ascii="Times New Roman" w:eastAsia="Times New Roman" w:hAnsi="Times New Roman" w:cs="Times New Roman"/>
          <w:sz w:val="24"/>
          <w:szCs w:val="24"/>
        </w:rPr>
        <w:t xml:space="preserve"> изучения учебного предмета «Обществознание» должны отражать сформированность умений</w:t>
      </w:r>
      <w:r w:rsidRPr="002A49CE">
        <w:rPr>
          <w:rFonts w:ascii="Times New Roman" w:eastAsia="Times New Roman"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характеризовать; роль права в регулировании общественных отношений; конституционные права, свободы и обязанности человека и гражданина в Российской Федерации; основы правового статуса несовершеннолетнего; основы гражданского, трудового, семейного права; опасность асоциальных форм поведения;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раскрывать смысл понятий: социальные нормы; мораль; самоконтроль; гражданственность; патриотизм; гуманизм; право; норма права; отрасль права; субъект права; правовая культура личности; права и свободы человека и гражданина; гражданство Российской Федерации; правоспособность; дееспособность; право собственности;трудовой договор; рабочее время; время отдыха; правомерное поведение; правонарушение; юридическая ответственность; наказание;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называть основные принципы морали; права ребенка; основные международные документы о правах человека и правах ребенка; конституционные обязанности гражданина России; способы защиты интересов и прав детей, оставшихся без попечения родителей; признаки правомерного и противоправного поведения; права потребителей;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описывать правовые отношения, регулируемые гражданским, трудовым и семейным законодательством Российской Федерации; особенности регулирования труда работников в возрасте до 18 лет; права и обязанности детей и родителей;особенности юридической ответственности несовершеннолетних;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приводить примеры нормативных правовых актов; моделировать ситуации, регулируемые различными видами социальных норм, в том числе нормами разных отраслей права; правомерного и противоправного поведения; уголовных наказаний, административных наказаний, дисциплинарных взысканий; юридической ответственности несовершеннолетних; гражданско-правовых договоров; ситуаций нарушения прав потребителей и способов их защиты; регулирования труда работников в возрасте до 18 лет;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классифицировать социальные нормы; отрасли права; права и свободы человека и гражданина; правонарушения; наказания;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сравнивать нормы права и нормы морали; дееспособность малолетних и несовершеннолетних в возрасте от 14 до 18 лет; правомерное и противоправное поведение; виды правонарушений; виды юридической ответственности;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осуществлять поиск социальной информации о ценностях и нормах, определяющих поведение человека из различных источников (материалы СМИ, учебный текст, фото- и видеоизображения, диаграммы, графики и другие адаптированные источники) составлять на их основе сложный план по представленному учителем алгоритму, таблицу, схему; переводить информацию из текстовой в иные формы (в таблицу, схему);</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делать выводы;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изученные понятия и теоретические положения для объяснения явлений, процессов социальной действительности; для осмысления личного социального опыта;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и объяснять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решать в рамках изученного материала познавательные и практические задачи, отражающие роль социальных ценностей, соблюдение социальных норм при выполнении типичных социальных ролей;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приобретенные знания в практической деятельности и повседневной жизни для реализации и защиты прав человека, и гражданина, осознанного выполнения гражданских обязанностей, а также для выбора профессии и оценки собственных перспектив в профессиональной сфере;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использовать приобретенные знания и умения для выполнения и представления проектов по проблематике учебного курса;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самостоятельно заполнять простейшие виды правовых документов (заявления, доверенности и т. п.);</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оценивать поведение людей с точки зрения моральных и правовых норм; осознавать неприемлемость антиобщественного поведения и необходимость поиска согласующихся с социальными нормами путей решения межличностных и социальных конфликтов;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b/>
          <w:sz w:val="24"/>
          <w:szCs w:val="24"/>
          <w:lang w:eastAsia="ar-SA"/>
        </w:rPr>
      </w:pPr>
      <w:r w:rsidRPr="002A49CE">
        <w:rPr>
          <w:rFonts w:ascii="Times New Roman" w:eastAsia="Calibri" w:hAnsi="Times New Roman" w:cs="Times New Roman"/>
          <w:sz w:val="24"/>
          <w:szCs w:val="24"/>
        </w:rPr>
        <w:t>на основе осознания своей этнокультурной и общенациональной (российской) идентичности (с опорой на региональный компонент) проявлять уважение к другим народам, людям разных культур, национальной и религиозной принадлежности; взаимодействовать с представителями других народов, наций, культур и религиозных конфессий</w:t>
      </w:r>
      <w:r w:rsidRPr="002A49CE">
        <w:rPr>
          <w:rFonts w:ascii="Times New Roman" w:eastAsia="Calibri" w:hAnsi="Times New Roman" w:cs="Times New Roman"/>
          <w:bCs/>
          <w:sz w:val="24"/>
          <w:szCs w:val="24"/>
        </w:rPr>
        <w:t xml:space="preserve"> на основе моральных и правовых норм.</w:t>
      </w:r>
    </w:p>
    <w:p w:rsidR="004A23AF" w:rsidRPr="002A49CE" w:rsidRDefault="004A23AF" w:rsidP="00A70978">
      <w:pPr>
        <w:spacing w:after="0" w:line="240" w:lineRule="auto"/>
        <w:jc w:val="center"/>
        <w:rPr>
          <w:rFonts w:ascii="Times New Roman" w:eastAsia="Times New Roman" w:hAnsi="Times New Roman" w:cs="Times New Roman"/>
          <w:sz w:val="24"/>
          <w:szCs w:val="24"/>
          <w:lang w:eastAsia="ru-RU"/>
        </w:rPr>
      </w:pP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Предметные результаты по итогам </w:t>
      </w:r>
      <w:r w:rsidRPr="002A49CE">
        <w:rPr>
          <w:rFonts w:ascii="Times New Roman" w:eastAsia="Times New Roman" w:hAnsi="Times New Roman" w:cs="Times New Roman"/>
          <w:b/>
          <w:sz w:val="24"/>
          <w:szCs w:val="24"/>
        </w:rPr>
        <w:t>третьего года</w:t>
      </w:r>
      <w:r w:rsidRPr="002A49CE">
        <w:rPr>
          <w:rFonts w:ascii="Times New Roman" w:eastAsia="Times New Roman" w:hAnsi="Times New Roman" w:cs="Times New Roman"/>
          <w:sz w:val="24"/>
          <w:szCs w:val="24"/>
        </w:rPr>
        <w:t xml:space="preserve"> изучения учебного предмета «Обществознание» должны отражать сформированность умений</w:t>
      </w:r>
      <w:r w:rsidRPr="002A49CE">
        <w:rPr>
          <w:rFonts w:ascii="Times New Roman" w:eastAsia="Times New Roman"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характеризовать роль экономики в жизни общества; экономические функции домохозяйства; особенности потребления домашних хозяйств; источники доходов и расходов семьи; предпринимательскую деятельность; разделение труда; рыночное равновесие и цены; рыночную экономику; экономические цели и функции государства; доходы и расходы государства; банковскую систему; функции налогов; влияние духовной культуры на формирование личности; личностную и общественную значимость образования в информационном обществе; уровни образования в Российской Федерации; роль науки в жизни человека и общества; роль религии в жизни человека и общества; роль искусства в жизни человека и общества; роль информации и информационных технологий в современном мире;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раскрывать смысл понятий: экономика; ресурсы; труд; альтернативная стоимость; сбережения; факторы производства; спрос, предложение, издержки; равновесная цена; выручка; прибыль; производительность труда; предпринимательская деятельность; налоги; государственный бюджет; обмен; торговля; деньги; банк; кредит; наука; образование; религия; свобода совести; искусство; информация; информационная культура; информационная безопасность;</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описывать основные принципы государственной политики Российской Федерации в сфере культуры и образования; возможности получения общего, профессионального и дополнительного образования в Российской Федерации; мировые религии; правила безопасного поведения в Интернете;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приводить примеры (в том числе моделировать ситуации) экономических функций домохозяйств; источников доходов и расходов семьи; способов накопления и инвестирования сбережений; факторов производства; факторов формирования спроса и предложения; предпринимательской и трудовой деятельности; издержек производителя; способов оплаты и стимулирования труда; разделения труда; защиты права собственности; форм торговли; функций денег; услуг финансовых посредников; экономических целей и функций государства; налогов; доходов и расходов государства; форм культуры; современных молодежных субкультур; диалога культур; влияния культуры на формирование личности; видов искусства;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классифицировать различные виды вознаграждения за деятельность; источники доходов и расходов семьи; факторы производства; виды издержек производителя; виды рынков; виды денег; финансовые рынки и финансовых посредников; финансовые инструменты; услуги финансовых посредников; виды налогов; отрасли науки; религии; виды искусства;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сравнивать производительный и непроизводительный труд; факторы производства; формы заработной платы; предпринимательскую и трудовую деятельность; факторы повышения производительности труда; формы торговли; виды денег; различные финансовые инструменты; формы культуры; естественные и социально-гуманитарные науки;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устанавливать взаимосвязи изученных социальных объектов, явлений, процессов, их элементов и основных функций;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самостоятельно составлять на их основе сложный план, таблицу, схему; переводить информацию из текстовой в иные формы (в таблицу, схему);</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об экономической и духовной сферах общества и личным социальным опытом, делать выводы;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изученные понятия и теоретические положения в практической деятельности и повседневной жизни для анализа потребления домашнего хозяйства, источников доходов и расходов семьи, составления семейного бюджета, личного финансового плана; построения собственной образовательной траектории; формирования информационной культуры и соблюдения правил безопасного поведения в Интернете; для осознанной реализации гражданских прав и выполнения гражданских обязанностей, а также для выбора профессии и оценки собственных перспектив в профессиональной сфере;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экономической и духовной сферах общественной жизни;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составлять резюме для приема на работу и т. п.;</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использовать приобретенные знания и умения для выполнения и представления проектов по проблематике учебного курса;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оценивать поведение людей с точки зрения социальных норм, экономической рациональности; осознавать неприемлемость антиобщественного поведения;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взаимодействовать с представителями других народов, наций, культур и религиозных конфессий (с опорой на региональный компонент), участвовать в диалоге культур, в том числе и в современном информационном пространстве; принимать многообразие культур и их представителей.</w:t>
      </w:r>
    </w:p>
    <w:p w:rsidR="004A23AF" w:rsidRPr="002A49CE" w:rsidRDefault="004A23AF" w:rsidP="00A70978">
      <w:pPr>
        <w:spacing w:after="0" w:line="240" w:lineRule="auto"/>
        <w:ind w:firstLine="709"/>
        <w:jc w:val="center"/>
        <w:rPr>
          <w:rFonts w:ascii="Times New Roman" w:eastAsia="Calibri" w:hAnsi="Times New Roman" w:cs="Times New Roman"/>
          <w:sz w:val="24"/>
          <w:szCs w:val="24"/>
        </w:rPr>
      </w:pP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 xml:space="preserve">Предметные результаты по итогам </w:t>
      </w:r>
      <w:r w:rsidRPr="002A49CE">
        <w:rPr>
          <w:rFonts w:ascii="Times New Roman" w:eastAsia="Times New Roman" w:hAnsi="Times New Roman" w:cs="Times New Roman"/>
          <w:b/>
          <w:sz w:val="24"/>
          <w:szCs w:val="24"/>
        </w:rPr>
        <w:t>четвертого года</w:t>
      </w:r>
      <w:r w:rsidRPr="002A49CE">
        <w:rPr>
          <w:rFonts w:ascii="Times New Roman" w:eastAsia="Times New Roman" w:hAnsi="Times New Roman" w:cs="Times New Roman"/>
          <w:sz w:val="24"/>
          <w:szCs w:val="24"/>
        </w:rPr>
        <w:t xml:space="preserve"> изучения учебного предмета «Обществознание» должны отражать сформированность умений</w:t>
      </w:r>
      <w:r w:rsidRPr="002A49CE">
        <w:rPr>
          <w:rFonts w:ascii="Times New Roman" w:eastAsia="Times New Roman"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характеризовать государство как политическую организацию общества; форму государства; демократию и демократические ценности; формы политического участия граждан; выборы и референдум; функции политических партий в политической жизни общества; Конституцию Российской Федерации как основной закон государства; Россию как демократическое федеративное правовое государство с </w:t>
      </w:r>
      <w:r w:rsidRPr="002A49CE">
        <w:rPr>
          <w:rFonts w:ascii="Times New Roman" w:eastAsia="Calibri" w:hAnsi="Times New Roman" w:cs="Times New Roman"/>
          <w:sz w:val="24"/>
          <w:szCs w:val="24"/>
        </w:rPr>
        <w:lastRenderedPageBreak/>
        <w:t>республиканской формой правления; светский характер нашего государства; территориальное устройство и уровни власти в Российской Федерации; Россию как многонациональное государство; социальную политику Российского государства; социальную структуру общества; типичные социальные роли в подростковом возрасте; признаки информационного общества, глобализации;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раскрывать смысл понятий: власть, политика, государство; суверенитет государства; форма государства; политический режим; выборы; референдум; политическая партия; социализация личности; социальные статусы; социальные роли; социальная мобильность; отклоняющееся поведение; этнос, нация; национальное самосознание; социальный конфликт; глобализация; образ жизни;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описывать полномочия Президента Российской Федерации; Федерального Собрания Российской Федерации; Правительства Российской Федерации; типичные социальные роли подростка;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приводить примеры (в том числе моделировать ситуации) функций государства; форм правления, форм государственного (территориального) устройства, политических режимов; политического участия граждан; деятельности политических партий, общественно-политических организаций; правомочий законодательных, исполнительных, судебных органов государственной власти в Российской Федерации; социальных общностей и групп; социальных статусов, социальных ролей; различных видов социальной мобильности; проявлений глобализации; противоречий глобализации; современных профессий;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классифицировать современные государства по разным признакам; элементы формы государства; типы политических партий; социальные общности; социальные группы; социальные статусы; социальные роли; виды социальной мобильности;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сравнивать формы правления, формы государственного (территориального) устройства; политические режимы; выборы и референдум; политические партии и общественно-политические организации; социальные общности и группы; социальные статусы; социальные роли; современные профессии;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самостоятельно составлять на их основе сложный план, таблицу, схему; переводить информацию из текстовой в иные формы (в таблицу, схему);</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о политической и социальной сферах общества и личным социальным опытом, делать выводы;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изученные понятия и теоретические положения для объяснения явлений социальной действительности, в том числе социальной и личной значимости здорового образа жизни, опасности наркомании и алкоголизма для человека, и общества, роли непрерывного образования в жизни человека и общества, необходимости противодействия коррупции; для осмысления личного социального опыта при исполнении типичных для подростка социальных ролей;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политической сферах общественной жизни;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использовать приобретенные знания в практической деятельности и повседневной жизни для реализации и защиты прав человека, и гражданина в социальной и политической сферах общественной жизни, осознанного выполнения гражданских обязанностей, а также для выбора профессии и оценки собственных перспектив в профессиональной сфере;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приобретенные знания и умения для выполнения и представления проектов по проблематике учебного курса;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оценивать поведение людей с точки зрения социальных норм; осознавать неприемлемость антиобщественного поведения, в том числе необходимость борьбы с коррупцией;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взаимодействовать с представителями других народов, наций, культур и религиозных конфессий (с опорой на региональный компонент) на основе гуманистических и демократических ценностей современного российского общества, идей мира и взаимопонимания между народами, людьми разных культур</w:t>
      </w:r>
      <w:r w:rsidRPr="002A49CE">
        <w:rPr>
          <w:rFonts w:ascii="Times New Roman" w:eastAsia="Calibri" w:hAnsi="Times New Roman" w:cs="Times New Roman"/>
          <w:bCs/>
          <w:sz w:val="24"/>
          <w:szCs w:val="24"/>
        </w:rPr>
        <w:t>; уважать кул</w:t>
      </w:r>
      <w:r w:rsidRPr="002A49CE">
        <w:rPr>
          <w:rFonts w:ascii="Times New Roman" w:eastAsia="Calibri" w:hAnsi="Times New Roman" w:cs="Times New Roman"/>
          <w:sz w:val="24"/>
          <w:szCs w:val="24"/>
        </w:rPr>
        <w:t>ьтуру и традиции народов России, и других стран.</w:t>
      </w:r>
    </w:p>
    <w:p w:rsidR="004A23AF" w:rsidRPr="002A49CE" w:rsidRDefault="004A23AF" w:rsidP="00A70978">
      <w:pPr>
        <w:pStyle w:val="ConsPlusNormal"/>
        <w:rPr>
          <w:rFonts w:ascii="Times New Roman" w:hAnsi="Times New Roman" w:cs="Times New Roman"/>
          <w:sz w:val="24"/>
          <w:szCs w:val="24"/>
        </w:rPr>
      </w:pPr>
    </w:p>
    <w:p w:rsidR="004A23AF" w:rsidRPr="002A49CE" w:rsidRDefault="004A23AF" w:rsidP="00A70978">
      <w:pPr>
        <w:pStyle w:val="af3"/>
        <w:spacing w:after="0" w:line="240" w:lineRule="auto"/>
        <w:rPr>
          <w:rFonts w:ascii="Times New Roman" w:eastAsia="Calibri" w:hAnsi="Times New Roman" w:cs="Times New Roman"/>
          <w:b/>
          <w:color w:val="000000" w:themeColor="text1"/>
        </w:rPr>
      </w:pPr>
      <w:r w:rsidRPr="002A49CE">
        <w:rPr>
          <w:rFonts w:ascii="Times New Roman" w:eastAsia="Calibri" w:hAnsi="Times New Roman" w:cs="Times New Roman"/>
          <w:b/>
          <w:color w:val="000000" w:themeColor="text1"/>
        </w:rPr>
        <w:t>ГЕОГРАФИЯ (по годам обучения)</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 результате освоения учебного предмета «География» у обучающихся формируется система комплексных представлений о закономерностях развития природы и общества, размещении населения и хозяйства, динамике природно-экологических и социально-экономических процессов, протекающих в географическом пространстве и их последствиях, об адаптации человека к географическим условиям, о географических подходах к устойчивому развитию; формируются основы географической культуры в вопросах взаимодействия общества и природы; воспитывается чувство патриотизма, ответственности за сохранение природы родного края; развивается представление о возможных сферах будущей профессиональной деятельности, связанных с географией и современными технологиями, основанными на достижениях географической науки.</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p>
    <w:p w:rsidR="004A23AF" w:rsidRPr="002A49CE" w:rsidRDefault="004A23AF" w:rsidP="00A70978">
      <w:pPr>
        <w:widowControl w:val="0"/>
        <w:autoSpaceDE w:val="0"/>
        <w:autoSpaceDN w:val="0"/>
        <w:spacing w:after="0" w:line="240" w:lineRule="auto"/>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ab/>
        <w:t xml:space="preserve">Предметные результаты по итогам </w:t>
      </w:r>
      <w:r w:rsidRPr="002A49CE">
        <w:rPr>
          <w:rFonts w:ascii="Times New Roman" w:eastAsia="Times New Roman" w:hAnsi="Times New Roman" w:cs="Times New Roman"/>
          <w:b/>
          <w:sz w:val="24"/>
          <w:szCs w:val="24"/>
        </w:rPr>
        <w:t>первого года</w:t>
      </w:r>
      <w:r w:rsidRPr="002A49CE">
        <w:rPr>
          <w:rFonts w:ascii="Times New Roman" w:eastAsia="Times New Roman" w:hAnsi="Times New Roman" w:cs="Times New Roman"/>
          <w:sz w:val="24"/>
          <w:szCs w:val="24"/>
        </w:rPr>
        <w:t xml:space="preserve"> изучения учебного предмета «География» должны отражать сформированность умений</w:t>
      </w:r>
      <w:r w:rsidRPr="002A49CE">
        <w:rPr>
          <w:rFonts w:ascii="Times New Roman" w:eastAsia="Times New Roman"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характеризовать основные этапы географического изучения Земли (в древности, в эпоху Средневековья, в эпоху Великих географических открытий, в XVII–XIX вв., современные географические исследования и открытия);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описывать вклад великих путешественников в географическом изучении Земли, маршруты их путешествий по физической карте; способы получения географической информации на разных этапах географического изучения Земли;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выбирать источники географической информации (текстовые, картографические,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находить в различных источниках информации (включая Интернет-ресурсы) факты, позволяющие определять вклад российских ученых и путешественников в развитие знаний о Земле;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представлять информацию о путешествиях и географических исследованиях Земли, представленную в одном или нескольких источниках информации;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приводить примеры географических объектов, процессов и явлений, изучаемых различными ветвями географической науки;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 xml:space="preserve">различать изученные географические объекты, процессы и явления: план и географическую карту; орбита и ось Земли, полярный день и полярную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рельефообразования, физическое, химическое и биологическое выветривание, круговорот и изменения горных пород;</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 предупреждения;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приводить примеры использования геоинформационных систем (ГИС) в повседневной жизни;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местоположение крупнейших форм рельефа на территории материков и стран;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характеризовать географические следствия влияния Солнца и Луны, формы, размеров и движения Земли на мир живой и неживой природы;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 объяснять причины смены дня и ночи и времен года;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классифицировать: горные породы по происхождению, формы рельефа суши по высоте и по внешнему облику;</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называть причины землетрясений и вулканических извержений;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показывать на карте и обозначать на контурной карте материки и океаны, крупные формы рельефа Земли.</w:t>
      </w:r>
    </w:p>
    <w:p w:rsidR="004A23AF" w:rsidRPr="002A49CE" w:rsidRDefault="004A23AF" w:rsidP="00A70978">
      <w:pPr>
        <w:spacing w:after="0" w:line="240" w:lineRule="auto"/>
        <w:ind w:left="426"/>
        <w:contextualSpacing/>
        <w:jc w:val="both"/>
        <w:rPr>
          <w:rFonts w:ascii="Times New Roman" w:eastAsia="Calibri" w:hAnsi="Times New Roman" w:cs="Times New Roman"/>
          <w:sz w:val="24"/>
          <w:szCs w:val="24"/>
        </w:rPr>
      </w:pPr>
    </w:p>
    <w:p w:rsidR="004A23AF" w:rsidRPr="002A49CE" w:rsidRDefault="004A23AF" w:rsidP="00A70978">
      <w:pPr>
        <w:widowControl w:val="0"/>
        <w:autoSpaceDE w:val="0"/>
        <w:autoSpaceDN w:val="0"/>
        <w:adjustRightInd w:val="0"/>
        <w:spacing w:after="0" w:line="240" w:lineRule="auto"/>
        <w:contextualSpacing/>
        <w:jc w:val="both"/>
        <w:rPr>
          <w:rFonts w:ascii="Times New Roman" w:eastAsia="Calibri" w:hAnsi="Times New Roman" w:cs="Times New Roman"/>
          <w:iCs/>
          <w:sz w:val="24"/>
          <w:szCs w:val="24"/>
        </w:rPr>
      </w:pPr>
      <w:r w:rsidRPr="002A49CE">
        <w:rPr>
          <w:rFonts w:ascii="Times New Roman" w:eastAsia="Calibri" w:hAnsi="Times New Roman" w:cs="Times New Roman"/>
          <w:sz w:val="24"/>
          <w:szCs w:val="24"/>
        </w:rPr>
        <w:tab/>
        <w:t xml:space="preserve">Предметные результаты по итогам </w:t>
      </w:r>
      <w:r w:rsidRPr="002A49CE">
        <w:rPr>
          <w:rFonts w:ascii="Times New Roman" w:eastAsia="Calibri" w:hAnsi="Times New Roman" w:cs="Times New Roman"/>
          <w:b/>
          <w:sz w:val="24"/>
          <w:szCs w:val="24"/>
        </w:rPr>
        <w:t>второго года</w:t>
      </w:r>
      <w:r w:rsidRPr="002A49CE">
        <w:rPr>
          <w:rFonts w:ascii="Times New Roman" w:eastAsia="Calibri" w:hAnsi="Times New Roman" w:cs="Times New Roman"/>
          <w:sz w:val="24"/>
          <w:szCs w:val="24"/>
        </w:rPr>
        <w:t xml:space="preserve"> изучения учебного предмета «География»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определять соленость вод морей/озер, сравнивать реки по заданным показателям, сравнения годового количества осадков, выпадающих на разных широтах, сравнивать особенности растительного и животного мира в природных зонах мира;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получать информацию об отдельных компонентах природы Земли с использованием карт различного содержания;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 устье, притоки), речная система, речной бассейн, пороги и водопады, 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w:t>
      </w:r>
      <w:r w:rsidRPr="002A49CE">
        <w:rPr>
          <w:rFonts w:ascii="Times New Roman" w:eastAsia="Calibri" w:hAnsi="Times New Roman" w:cs="Times New Roman"/>
          <w:sz w:val="24"/>
          <w:szCs w:val="24"/>
        </w:rPr>
        <w:lastRenderedPageBreak/>
        <w:t>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пассаты);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распространение людей на Земле, расы человека;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азональность, ритмичность и целостность;</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характеризовать значение географических сфер в жизни Земли, а также круговоротов воды, газов и биологических веществ в природе: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приводить примеры проявление таких свойств географической оболочки, как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в различных сферах географической оболочки; опасных природных явлений в географических сферах и средств их предупреждения; актуальных исследований в геосферах, вклада российских ученых в данные исследования;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объяснять значение круговорота газов, воды и биологических веществ в геосферах, причины образования ветра, приливов и отливов, зависимость нагревания земной поверхности от угла падения солнечных лучей;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классифицировать моря по местоположению (внутренние, окраинные, межостровные);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показывать на карте и обозначать на контурной карте (при наличии возможности) крупнейшие моря, заливы, проливы и каналы; реки и озера Земли;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описывать положение на карте главных течений, глубоководных желобов и впадин Мирового океана, крупных островов и полуостровов, природных зон.</w:t>
      </w:r>
    </w:p>
    <w:p w:rsidR="004A23AF" w:rsidRPr="002A49CE" w:rsidRDefault="004A23AF" w:rsidP="00A7097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4A23AF" w:rsidRPr="002A49CE" w:rsidRDefault="004A23AF" w:rsidP="00A7097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третьего года</w:t>
      </w:r>
      <w:r w:rsidRPr="002A49CE">
        <w:rPr>
          <w:rFonts w:ascii="Times New Roman" w:eastAsia="Calibri" w:hAnsi="Times New Roman" w:cs="Times New Roman"/>
          <w:sz w:val="24"/>
          <w:szCs w:val="24"/>
        </w:rPr>
        <w:t xml:space="preserve"> изучения учебного предмета «География»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w:t>
      </w:r>
      <w:r w:rsidRPr="002A49CE">
        <w:rPr>
          <w:rFonts w:ascii="Times New Roman" w:eastAsia="Calibri" w:hAnsi="Times New Roman" w:cs="Times New Roman"/>
          <w:sz w:val="24"/>
          <w:szCs w:val="24"/>
        </w:rPr>
        <w:lastRenderedPageBreak/>
        <w:t>населения и хозяйства отдельных территорий и акваторий, сравнивать соленость поверхностных вод Мирового океана на разных широтах и выявления закономерностей ее изменения, составлять комплексные характеристики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 мира;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 человека;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приводить примеры взаимодействия природы и общества в пределах отдельных территорий и давать им объективную оценку;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приводить примеры объектов природного и культурного наследия ЮНЕСКО на различных материках;</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 материках;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классифицировать климаты территорий на основе анализа климатических диаграмм (климатограмм);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 информации;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объяснять различия рельефа и внутренних вод материков Северного и Южного полушария;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сравнивать особенности климата и зональных природных комплексов материков Северного и Южного полушария;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показывать на карте и обозначать на контурной карте (при наличии возможности)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описывать положение на карте крупных стран и природных районов на отдельных материках.</w:t>
      </w:r>
    </w:p>
    <w:p w:rsidR="004A23AF" w:rsidRPr="002A49CE" w:rsidRDefault="004A23AF" w:rsidP="00A70978">
      <w:pPr>
        <w:spacing w:after="0" w:line="240" w:lineRule="auto"/>
        <w:rPr>
          <w:rFonts w:ascii="Times New Roman" w:eastAsia="Calibri" w:hAnsi="Times New Roman" w:cs="Times New Roman"/>
          <w:sz w:val="24"/>
          <w:szCs w:val="24"/>
        </w:rPr>
      </w:pPr>
    </w:p>
    <w:p w:rsidR="004A23AF" w:rsidRPr="002A49CE" w:rsidRDefault="004A23AF" w:rsidP="00A70978">
      <w:pPr>
        <w:widowControl w:val="0"/>
        <w:autoSpaceDE w:val="0"/>
        <w:autoSpaceDN w:val="0"/>
        <w:adjustRightInd w:val="0"/>
        <w:spacing w:after="0" w:line="240" w:lineRule="auto"/>
        <w:contextualSpacing/>
        <w:jc w:val="both"/>
        <w:rPr>
          <w:rFonts w:ascii="Times New Roman" w:eastAsia="Calibri" w:hAnsi="Times New Roman" w:cs="Times New Roman"/>
          <w:iCs/>
          <w:sz w:val="24"/>
          <w:szCs w:val="24"/>
        </w:rPr>
      </w:pPr>
      <w:r w:rsidRPr="002A49CE">
        <w:rPr>
          <w:rFonts w:ascii="Times New Roman" w:eastAsia="Calibri" w:hAnsi="Times New Roman" w:cs="Times New Roman"/>
          <w:sz w:val="24"/>
          <w:szCs w:val="24"/>
        </w:rPr>
        <w:tab/>
        <w:t xml:space="preserve">Предметные результаты по итогам </w:t>
      </w:r>
      <w:r w:rsidRPr="002A49CE">
        <w:rPr>
          <w:rFonts w:ascii="Times New Roman" w:eastAsia="Calibri" w:hAnsi="Times New Roman" w:cs="Times New Roman"/>
          <w:b/>
          <w:sz w:val="24"/>
          <w:szCs w:val="24"/>
        </w:rPr>
        <w:t>четвертого года</w:t>
      </w:r>
      <w:r w:rsidRPr="002A49CE">
        <w:rPr>
          <w:rFonts w:ascii="Times New Roman" w:eastAsia="Calibri" w:hAnsi="Times New Roman" w:cs="Times New Roman"/>
          <w:sz w:val="24"/>
          <w:szCs w:val="24"/>
        </w:rPr>
        <w:t xml:space="preserve"> изучения учебного предмета «География»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оценки влияние географического положения России на особенности природы, жизнь и хозяйственную деятельность населения страны и её отдельных регионов; определения возраста пород, слагающих территорию, выявления взаимосвязей между тектоническим строением и размещением крупных форм рельефа, выявления зависимости между режимом, характером течения рек, рельефом и климатом, объяснения закономерностей распространения гидрологических опасных природных явлений на территории страны, описание погоды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 России;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 задач;</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 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поликонфессиональное государство, 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 жизни;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 жизни: сравнивать города России по численности населения, отдельные территории страны по плотности населения;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сравнения особенностей компонентов природы отдельных частей страны, объяснения особенности компонентов природы отдельных частей страны;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характеризовать основные этапы истории формирования и изучения территории России, вклад российских ученых и путешественников в освоении страны;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классифицировать природные ресурсы, типы почв и типы климатов России;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проводить классификацию населенных пунктов и регионов России по заданным основаниям;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 прирост);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показывать на карте и обозначать на контурной карте (при наличии возможности)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 парков. </w:t>
      </w:r>
    </w:p>
    <w:p w:rsidR="004A23AF" w:rsidRPr="002A49CE" w:rsidRDefault="004A23AF" w:rsidP="00A70978">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4A23AF" w:rsidRPr="002A49CE" w:rsidRDefault="004A23AF" w:rsidP="00A70978">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iCs/>
          <w:sz w:val="24"/>
          <w:szCs w:val="24"/>
        </w:rPr>
      </w:pPr>
      <w:r w:rsidRPr="002A49CE">
        <w:rPr>
          <w:rFonts w:ascii="Times New Roman" w:eastAsia="Calibri" w:hAnsi="Times New Roman" w:cs="Times New Roman"/>
          <w:sz w:val="24"/>
          <w:szCs w:val="24"/>
        </w:rPr>
        <w:tab/>
        <w:t xml:space="preserve">Предметные результаты по итогам </w:t>
      </w:r>
      <w:r w:rsidRPr="002A49CE">
        <w:rPr>
          <w:rFonts w:ascii="Times New Roman" w:eastAsia="Calibri" w:hAnsi="Times New Roman" w:cs="Times New Roman"/>
          <w:b/>
          <w:sz w:val="24"/>
          <w:szCs w:val="24"/>
        </w:rPr>
        <w:t>пятого года</w:t>
      </w:r>
      <w:r w:rsidRPr="002A49CE">
        <w:rPr>
          <w:rFonts w:ascii="Times New Roman" w:eastAsia="Calibri" w:hAnsi="Times New Roman" w:cs="Times New Roman"/>
          <w:sz w:val="24"/>
          <w:szCs w:val="24"/>
        </w:rPr>
        <w:t xml:space="preserve"> изучения учебного предмета «География»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сравнительная оценка влияния отдельных отраслей хозяйства на окружающую среду; сравнительная оценка условий отдельных регионов страны для развития энергетики на основе возобновимых источников энергии (ВИЭ); классификация субъектов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человеческий и производственный капитал, топливно-энергетический комплекс (ТЭК), факторы размещения </w:t>
      </w:r>
      <w:r w:rsidRPr="002A49CE">
        <w:rPr>
          <w:rFonts w:ascii="Times New Roman" w:eastAsia="Calibri" w:hAnsi="Times New Roman" w:cs="Times New Roman"/>
          <w:sz w:val="24"/>
          <w:szCs w:val="24"/>
        </w:rPr>
        <w:lastRenderedPageBreak/>
        <w:t>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РФ;</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находить, извлекать и использовать показатели, характеризующие отраслевую, функциональную и территориальную структуру хозяйства России для решения практико-ориентированных задач;</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находить, извлекать и 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производства отдельных территорий для размещения и предприятий различных производств;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в контексте стратегии экологической безопасности России,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объяснять географические различия населения и хозяйства отдельных территорий;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сравнивать географическое положение, географические особенности природно-ресурсного капитала, населения и хозяйства отдельных регионов России;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показывать на карте и обозначать на контурной карте крупные формы рельефа, крупные реки и озера, границы климатических поясов и природных зон в пределах крупных регионов страны;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описывать положение на карте: крупных форм рельефа и элементов гидрографической сети, границы природных районов крупнейших заповедников и национальных парков на территории крупных регионов страны.</w:t>
      </w:r>
    </w:p>
    <w:p w:rsidR="004A23AF" w:rsidRPr="002A49CE" w:rsidRDefault="004A23AF" w:rsidP="00A70978">
      <w:pPr>
        <w:spacing w:after="0" w:line="240" w:lineRule="auto"/>
        <w:ind w:left="-76"/>
        <w:jc w:val="both"/>
        <w:rPr>
          <w:rFonts w:ascii="Times New Roman" w:eastAsia="Calibri" w:hAnsi="Times New Roman" w:cs="Times New Roman"/>
          <w:sz w:val="24"/>
          <w:szCs w:val="24"/>
        </w:rPr>
      </w:pPr>
    </w:p>
    <w:p w:rsidR="004A23AF" w:rsidRPr="002A49CE" w:rsidRDefault="004A23AF" w:rsidP="00A70978">
      <w:pPr>
        <w:pStyle w:val="af3"/>
        <w:spacing w:after="0" w:line="240" w:lineRule="auto"/>
        <w:rPr>
          <w:rFonts w:ascii="Times New Roman" w:eastAsia="Calibri" w:hAnsi="Times New Roman" w:cs="Times New Roman"/>
          <w:b/>
          <w:color w:val="000000" w:themeColor="text1"/>
          <w:lang w:eastAsia="en-US"/>
        </w:rPr>
      </w:pPr>
      <w:r w:rsidRPr="002A49CE">
        <w:rPr>
          <w:rFonts w:ascii="Times New Roman" w:eastAsia="Calibri" w:hAnsi="Times New Roman" w:cs="Times New Roman"/>
          <w:b/>
          <w:color w:val="000000" w:themeColor="text1"/>
        </w:rPr>
        <w:t>МАТЕМАТИКА, включая алгебру, геометрию, вероятность и статистику, распределенные по годам обучения</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 результате освоения учебного предмета «Математика» обучающиеся развивают представления о математике как части мировой культуры и универсальном языке науки, месте математики в современной цивилизации; получают представление о математических моделях, позволяющих описывать и изучать разные процессы и явления реального мира;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с выбранным профилем; учатся применять математические знания при решении различных задач и оценивать полученные результаты.</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 xml:space="preserve">Предметные результаты по итогам </w:t>
      </w:r>
      <w:r w:rsidRPr="002A49CE">
        <w:rPr>
          <w:rFonts w:ascii="Times New Roman" w:eastAsia="Times New Roman" w:hAnsi="Times New Roman" w:cs="Times New Roman"/>
          <w:b/>
          <w:sz w:val="24"/>
          <w:szCs w:val="24"/>
        </w:rPr>
        <w:t>первого года</w:t>
      </w:r>
      <w:r w:rsidRPr="002A49CE">
        <w:rPr>
          <w:rFonts w:ascii="Times New Roman" w:eastAsia="Times New Roman" w:hAnsi="Times New Roman" w:cs="Times New Roman"/>
          <w:sz w:val="24"/>
          <w:szCs w:val="24"/>
        </w:rPr>
        <w:t xml:space="preserve"> изучения учебного предмета «Математика» должны отражать сформированность умений</w:t>
      </w:r>
      <w:r w:rsidRPr="002A49CE">
        <w:rPr>
          <w:rFonts w:ascii="Times New Roman" w:eastAsia="Times New Roman"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w:t>
      </w:r>
      <w:r w:rsidRPr="002A49CE">
        <w:rPr>
          <w:rFonts w:ascii="Times New Roman" w:eastAsia="Calibri" w:hAnsi="Times New Roman" w:cs="Times New Roman"/>
          <w:sz w:val="24"/>
          <w:szCs w:val="24"/>
        </w:rPr>
        <w:footnoteReference w:id="2"/>
      </w:r>
      <w:r w:rsidRPr="002A49CE">
        <w:rPr>
          <w:rFonts w:ascii="Times New Roman" w:eastAsia="Calibri" w:hAnsi="Times New Roman" w:cs="Times New Roman"/>
          <w:sz w:val="24"/>
          <w:szCs w:val="24"/>
        </w:rPr>
        <w:t>: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десятичная дробь, целая и дробная часть десятичной дроби, процент; выполнять сложение и вычитание десятичных дробей; округлять десятичные дроби;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деление с остатком, делимость, делитель, кратное; использовать признаки делимости на 2, 3, 5, 9 и 10 при решении задач;</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понятием: столбчатая диаграмма; интерпретировать, преобразовывать и использовать при решении учебных и практических задач информацию, представленную в таблицах, схемах и столбчатых диаграммах;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 решать сюжетные задачи на все арифметические действия, интерпретировать полученные результаты; решать задачи следующих типов: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распознавать простейшие фигуры: отрезок, прямая, луч, ломаная, угол; многоугольник, треугольник, четырехугольник, прямоугольник, квадрат; окружность, круг; куб, прямоугольный параллелепипед, пирамида; приводить примеры фигур и распознавать в окружающем мире;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(при наличии возможности),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Calibri" w:hAnsi="Times New Roman" w:cs="Times New Roman"/>
          <w:sz w:val="24"/>
          <w:szCs w:val="24"/>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w:t>
      </w:r>
      <w:r w:rsidRPr="002A49CE">
        <w:rPr>
          <w:rFonts w:ascii="Times New Roman" w:eastAsia="Times New Roman" w:hAnsi="Times New Roman" w:cs="Times New Roman"/>
          <w:sz w:val="24"/>
          <w:szCs w:val="24"/>
        </w:rPr>
        <w:t xml:space="preserve"> поверхности куба, объем прямоугольного параллелепипеда.</w:t>
      </w:r>
    </w:p>
    <w:p w:rsidR="004A23AF" w:rsidRPr="002A49CE" w:rsidRDefault="004A23AF" w:rsidP="00A7097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ar-SA"/>
        </w:rPr>
      </w:pP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 xml:space="preserve">Предметные результаты по итогам </w:t>
      </w:r>
      <w:r w:rsidRPr="002A49CE">
        <w:rPr>
          <w:rFonts w:ascii="Times New Roman" w:eastAsia="Times New Roman" w:hAnsi="Times New Roman" w:cs="Times New Roman"/>
          <w:b/>
          <w:sz w:val="24"/>
          <w:szCs w:val="24"/>
        </w:rPr>
        <w:t>второго года</w:t>
      </w:r>
      <w:r w:rsidRPr="002A49CE">
        <w:rPr>
          <w:rFonts w:ascii="Times New Roman" w:eastAsia="Times New Roman" w:hAnsi="Times New Roman" w:cs="Times New Roman"/>
          <w:sz w:val="24"/>
          <w:szCs w:val="24"/>
        </w:rPr>
        <w:t xml:space="preserve"> изучения учебного предмета «Математика» должны отражать сформированность умений</w:t>
      </w:r>
      <w:r w:rsidRPr="002A49CE">
        <w:rPr>
          <w:rFonts w:ascii="Times New Roman" w:eastAsia="Times New Roman"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множество, элемент множества, подмножество, пересечение, объединение множеств; множество целых чисел, множество рациональных чисел; использовать графическое представление множеств для описания реальных процессов и явлений, при решении задач из других учебных предметов;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 xml:space="preserve">оперировать понятиями: высказывание, истинное высказывание, ложное высказывание, пример и контрпример; решать несложные логические задачи;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деление с остатком, остаток от деления; использовать деление с остатком при решении задач;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простое и составное число; находить разложение составного числа в произведение простых;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на координатной прямой;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числовое выражение, значение числового выражения; находить значения числовых выражений, оперировать понятием рациональное число;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находить десятичные приближения обыкновенных дробей; округлять рациональные числа; сравнивать рациональные числа; делать прикидку и оценивать результаты вычислений с рациональными числами;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понятием: круговая диаграмма; вычислять среднее арифметическое; выполнять измерение величин с помощью инструментов и приборов;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 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распознавать, знать простейшие свойства пространственных фигур: цилиндр, конус, сфера, шар; выделять их в окружающем мире; распознавать развертки прямоугольного параллелепипеда; вычислять объемы пространственных тел, составленных из кубов, прямоугольных параллелепипедов;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выполнять измерения и вычисления длин, расстояний, углов, площадей, необходимые в жизни; площади поверхности и объема прямоугольного параллелепипеда в практических ситуациях (при наличии возможности); оценивать и сопоставлять (сравнивать) размеры реальных объектов;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распознавать на чертеже и в окружающем мире, изображать на плоскости с помощью чертежных инструментов и свойств клетчатой бумаги: параллельные прямые; перпендикулярные прямые; фигуру, симметричную данной фигуре относительно прямой; фигуру, симметричную данной фигуре относительно точки (при наличии возможности);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координатная (числовая) прямая, координата точки; определять координату точки на координатной прямой, отмечать точку по заданным координатам; приводить примеры использования координат на прямой и на плоскости (шкалы приборов, географические координаты на плане местности);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основам знаний из истории математики: истории появления цифр, букв, иероглифов в процессе счёта, истории появления систем счисления, арифметики натуральных чисел; использованию алгоритма «решето Эратосфена» для получения простых чисел; узнает некоторые старинные системы мер.</w:t>
      </w:r>
    </w:p>
    <w:p w:rsidR="004A23AF" w:rsidRPr="002A49CE" w:rsidRDefault="004A23AF" w:rsidP="00A70978">
      <w:pPr>
        <w:widowControl w:val="0"/>
        <w:autoSpaceDE w:val="0"/>
        <w:autoSpaceDN w:val="0"/>
        <w:spacing w:after="0" w:line="240" w:lineRule="auto"/>
        <w:ind w:left="284" w:firstLine="709"/>
        <w:jc w:val="both"/>
        <w:rPr>
          <w:rFonts w:ascii="Times New Roman" w:eastAsia="Times New Roman" w:hAnsi="Times New Roman" w:cs="Times New Roman"/>
          <w:sz w:val="24"/>
          <w:szCs w:val="24"/>
        </w:rPr>
      </w:pP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 xml:space="preserve">Предметные результаты по итогам </w:t>
      </w:r>
      <w:r w:rsidRPr="002A49CE">
        <w:rPr>
          <w:rFonts w:ascii="Times New Roman" w:eastAsia="Times New Roman" w:hAnsi="Times New Roman" w:cs="Times New Roman"/>
          <w:b/>
          <w:sz w:val="24"/>
          <w:szCs w:val="24"/>
        </w:rPr>
        <w:t>третьего года</w:t>
      </w:r>
      <w:r w:rsidRPr="002A49CE">
        <w:rPr>
          <w:rFonts w:ascii="Times New Roman" w:eastAsia="Times New Roman" w:hAnsi="Times New Roman" w:cs="Times New Roman"/>
          <w:sz w:val="24"/>
          <w:szCs w:val="24"/>
        </w:rPr>
        <w:t xml:space="preserve"> изучения учебного предмета «Математика (включая алгебру, геометрию, вероятность и статистику)» должны отражать сформированность умений</w:t>
      </w:r>
      <w:r w:rsidRPr="002A49CE">
        <w:rPr>
          <w:rFonts w:ascii="Times New Roman" w:eastAsia="Times New Roman"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в том числе, для вычисления значений числовых выражений;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числовое равенство, уравнение с одной переменной, корень уравнения; решать линейные уравнения с одной переменной; решать алгебраическим способом текстовые задачи, приводящие к линейным уравнениям;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линейное уравнение с двумя переменными; система двух линейных уравнений с двумя переменными; 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пользоваться таблицами, диаграммами, графиками для представления реальных данных, описания зависимостей реальных величин и решения простых задач; понимать роль случайной изменчивости в окружающем мире, распознавать изменчивые величины, в частности, результаты измерений; пользоваться статистическими характеристиками для описания наборов значений изменчивых величин: среднее арифметическое, медиана, наибольшее и наименьшее значение, размах;</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определение, аксиома, теорема, доказательство, свойство, признак;</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связанными с основными фигурами на плоскости: точка, прямая, отрезок, луч, угол, длина отрезка, величина (мера) угла, вертикальные углы, смежные углы; углы, образованные пересечением двух прямых третьей, – односторонние, накрест лежащие, соответственные; параллельность и перпендикулярность прямых, отношение «лежать между» для точек, внутренняя область угла, угол между прямыми, перпендикуляр и наклонная; доказывать простейшие теоремы о взаимном расположении прямых на плоскости (свойства вертикальных и смежных углов, признаки и свойства параллельных прямых);</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связанными с треугольниками: треугольник, равнобедренный треугольник (основание, боковые стороны), равносторонний (правильный) треугольник, прямоугольный треугольник (катеты, гипотенуза); угол треугольника, внешний угол треугольника, медиана, высота, биссектриса треугольника;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связанными с равенством фигур: равные фигуры, равные отрезки, равные углы, равные треугольники, признаки и свойства равнобедренного треугольника, признаки равенства треугольников, признаки равенства прямоугольных треугольников; доказывать некоторые теоремы (свойства равнобедренного треугольника, признаки равенства треугольников, в том числе – прямоугольных);</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изученные геометрические понятия, факты и соотношения при решении задач; решать задачи на вычисление длин и углов; проводить доказательства несложных геометрических утверждений;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изображать плоские фигуры от руки, выполнять построения с помощью чертежных инструментов, электронных средств; изображать геометрические фигуры по текстовому или символьному описанию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b/>
          <w:sz w:val="24"/>
          <w:szCs w:val="24"/>
          <w:lang w:eastAsia="ar-SA"/>
        </w:rPr>
      </w:pPr>
      <w:r w:rsidRPr="002A49CE">
        <w:rPr>
          <w:rFonts w:ascii="Times New Roman" w:eastAsia="Calibri" w:hAnsi="Times New Roman" w:cs="Times New Roman"/>
          <w:sz w:val="24"/>
          <w:szCs w:val="24"/>
        </w:rPr>
        <w:lastRenderedPageBreak/>
        <w:t>использовать свойства геометрических фигур и геометрические отношения для решения простейших задач, возникающих в реальной жизни; оценивать размеры реальных</w:t>
      </w:r>
      <w:r w:rsidRPr="002A49CE">
        <w:rPr>
          <w:rFonts w:ascii="Times New Roman" w:eastAsia="Times New Roman" w:hAnsi="Times New Roman" w:cs="Times New Roman"/>
          <w:sz w:val="24"/>
          <w:szCs w:val="24"/>
        </w:rPr>
        <w:t xml:space="preserve"> объектов окружающего мира; </w:t>
      </w:r>
    </w:p>
    <w:p w:rsidR="004A23AF" w:rsidRPr="002A49CE" w:rsidRDefault="004A23AF" w:rsidP="00A7097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ar-SA"/>
        </w:rPr>
      </w:pP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 xml:space="preserve">Предметные результаты по итогам </w:t>
      </w:r>
      <w:r w:rsidRPr="002A49CE">
        <w:rPr>
          <w:rFonts w:ascii="Times New Roman" w:eastAsia="Times New Roman" w:hAnsi="Times New Roman" w:cs="Times New Roman"/>
          <w:b/>
          <w:sz w:val="24"/>
          <w:szCs w:val="24"/>
        </w:rPr>
        <w:t>четвертого года</w:t>
      </w:r>
      <w:r w:rsidRPr="002A49CE">
        <w:rPr>
          <w:rFonts w:ascii="Times New Roman" w:eastAsia="Times New Roman" w:hAnsi="Times New Roman" w:cs="Times New Roman"/>
          <w:sz w:val="24"/>
          <w:szCs w:val="24"/>
        </w:rPr>
        <w:t xml:space="preserve"> изучения учебного предмета «Математика (включая алгебру, геометрию, вероятность и статистику)» должны отражать сформированность умений</w:t>
      </w:r>
      <w:r w:rsidRPr="002A49CE">
        <w:rPr>
          <w:rFonts w:ascii="Times New Roman" w:eastAsia="Times New Roman"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алгебраическая дробь, степень с целым показателем, выполнять несложные преобразования дробно-рациональных выражений, содержащих степени с отрицательным показателем;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неравенство с переменной, решение неравенства с одной переменной; 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алгебраическая дробь, сокращение алгебраической дроби, действия с алгебраическими дробями (сложение, вычитание, умножение, деление, возведение в степень);</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понятием квадратное уравнение; решать квадратные уравнения; решать задачи, сводящиеся к линейным и квадратным уравнениям, системам уравнений;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обратная пропорциональность, гипербола; строить графики обратной пропорциональности;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случайный опыт, случайное событие, вероятность случайного события; находить вероятности случайных событий в опытах с равновозможными элементарными событиями; представлять роль практически достоверных и маловероятных событий в окружающем мире и жизни;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многоугольник, четырехугольник, параллелограмм, ромб, прямоугольник; трапеция; средняя линия треугольника, трапеции; изображать изучаемые фигуры от руки, с помощью чертежных инструментов и электронных средств(при наличии возможности); оперировать понятиями: подобие фигур, подобные треугольники; распознавать подобие фигур в окружающем мире;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 оперировать понятиями: синус, косинус, тангенс острого угла прямоугольного треугольника; знать значения синуса, косинуса и тангенса углов 30°, 45°, 60°;</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окружность, круг, диаметр, круговой сектор; центральный угол, поворот; вписанный угол, вписанная в треугольник окружность, описанная около треугольника окружность, касательная к окружности; изображать изучаемые конфигурации, случаи взаимного расположения прямой и окружности, двух окружностей от руки, с помощью чертежных инструментов, электронных средств (при наличии возможности);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площадь фигуры; использовать формулы площади параллелограмма, треугольника и трапеции для решения задач;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Calibri" w:hAnsi="Times New Roman" w:cs="Times New Roman"/>
          <w:sz w:val="24"/>
          <w:szCs w:val="24"/>
        </w:rPr>
        <w:t>использовать свойства геометрических фигур для решения задач практического содержания; применять теорему Пифагора,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w:t>
      </w:r>
      <w:r w:rsidRPr="002A49CE">
        <w:rPr>
          <w:rFonts w:ascii="Times New Roman" w:eastAsia="Times New Roman" w:hAnsi="Times New Roman" w:cs="Times New Roman"/>
          <w:sz w:val="24"/>
          <w:szCs w:val="24"/>
        </w:rPr>
        <w:t>, вычислять площади и применять формулы в простейших ситуациях в повседневной жизни.</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lastRenderedPageBreak/>
        <w:t xml:space="preserve">Предметные результаты по итогам </w:t>
      </w:r>
      <w:r w:rsidRPr="002A49CE">
        <w:rPr>
          <w:rFonts w:ascii="Times New Roman" w:eastAsia="Times New Roman" w:hAnsi="Times New Roman" w:cs="Times New Roman"/>
          <w:b/>
          <w:sz w:val="24"/>
          <w:szCs w:val="24"/>
        </w:rPr>
        <w:t>пятого года</w:t>
      </w:r>
      <w:r w:rsidRPr="002A49CE">
        <w:rPr>
          <w:rFonts w:ascii="Times New Roman" w:eastAsia="Times New Roman" w:hAnsi="Times New Roman" w:cs="Times New Roman"/>
          <w:sz w:val="24"/>
          <w:szCs w:val="24"/>
        </w:rPr>
        <w:t xml:space="preserve"> изучения учебного предмета «Математика (включая алгебру, геометрию, вероятность и статистику)» должны отражать сформированность умений</w:t>
      </w:r>
      <w:r w:rsidRPr="002A49CE">
        <w:rPr>
          <w:rFonts w:ascii="Times New Roman" w:eastAsia="Times New Roman"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понятием: неравенство второй степени с одной переменной; решать простейшие квадратные неравенства и системы линейных неравенств; квадратные неравенства; решать задачи, сводящиеся к простейшим системам уравнений и неравенств;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область определения, множество значений, нули функции, промежутки возрастания и убывания функции, наибольшее и наименьшее значения функции на промежутке; использовать графики для описания реальных процессов и зависимостей (наибольшие и наименьшие значения, промежутки возрастания и убывания, области положительных и отрицательных значений); использовать свойства функций и их графиков при решении задач из других учебных предметов;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квадратный трехчлен, квадратичная функция, парабола; строить графики квадратичной функции; использовать свойства квадратичной функции при решении задач, в том числе, физических задач;</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последовательность, арифметическая прогрессия, геометрическая прогрессия; распознавать прогрессии и решать задачи математики, других учебных предметов и реальной жизни на прогрессии с применением формул n-го члена и суммы n первых членов арифметической и геометрической прогрессий;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объединение и пересечение событий, противоположное событие; независимость событий; решать простейшие задачи на поиск вероятностей; оценивать вероятности реальных событий в простейших ситуациях; иметь представление о случайных величинах и их числовых характеристиках и о роли закона больших чисел в природе и в жизни человека;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определение, аксиома, теорема, доказательство; распознавать логически некорректные высказывания; приводить примеры и контрпримеры; строить высказывания, отрицания высказываний; проводить доказательства несложных утверждений;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 оперировать понятиями: вектор, равенство векторов, коллинеарность векторов, сумма векторов, произведение вектора на число; параллельный перенос; использовать векторы и скалярное произведение векторов для решения простейших задач, в том числе задач из физики;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оперировать понятиями: правильный многоугольник; 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 оперировать понятиями движение плоскости (параллельный перенос, центральная и осевая симметрия, поворот), преобразование подобия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 применять теорему косинусов и теорему синусов,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 выбирать подходящий метод для решения изученных типов математических задач; используя известные методы, проводить геометрические доказательства, опровергать ложные высказывания, в том числе с помощью контрпримеров;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Calibri" w:hAnsi="Times New Roman" w:cs="Times New Roman"/>
          <w:sz w:val="24"/>
          <w:szCs w:val="24"/>
        </w:rPr>
        <w:t xml:space="preserve"> описывать отдельные выдающиеся результаты, полученные в ходе развития математики как науки; знать примеры математических открытий и их авторов</w:t>
      </w:r>
      <w:r w:rsidRPr="002A49CE">
        <w:rPr>
          <w:rFonts w:ascii="Times New Roman" w:eastAsia="Times New Roman" w:hAnsi="Times New Roman" w:cs="Times New Roman"/>
          <w:sz w:val="24"/>
          <w:szCs w:val="24"/>
        </w:rPr>
        <w:t xml:space="preserve"> в связи с отечественной и всемирной историей.</w:t>
      </w:r>
    </w:p>
    <w:p w:rsidR="004A23AF" w:rsidRDefault="004A23AF" w:rsidP="00A70978">
      <w:pPr>
        <w:spacing w:after="0" w:line="240" w:lineRule="auto"/>
        <w:rPr>
          <w:rFonts w:ascii="Times New Roman" w:eastAsia="Calibri" w:hAnsi="Times New Roman" w:cs="Times New Roman"/>
          <w:sz w:val="24"/>
          <w:szCs w:val="24"/>
        </w:rPr>
      </w:pPr>
    </w:p>
    <w:p w:rsidR="00F047C6" w:rsidRPr="002A49CE" w:rsidRDefault="00F047C6" w:rsidP="00A70978">
      <w:pPr>
        <w:spacing w:after="0" w:line="240" w:lineRule="auto"/>
        <w:rPr>
          <w:rFonts w:ascii="Times New Roman" w:eastAsia="Calibri" w:hAnsi="Times New Roman" w:cs="Times New Roman"/>
          <w:sz w:val="24"/>
          <w:szCs w:val="24"/>
        </w:rPr>
      </w:pPr>
    </w:p>
    <w:p w:rsidR="004A23AF" w:rsidRPr="002A49CE" w:rsidRDefault="004A23AF" w:rsidP="00A70978">
      <w:pPr>
        <w:pStyle w:val="af3"/>
        <w:spacing w:after="0" w:line="240" w:lineRule="auto"/>
        <w:rPr>
          <w:rFonts w:ascii="Times New Roman" w:eastAsia="Calibri" w:hAnsi="Times New Roman" w:cs="Times New Roman"/>
          <w:b/>
          <w:color w:val="000000" w:themeColor="text1"/>
          <w:lang w:eastAsia="en-US"/>
        </w:rPr>
      </w:pPr>
      <w:r w:rsidRPr="002A49CE">
        <w:rPr>
          <w:rFonts w:ascii="Times New Roman" w:eastAsia="Calibri" w:hAnsi="Times New Roman" w:cs="Times New Roman"/>
          <w:b/>
          <w:color w:val="000000" w:themeColor="text1"/>
        </w:rPr>
        <w:lastRenderedPageBreak/>
        <w:t>ИНФОРМАТИКА (по годам обучения)</w:t>
      </w:r>
    </w:p>
    <w:p w:rsidR="004A23AF" w:rsidRPr="002A49CE" w:rsidRDefault="004A23AF" w:rsidP="00A70978">
      <w:pPr>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 результате освоения учебного предмета «Информатика» у обучающихся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формируются основы мировоззрения, соответствующего современному уровню развития науки и общественной практики; развивается алгоритмическая и информационная культура, навыки работы с информацией, умения и способы деятельности, связанные с использованием информационных технологий; вырабатывается ответственное и избирательное отношение к информации с учетом правовых и этических аспектов ее распространения; формируется стремление к продолжению образования в области информатики и к созидательной деятельности с применением современных средств информатики и ИКТ.</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2A49CE" w:rsidRDefault="004A23AF" w:rsidP="00A70978">
      <w:pPr>
        <w:spacing w:after="0" w:line="240" w:lineRule="auto"/>
        <w:ind w:firstLine="709"/>
        <w:jc w:val="both"/>
        <w:rPr>
          <w:rFonts w:ascii="Times New Roman" w:eastAsia="Calibri" w:hAnsi="Times New Roman" w:cs="Times New Roman"/>
          <w:sz w:val="24"/>
          <w:szCs w:val="24"/>
          <w:lang w:eastAsia="ar-SA"/>
        </w:rPr>
      </w:pPr>
      <w:r w:rsidRPr="002A49CE">
        <w:rPr>
          <w:rFonts w:ascii="Times New Roman" w:eastAsia="Calibri" w:hAnsi="Times New Roman" w:cs="Times New Roman"/>
          <w:sz w:val="24"/>
          <w:szCs w:val="24"/>
          <w:lang w:eastAsia="ar-SA"/>
        </w:rPr>
        <w:t>С учетом короткого периода (7–9 классы) и минимального времени (1 час в неделю), отводимого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изучение информатики с 5 класса. В этом случае им рекомендуется использовать представленную ниже модульную структуру предметных результатов освоения учебного предмета «Информатика», отдавая предпочтение в 5–6 классах частичному освоению модулей «Информационные технологии» и «Алгоритмы и программирование». При этом на конец 7-го, 8-го и 9-го классов обучающиеся должны достигать предметных результатов освоения учебного предмета «Информатика», соответствующих первому, второму и третьему году обучения.</w:t>
      </w:r>
    </w:p>
    <w:p w:rsidR="004A23AF" w:rsidRPr="002A49CE" w:rsidRDefault="004A23AF" w:rsidP="00A70978">
      <w:pPr>
        <w:spacing w:after="0" w:line="240" w:lineRule="auto"/>
        <w:ind w:firstLine="567"/>
        <w:jc w:val="center"/>
        <w:rPr>
          <w:rFonts w:ascii="Times New Roman" w:eastAsia="Calibri" w:hAnsi="Times New Roman" w:cs="Times New Roman"/>
          <w:b/>
          <w:sz w:val="24"/>
          <w:szCs w:val="24"/>
        </w:rPr>
      </w:pPr>
    </w:p>
    <w:p w:rsidR="004A23AF" w:rsidRPr="002A49CE" w:rsidRDefault="004A23AF" w:rsidP="00A70978">
      <w:pPr>
        <w:widowControl w:val="0"/>
        <w:tabs>
          <w:tab w:val="left" w:pos="567"/>
        </w:tabs>
        <w:autoSpaceDE w:val="0"/>
        <w:autoSpaceDN w:val="0"/>
        <w:spacing w:after="0" w:line="240" w:lineRule="auto"/>
        <w:ind w:firstLine="284"/>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ab/>
      </w:r>
      <w:r w:rsidRPr="002A49CE">
        <w:rPr>
          <w:rFonts w:ascii="Times New Roman" w:eastAsia="Times New Roman" w:hAnsi="Times New Roman" w:cs="Times New Roman"/>
          <w:sz w:val="24"/>
          <w:szCs w:val="24"/>
        </w:rPr>
        <w:tab/>
        <w:t xml:space="preserve">Предметные результаты по итогам </w:t>
      </w:r>
      <w:r w:rsidRPr="002A49CE">
        <w:rPr>
          <w:rFonts w:ascii="Times New Roman" w:eastAsia="Times New Roman" w:hAnsi="Times New Roman" w:cs="Times New Roman"/>
          <w:b/>
          <w:sz w:val="24"/>
          <w:szCs w:val="24"/>
        </w:rPr>
        <w:t>первого года</w:t>
      </w:r>
      <w:r w:rsidRPr="002A49CE">
        <w:rPr>
          <w:rFonts w:ascii="Times New Roman" w:eastAsia="Times New Roman" w:hAnsi="Times New Roman" w:cs="Times New Roman"/>
          <w:sz w:val="24"/>
          <w:szCs w:val="24"/>
        </w:rPr>
        <w:t xml:space="preserve"> изучения учебного предмета «Информатика» должны отражать сформированность умений</w:t>
      </w:r>
      <w:r w:rsidRPr="002A49CE">
        <w:rPr>
          <w:rFonts w:ascii="Times New Roman" w:eastAsia="Times New Roman"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lang w:eastAsia="ar-SA"/>
        </w:rPr>
      </w:pPr>
      <w:r w:rsidRPr="002A49CE">
        <w:rPr>
          <w:rFonts w:ascii="Times New Roman" w:eastAsia="Calibri" w:hAnsi="Times New Roman" w:cs="Times New Roman"/>
          <w:sz w:val="24"/>
          <w:szCs w:val="24"/>
        </w:rPr>
        <w:t>оперировать един</w:t>
      </w:r>
      <w:r w:rsidRPr="002A49CE">
        <w:rPr>
          <w:rFonts w:ascii="Times New Roman" w:eastAsia="Calibri" w:hAnsi="Times New Roman" w:cs="Times New Roman"/>
          <w:sz w:val="24"/>
          <w:szCs w:val="24"/>
          <w:lang w:eastAsia="ar-SA"/>
        </w:rPr>
        <w:t>ицами измерения информационного объема и скорости передачи данных;</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кодировать и декодировать сообщения по заданным правилам;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подсчитывать количество слов (кодовых комбинаций) фиксированной длины в двоичном алфавите;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оценивать и сравнивать размеры текстовых, графических, звуковых файлов и видеофайлов;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пояснять на примерах различия между растровым и векторным представлением изображений, приводить примеры кодирования цвета в системе RGB;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выделять основные этапы в истории и понимать тенденции развития компьютеров;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соотносить характеристики компьютера с задачами, решаемыми на нем;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соблюдать правила гигиены и техники безопасности при работе на компьютере;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защищать информацию от компьютерных вирусов с помощью антивирусных программ;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представлять результаты своей деятельности в виде структурированных и (или) иллюстрированных документов, включающих таблицы, формулы и другие объекты; растровых и векторных графических изображений; мультимедийных презентаций, включающих аудиовизуальные объекты;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интеллектуальные возможности современных систем обработки текстов (проверка правописания, распознавание речи, распознавание текста, компьютерный перевод).</w:t>
      </w:r>
    </w:p>
    <w:p w:rsidR="004A23AF" w:rsidRPr="002A49CE" w:rsidRDefault="004A23AF" w:rsidP="00A70978">
      <w:pPr>
        <w:spacing w:after="0" w:line="240" w:lineRule="auto"/>
        <w:ind w:left="426"/>
        <w:contextualSpacing/>
        <w:jc w:val="both"/>
        <w:rPr>
          <w:rFonts w:ascii="Times New Roman" w:eastAsia="Calibri" w:hAnsi="Times New Roman" w:cs="Times New Roman"/>
          <w:sz w:val="24"/>
          <w:szCs w:val="24"/>
        </w:rPr>
      </w:pPr>
    </w:p>
    <w:p w:rsidR="004A23AF" w:rsidRPr="002A49CE" w:rsidRDefault="004A23AF" w:rsidP="00A70978">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Предметные результаты по итогам </w:t>
      </w:r>
      <w:r w:rsidRPr="002A49CE">
        <w:rPr>
          <w:rFonts w:ascii="Times New Roman" w:eastAsia="Times New Roman" w:hAnsi="Times New Roman" w:cs="Times New Roman"/>
          <w:b/>
          <w:sz w:val="24"/>
          <w:szCs w:val="24"/>
        </w:rPr>
        <w:t>второго года</w:t>
      </w:r>
      <w:r w:rsidRPr="002A49CE">
        <w:rPr>
          <w:rFonts w:ascii="Times New Roman" w:eastAsia="Times New Roman" w:hAnsi="Times New Roman" w:cs="Times New Roman"/>
          <w:sz w:val="24"/>
          <w:szCs w:val="24"/>
        </w:rPr>
        <w:t xml:space="preserve"> изучения учебного предмета «Информатика» должны отражать сформированность умений</w:t>
      </w:r>
      <w:r w:rsidRPr="002A49CE">
        <w:rPr>
          <w:rFonts w:ascii="Times New Roman" w:eastAsia="Times New Roman"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пояснять на примерах различия между позиционными и непозиционными системами счисления;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записывать и сравнивать целые числа от 0 до 1000 в различных позиционных системах счисления (с основанием, не превышающим 10), выполнять арифметическую операцию сложения над ними;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пояснять на примерах смысл понятий «высказывание», «логическая операция», «логическое выражение»;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записывать логические выражения, составленные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оперировать понятиями «исполнитель», «алгоритм», «программа», понимая разницу между употреблением этих терминов в обыденной речи и в информатике;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выражать алгоритм решения задачи различными способами, в том числе и в виде блок-схемы;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выполнять вручную и несложные алгоритмы с использованием циклов и ветвлений для управления исполнителями, такими как Робот, Черепашка, Чертежник;</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величины (переменные) различных типов, а также выражения, составленные из этих величин; использовать оператор присваивания;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использовать при разработке программ логические значения, операции и выражения с ними;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создавать и отлаживать программы на одном из языков программирования (Школьный Алгоритмический Язык, Паскаль, Python, Java, C, C#, C++), реализующие несложные алгоритмы обработки числовых данных с использованием циклов и ветвлений;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пояснять на примерах использование принципа обратной связи в системах управления техническими устройствами с помощью датчиков, в том числе, в робототехнике.</w:t>
      </w:r>
    </w:p>
    <w:p w:rsidR="004A23AF" w:rsidRPr="002A49CE" w:rsidRDefault="004A23AF" w:rsidP="00A70978">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A23AF" w:rsidRPr="002A49CE" w:rsidRDefault="004A23AF" w:rsidP="00A70978">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 xml:space="preserve">Предметные результаты по итогам </w:t>
      </w:r>
      <w:r w:rsidRPr="002A49CE">
        <w:rPr>
          <w:rFonts w:ascii="Times New Roman" w:eastAsia="Times New Roman" w:hAnsi="Times New Roman" w:cs="Times New Roman"/>
          <w:b/>
          <w:sz w:val="24"/>
          <w:szCs w:val="24"/>
        </w:rPr>
        <w:t>третьего года</w:t>
      </w:r>
      <w:r w:rsidRPr="002A49CE">
        <w:rPr>
          <w:rFonts w:ascii="Times New Roman" w:eastAsia="Times New Roman" w:hAnsi="Times New Roman" w:cs="Times New Roman"/>
          <w:sz w:val="24"/>
          <w:szCs w:val="24"/>
        </w:rPr>
        <w:t xml:space="preserve"> изучения учебного предмета «Информатика» должны отражать сформированность умений</w:t>
      </w:r>
      <w:r w:rsidRPr="002A49CE">
        <w:rPr>
          <w:rFonts w:ascii="Times New Roman" w:eastAsia="Times New Roman"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ar-SA"/>
        </w:rPr>
      </w:pPr>
      <w:r w:rsidRPr="002A49CE">
        <w:rPr>
          <w:rFonts w:ascii="Times New Roman" w:eastAsia="Times New Roman" w:hAnsi="Times New Roman" w:cs="Times New Roman"/>
          <w:sz w:val="24"/>
          <w:szCs w:val="24"/>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понимать структуру адресов веб-ресурсов;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искать информацию в Интернете (в том числе по ключевым словам, по изображению);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оценивать мощность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объединения, пересечения и дополнения;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системы программирования)) в учебной и повседневной деятельности;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составлять 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объяснять на примерах смысл понятий «модель», «моделирование», определять виды моделей; оценивать адекватность модели моделируемому объекту и целям моделирования;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терминологию, связанную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пользоваться различными формами представления данных (таблицы, диаграммы, графики и т. д.);</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отбор строк в таблице, удовлетворяющих определенному условию;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задачи, решаемые с помощью математического (компьютерного) моделирования; понимать отличие математической модели от натурной модели и от словесного (литературного) описания объекта;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создавать и применять формулы для расчетов с использованием встроенных функций (суммирование, счет, среднее арифметическое, счет если, суммирование если, максимальное и минимальное значение), абсолютной, относительной, смешанной адресации;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электронные таблицы для численного моделирования в простых задачах из разных предметных областей;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lang w:eastAsia="ru-RU"/>
        </w:rPr>
      </w:pPr>
      <w:r w:rsidRPr="002A49CE">
        <w:rPr>
          <w:rFonts w:ascii="Times New Roman" w:eastAsia="Times New Roman" w:hAnsi="Times New Roman" w:cs="Times New Roman"/>
          <w:sz w:val="24"/>
          <w:szCs w:val="24"/>
        </w:rPr>
        <w:t>характеризовать роль</w:t>
      </w:r>
      <w:r w:rsidRPr="002A49CE">
        <w:rPr>
          <w:rFonts w:ascii="Times New Roman" w:eastAsia="Calibri" w:hAnsi="Times New Roman" w:cs="Times New Roman"/>
          <w:sz w:val="24"/>
          <w:szCs w:val="24"/>
          <w:lang w:eastAsia="ar-SA"/>
        </w:rPr>
        <w:t xml:space="preserve"> информационных технологий в современном обществе, в развитии экономики мира, страны, региона.</w:t>
      </w:r>
    </w:p>
    <w:p w:rsidR="004A23AF" w:rsidRPr="002A49CE" w:rsidRDefault="004A23AF" w:rsidP="00A70978">
      <w:pPr>
        <w:spacing w:after="0" w:line="240" w:lineRule="auto"/>
        <w:ind w:firstLine="567"/>
        <w:jc w:val="both"/>
        <w:rPr>
          <w:rFonts w:ascii="Times New Roman" w:eastAsia="Calibri" w:hAnsi="Times New Roman" w:cs="Times New Roman"/>
          <w:sz w:val="24"/>
          <w:szCs w:val="24"/>
        </w:rPr>
      </w:pPr>
    </w:p>
    <w:p w:rsidR="004A23AF" w:rsidRPr="002A49CE" w:rsidRDefault="004A23AF" w:rsidP="00A70978">
      <w:pPr>
        <w:spacing w:after="0" w:line="240" w:lineRule="auto"/>
        <w:jc w:val="center"/>
        <w:rPr>
          <w:rFonts w:ascii="Times New Roman" w:eastAsia="Calibri" w:hAnsi="Times New Roman" w:cs="Times New Roman"/>
          <w:b/>
          <w:sz w:val="24"/>
          <w:szCs w:val="24"/>
        </w:rPr>
      </w:pPr>
      <w:r w:rsidRPr="002A49CE">
        <w:rPr>
          <w:rFonts w:ascii="Times New Roman" w:eastAsia="Calibri" w:hAnsi="Times New Roman" w:cs="Times New Roman"/>
          <w:b/>
          <w:sz w:val="24"/>
          <w:szCs w:val="24"/>
        </w:rPr>
        <w:t>Информатика (по тематическим модулям)</w:t>
      </w:r>
    </w:p>
    <w:p w:rsidR="004A23AF" w:rsidRPr="002A49CE" w:rsidRDefault="004A23AF" w:rsidP="00A70978">
      <w:pPr>
        <w:spacing w:after="0" w:line="240" w:lineRule="auto"/>
        <w:ind w:firstLine="709"/>
        <w:rPr>
          <w:rFonts w:ascii="Times New Roman" w:eastAsia="Calibri" w:hAnsi="Times New Roman" w:cs="Times New Roman"/>
          <w:sz w:val="24"/>
          <w:szCs w:val="24"/>
        </w:rPr>
      </w:pPr>
      <w:r w:rsidRPr="002A49CE">
        <w:rPr>
          <w:rFonts w:ascii="Times New Roman" w:eastAsia="Calibri" w:hAnsi="Times New Roman" w:cs="Times New Roman"/>
          <w:b/>
          <w:sz w:val="24"/>
          <w:szCs w:val="24"/>
          <w:lang w:eastAsia="ar-SA"/>
        </w:rPr>
        <w:t xml:space="preserve">Модуль </w:t>
      </w:r>
      <w:r w:rsidRPr="002A49CE">
        <w:rPr>
          <w:rFonts w:ascii="Times New Roman" w:eastAsia="Calibri" w:hAnsi="Times New Roman" w:cs="Times New Roman"/>
          <w:b/>
          <w:sz w:val="24"/>
          <w:szCs w:val="24"/>
        </w:rPr>
        <w:t>«</w:t>
      </w:r>
      <w:r w:rsidRPr="002A49CE">
        <w:rPr>
          <w:rFonts w:ascii="Times New Roman" w:eastAsia="Calibri" w:hAnsi="Times New Roman" w:cs="Times New Roman"/>
          <w:b/>
          <w:sz w:val="24"/>
          <w:szCs w:val="24"/>
          <w:lang w:eastAsia="ar-SA"/>
        </w:rPr>
        <w:t>Информация и информационные процессы</w:t>
      </w:r>
      <w:r w:rsidRPr="002A49CE">
        <w:rPr>
          <w:rFonts w:ascii="Times New Roman" w:eastAsia="Calibri" w:hAnsi="Times New Roman" w:cs="Times New Roman"/>
          <w:b/>
          <w:sz w:val="24"/>
          <w:szCs w:val="24"/>
        </w:rPr>
        <w:t>»</w:t>
      </w:r>
    </w:p>
    <w:p w:rsidR="004A23AF" w:rsidRPr="002A49CE" w:rsidRDefault="004A23AF" w:rsidP="00A70978">
      <w:pPr>
        <w:spacing w:after="0" w:line="240" w:lineRule="auto"/>
        <w:ind w:firstLine="709"/>
        <w:jc w:val="both"/>
        <w:rPr>
          <w:rFonts w:ascii="Times New Roman" w:eastAsia="Calibri" w:hAnsi="Times New Roman" w:cs="Times New Roman"/>
          <w:sz w:val="24"/>
          <w:szCs w:val="24"/>
          <w:lang w:eastAsia="ar-SA"/>
        </w:rPr>
      </w:pPr>
      <w:r w:rsidRPr="002A49CE">
        <w:rPr>
          <w:rFonts w:ascii="Times New Roman" w:eastAsia="Calibri" w:hAnsi="Times New Roman" w:cs="Times New Roman"/>
          <w:sz w:val="24"/>
          <w:szCs w:val="24"/>
        </w:rPr>
        <w:t>Предметные результаты изучения модуля «Информация и информационные процессы»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пояснять на примерах смысл понятий «информация», «информационный процесс», «обработка информации», «хранение информации», «передача информации»;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оперировать единицами измерения информационного объема и скорости передачи данных;</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кодировать и декодировать сообщения по заданным правилам;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подсчитывать количество слов (кодовых комбинаций) фиксированной длины в двоичном алфавите;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оценивать и сравнивать размеры текстовых, графических, звуковых файлов и видеофайлов;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пояснять на примерах различия между растровым и векторным представлением изображений, приводить примеры кодирования цвета в системе RGB;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пояснять на примерах различия между позиционными и непозиционными системами счисления;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записывать и сравнивать целые числа от 0 до 1000 в различных позиционных системах счисления (с основанием, не превышающим 10), выполнять арифметическую операцию сложения над ними;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пояснять на примерах смысл понятий «высказывание», «логическая операция», «логическое выражение»;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записывать логические выражения, составленные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оценивать мощность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объединения, пересечения и дополнения.</w:t>
      </w:r>
    </w:p>
    <w:p w:rsidR="004A23AF" w:rsidRPr="002A49CE" w:rsidRDefault="004A23AF" w:rsidP="00A70978">
      <w:pPr>
        <w:spacing w:after="0" w:line="240" w:lineRule="auto"/>
        <w:ind w:firstLine="709"/>
        <w:jc w:val="both"/>
        <w:rPr>
          <w:rFonts w:ascii="Times New Roman" w:eastAsia="Calibri" w:hAnsi="Times New Roman" w:cs="Times New Roman"/>
          <w:b/>
          <w:bCs/>
          <w:sz w:val="24"/>
          <w:szCs w:val="24"/>
        </w:rPr>
      </w:pPr>
      <w:r w:rsidRPr="002A49CE">
        <w:rPr>
          <w:rFonts w:ascii="Times New Roman" w:eastAsia="Calibri" w:hAnsi="Times New Roman" w:cs="Times New Roman"/>
          <w:b/>
          <w:sz w:val="24"/>
          <w:szCs w:val="24"/>
          <w:lang w:eastAsia="ar-SA"/>
        </w:rPr>
        <w:t xml:space="preserve">Модуль </w:t>
      </w:r>
      <w:r w:rsidRPr="002A49CE">
        <w:rPr>
          <w:rFonts w:ascii="Times New Roman" w:eastAsia="Calibri" w:hAnsi="Times New Roman" w:cs="Times New Roman"/>
          <w:b/>
          <w:bCs/>
          <w:sz w:val="24"/>
          <w:szCs w:val="24"/>
        </w:rPr>
        <w:t>«Компьютер – универсальное устройство обработки данных</w:t>
      </w:r>
      <w:r w:rsidRPr="002A49CE">
        <w:rPr>
          <w:rFonts w:ascii="Times New Roman" w:eastAsia="Calibri" w:hAnsi="Times New Roman" w:cs="Times New Roman"/>
          <w:b/>
          <w:sz w:val="24"/>
          <w:szCs w:val="24"/>
        </w:rPr>
        <w:t>»</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изучения модуля «Компьютер – универсальное устройство обработки данных»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выделять основные этапы в истории и понимать тенденции развития компьютеров;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соотносить характеристики компьютера с задачами, решаемыми на нем;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гигиены и техники безопасности при работе на компьютере;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защищать информацию от компьютерных вирусов с помощью антивирусных программ;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понимать структуру адресов веб-ресурсов;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ar-SA"/>
        </w:rPr>
      </w:pPr>
      <w:r w:rsidRPr="002A49CE">
        <w:rPr>
          <w:rFonts w:ascii="Times New Roman" w:eastAsia="Times New Roman" w:hAnsi="Times New Roman" w:cs="Times New Roman"/>
          <w:sz w:val="24"/>
          <w:szCs w:val="24"/>
        </w:rPr>
        <w:t>искать информацию в Интернете (в том числе по ключевым словам, по изображению).</w:t>
      </w:r>
    </w:p>
    <w:p w:rsidR="004A23AF" w:rsidRPr="002A49CE" w:rsidRDefault="004A23AF" w:rsidP="00A70978">
      <w:pPr>
        <w:spacing w:after="0" w:line="240" w:lineRule="auto"/>
        <w:ind w:firstLine="709"/>
        <w:rPr>
          <w:rFonts w:ascii="Times New Roman" w:eastAsia="Calibri" w:hAnsi="Times New Roman" w:cs="Times New Roman"/>
          <w:b/>
          <w:bCs/>
          <w:sz w:val="24"/>
          <w:szCs w:val="24"/>
        </w:rPr>
      </w:pPr>
      <w:r w:rsidRPr="002A49CE">
        <w:rPr>
          <w:rFonts w:ascii="Times New Roman" w:eastAsia="Calibri" w:hAnsi="Times New Roman" w:cs="Times New Roman"/>
          <w:b/>
          <w:sz w:val="24"/>
          <w:szCs w:val="24"/>
          <w:lang w:eastAsia="ar-SA"/>
        </w:rPr>
        <w:t xml:space="preserve">Модуль </w:t>
      </w:r>
      <w:r w:rsidRPr="002A49CE">
        <w:rPr>
          <w:rFonts w:ascii="Times New Roman" w:eastAsia="Calibri" w:hAnsi="Times New Roman" w:cs="Times New Roman"/>
          <w:b/>
          <w:bCs/>
          <w:sz w:val="24"/>
          <w:szCs w:val="24"/>
        </w:rPr>
        <w:t>«</w:t>
      </w:r>
      <w:r w:rsidRPr="002A49CE">
        <w:rPr>
          <w:rFonts w:ascii="Times New Roman" w:eastAsia="Calibri" w:hAnsi="Times New Roman" w:cs="Times New Roman"/>
          <w:b/>
          <w:sz w:val="24"/>
          <w:szCs w:val="24"/>
          <w:lang w:eastAsia="ar-SA"/>
        </w:rPr>
        <w:t>И</w:t>
      </w:r>
      <w:r w:rsidRPr="002A49CE">
        <w:rPr>
          <w:rFonts w:ascii="Times New Roman" w:eastAsia="Calibri" w:hAnsi="Times New Roman" w:cs="Times New Roman"/>
          <w:b/>
          <w:bCs/>
          <w:sz w:val="24"/>
          <w:szCs w:val="24"/>
        </w:rPr>
        <w:t>нформационные технологии</w:t>
      </w:r>
      <w:r w:rsidRPr="002A49CE">
        <w:rPr>
          <w:rFonts w:ascii="Times New Roman" w:eastAsia="Calibri" w:hAnsi="Times New Roman" w:cs="Times New Roman"/>
          <w:b/>
          <w:sz w:val="24"/>
          <w:szCs w:val="24"/>
        </w:rPr>
        <w:t>»</w:t>
      </w:r>
    </w:p>
    <w:p w:rsidR="004A23AF" w:rsidRPr="002A49CE" w:rsidRDefault="004A23AF" w:rsidP="00A70978">
      <w:pPr>
        <w:spacing w:after="0" w:line="240" w:lineRule="auto"/>
        <w:ind w:firstLine="709"/>
        <w:jc w:val="both"/>
        <w:rPr>
          <w:rFonts w:ascii="Times New Roman" w:eastAsia="Calibri" w:hAnsi="Times New Roman" w:cs="Times New Roman"/>
          <w:sz w:val="24"/>
          <w:szCs w:val="24"/>
          <w:lang w:eastAsia="ar-SA"/>
        </w:rPr>
      </w:pPr>
      <w:r w:rsidRPr="002A49CE">
        <w:rPr>
          <w:rFonts w:ascii="Times New Roman" w:eastAsia="Calibri" w:hAnsi="Times New Roman" w:cs="Times New Roman"/>
          <w:sz w:val="24"/>
          <w:szCs w:val="24"/>
        </w:rPr>
        <w:t>Предметные результаты изучения модуля «Информационные технологии»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представлять результаты своей деятельности в виде структурированных и (или) иллюстрированных документов, включающих таблицы, формулы и другие объекты; растровых и векторных графических изображений; мультимедийных презентаций, включающих аудиовизуальные объекты;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создавать и применять формулы для расчетов с использованием встроенных функций (суммирование, счет, среднее арифметическое, счет если, суммирование если, максимальное и минимальное значение), абсолютной, относительной, смешанной адресации;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интеллектуальные возможности современных систем обработки текстов (проверка правописания, распознавание речи, распознавание текста, компьютерный перевод);</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системы программирования)) в учебной и повседневной деятельности;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характеризовать роль информационных</w:t>
      </w:r>
      <w:r w:rsidRPr="002A49CE">
        <w:rPr>
          <w:rFonts w:ascii="Times New Roman" w:eastAsia="Calibri" w:hAnsi="Times New Roman" w:cs="Times New Roman"/>
          <w:sz w:val="24"/>
          <w:szCs w:val="24"/>
          <w:lang w:eastAsia="ar-SA"/>
        </w:rPr>
        <w:t xml:space="preserve"> технологий в современном обществе, в развитии экономики мира, страны, региона.</w:t>
      </w:r>
    </w:p>
    <w:p w:rsidR="004A23AF" w:rsidRPr="002A49CE" w:rsidRDefault="004A23AF" w:rsidP="00A70978">
      <w:pPr>
        <w:spacing w:after="0" w:line="240" w:lineRule="auto"/>
        <w:ind w:firstLine="709"/>
        <w:rPr>
          <w:rFonts w:ascii="Times New Roman" w:eastAsia="Calibri" w:hAnsi="Times New Roman" w:cs="Times New Roman"/>
          <w:b/>
          <w:bCs/>
          <w:sz w:val="24"/>
          <w:szCs w:val="24"/>
        </w:rPr>
      </w:pPr>
      <w:r w:rsidRPr="002A49CE">
        <w:rPr>
          <w:rFonts w:ascii="Times New Roman" w:eastAsia="Calibri" w:hAnsi="Times New Roman" w:cs="Times New Roman"/>
          <w:b/>
          <w:sz w:val="24"/>
          <w:szCs w:val="24"/>
          <w:lang w:eastAsia="ar-SA"/>
        </w:rPr>
        <w:t xml:space="preserve">Модуль </w:t>
      </w:r>
      <w:r w:rsidRPr="002A49CE">
        <w:rPr>
          <w:rFonts w:ascii="Times New Roman" w:eastAsia="Calibri" w:hAnsi="Times New Roman" w:cs="Times New Roman"/>
          <w:b/>
          <w:bCs/>
          <w:sz w:val="24"/>
          <w:szCs w:val="24"/>
        </w:rPr>
        <w:t>«</w:t>
      </w:r>
      <w:r w:rsidRPr="002A49CE">
        <w:rPr>
          <w:rFonts w:ascii="Times New Roman" w:eastAsia="Calibri" w:hAnsi="Times New Roman" w:cs="Times New Roman"/>
          <w:b/>
          <w:sz w:val="24"/>
          <w:szCs w:val="24"/>
          <w:lang w:eastAsia="ar-SA"/>
        </w:rPr>
        <w:t>Алгоритмы и программирование</w:t>
      </w:r>
      <w:r w:rsidRPr="002A49CE">
        <w:rPr>
          <w:rFonts w:ascii="Times New Roman" w:eastAsia="Calibri" w:hAnsi="Times New Roman" w:cs="Times New Roman"/>
          <w:b/>
          <w:sz w:val="24"/>
          <w:szCs w:val="24"/>
        </w:rPr>
        <w:t>»</w:t>
      </w:r>
    </w:p>
    <w:p w:rsidR="004A23AF" w:rsidRPr="002A49CE" w:rsidRDefault="004A23AF" w:rsidP="00A70978">
      <w:pPr>
        <w:spacing w:after="0" w:line="240" w:lineRule="auto"/>
        <w:ind w:firstLine="709"/>
        <w:jc w:val="both"/>
        <w:rPr>
          <w:rFonts w:ascii="Times New Roman" w:eastAsia="Calibri" w:hAnsi="Times New Roman" w:cs="Times New Roman"/>
          <w:sz w:val="24"/>
          <w:szCs w:val="24"/>
          <w:lang w:eastAsia="ar-SA"/>
        </w:rPr>
      </w:pPr>
      <w:r w:rsidRPr="002A49CE">
        <w:rPr>
          <w:rFonts w:ascii="Times New Roman" w:eastAsia="Calibri" w:hAnsi="Times New Roman" w:cs="Times New Roman"/>
          <w:sz w:val="24"/>
          <w:szCs w:val="24"/>
        </w:rPr>
        <w:t>Предметные результаты изучения модуля «Алгоритмы и программирование»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оперировать понятиями «исполнитель», «алгоритм», «программа», понимая разницу между употреблением этих терминов в обыденной речи и в информатике;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выражать алгоритм решения задачи различными способами, в том числе и в виде блок-схемы;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величины (переменные) различных типов, а также выражения, составленные из этих величин; использовать оператор присваивания;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при разработке программ логические значения, операции и выражения с ними;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создавать и отлаживать программы на одном из языков программирования (Школьный Алгоритмический Язык, Паскаль, Python, Java, C, C#, C++), реализующие несложные алгоритмы обработки числовых данных с использованием циклов и ветвлений;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составлять 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ar-SA"/>
        </w:rPr>
      </w:pPr>
      <w:r w:rsidRPr="002A49CE">
        <w:rPr>
          <w:rFonts w:ascii="Times New Roman" w:eastAsia="Times New Roman" w:hAnsi="Times New Roman" w:cs="Times New Roman"/>
          <w:sz w:val="24"/>
          <w:szCs w:val="24"/>
        </w:rPr>
        <w:t>пояснять на примерах использование принципа обратной связи в системах управления техническими устройствами с помощью датчиков, в том числе в робототехнике</w:t>
      </w:r>
      <w:r w:rsidRPr="002A49CE">
        <w:rPr>
          <w:rFonts w:ascii="Times New Roman" w:eastAsia="Times New Roman" w:hAnsi="Times New Roman" w:cs="Times New Roman"/>
          <w:sz w:val="24"/>
          <w:szCs w:val="24"/>
          <w:lang w:eastAsia="ar-SA"/>
        </w:rPr>
        <w:t>.</w:t>
      </w:r>
    </w:p>
    <w:p w:rsidR="004A23AF" w:rsidRPr="002A49CE" w:rsidRDefault="004A23AF" w:rsidP="00A70978">
      <w:pPr>
        <w:spacing w:after="0" w:line="240" w:lineRule="auto"/>
        <w:ind w:firstLine="709"/>
        <w:rPr>
          <w:rFonts w:ascii="Times New Roman" w:eastAsia="Calibri" w:hAnsi="Times New Roman" w:cs="Times New Roman"/>
          <w:b/>
          <w:bCs/>
          <w:sz w:val="24"/>
          <w:szCs w:val="24"/>
        </w:rPr>
      </w:pPr>
      <w:r w:rsidRPr="002A49CE">
        <w:rPr>
          <w:rFonts w:ascii="Times New Roman" w:eastAsia="Calibri" w:hAnsi="Times New Roman" w:cs="Times New Roman"/>
          <w:b/>
          <w:sz w:val="24"/>
          <w:szCs w:val="24"/>
          <w:lang w:eastAsia="ar-SA"/>
        </w:rPr>
        <w:lastRenderedPageBreak/>
        <w:t xml:space="preserve">Модуль </w:t>
      </w:r>
      <w:r w:rsidRPr="002A49CE">
        <w:rPr>
          <w:rFonts w:ascii="Times New Roman" w:eastAsia="Calibri" w:hAnsi="Times New Roman" w:cs="Times New Roman"/>
          <w:b/>
          <w:bCs/>
          <w:sz w:val="24"/>
          <w:szCs w:val="24"/>
        </w:rPr>
        <w:t>«</w:t>
      </w:r>
      <w:r w:rsidRPr="002A49CE">
        <w:rPr>
          <w:rFonts w:ascii="Times New Roman" w:eastAsia="Calibri" w:hAnsi="Times New Roman" w:cs="Times New Roman"/>
          <w:b/>
          <w:sz w:val="24"/>
          <w:szCs w:val="24"/>
          <w:lang w:eastAsia="ar-SA"/>
        </w:rPr>
        <w:t>Моделирование</w:t>
      </w:r>
      <w:r w:rsidRPr="002A49CE">
        <w:rPr>
          <w:rFonts w:ascii="Times New Roman" w:eastAsia="Calibri" w:hAnsi="Times New Roman" w:cs="Times New Roman"/>
          <w:b/>
          <w:sz w:val="24"/>
          <w:szCs w:val="24"/>
        </w:rPr>
        <w:t>как метод познания»</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изучения модуля «</w:t>
      </w:r>
      <w:r w:rsidRPr="002A49CE">
        <w:rPr>
          <w:rFonts w:ascii="Times New Roman" w:eastAsia="Calibri" w:hAnsi="Times New Roman" w:cs="Times New Roman"/>
          <w:sz w:val="24"/>
          <w:szCs w:val="24"/>
          <w:lang w:eastAsia="ar-SA"/>
        </w:rPr>
        <w:t>Моделирование</w:t>
      </w:r>
      <w:r w:rsidRPr="002A49CE">
        <w:rPr>
          <w:rFonts w:ascii="Times New Roman" w:eastAsia="Calibri" w:hAnsi="Times New Roman" w:cs="Times New Roman"/>
          <w:sz w:val="24"/>
          <w:szCs w:val="24"/>
        </w:rPr>
        <w:t xml:space="preserve"> как метод познания»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объяснять на примерах смысл понятий «модель», «моделирование», определять виды моделей; оценивать адекватность модели моделируемому объекту и целям моделирования;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терминологию, связанную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пользоваться различными формами представления данных (таблицы, диаграммы, графики и т. д.);</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отбор строк в таблице, удовлетворяющих определенному условию;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задачи, решаемые с помощью математического (компьютерного) моделирования; понимать отличие математической модели от натурной модели и от словесного (литературного) описания объекта;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ar-SA"/>
        </w:rPr>
      </w:pPr>
      <w:r w:rsidRPr="002A49CE">
        <w:rPr>
          <w:rFonts w:ascii="Times New Roman" w:eastAsia="Times New Roman" w:hAnsi="Times New Roman" w:cs="Times New Roman"/>
          <w:sz w:val="24"/>
          <w:szCs w:val="24"/>
        </w:rPr>
        <w:t>использовать электронные</w:t>
      </w:r>
      <w:r w:rsidRPr="002A49CE">
        <w:rPr>
          <w:rFonts w:ascii="Times New Roman" w:eastAsia="Times New Roman" w:hAnsi="Times New Roman" w:cs="Times New Roman"/>
          <w:sz w:val="24"/>
          <w:szCs w:val="24"/>
          <w:lang w:eastAsia="ar-SA"/>
        </w:rPr>
        <w:t xml:space="preserve"> таблицы для численного моделирования в простых задачах из разных предметных областей.</w:t>
      </w:r>
    </w:p>
    <w:p w:rsidR="004A23AF" w:rsidRPr="002A49CE" w:rsidRDefault="004A23AF" w:rsidP="00A70978">
      <w:pPr>
        <w:spacing w:after="0" w:line="240" w:lineRule="auto"/>
        <w:ind w:firstLine="567"/>
        <w:jc w:val="both"/>
        <w:rPr>
          <w:rFonts w:ascii="Times New Roman" w:eastAsia="Calibri" w:hAnsi="Times New Roman" w:cs="Times New Roman"/>
          <w:sz w:val="24"/>
          <w:szCs w:val="24"/>
        </w:rPr>
      </w:pPr>
    </w:p>
    <w:p w:rsidR="004A23AF" w:rsidRPr="002A49CE" w:rsidRDefault="004A23AF" w:rsidP="00A70978">
      <w:pPr>
        <w:spacing w:after="0" w:line="240" w:lineRule="auto"/>
        <w:ind w:firstLine="708"/>
        <w:jc w:val="center"/>
        <w:rPr>
          <w:rFonts w:ascii="Times New Roman" w:eastAsia="Calibri" w:hAnsi="Times New Roman" w:cs="Times New Roman"/>
          <w:b/>
          <w:bCs/>
          <w:iCs/>
          <w:sz w:val="24"/>
          <w:szCs w:val="24"/>
          <w:lang w:eastAsia="ru-RU"/>
        </w:rPr>
      </w:pPr>
      <w:r w:rsidRPr="002A49CE">
        <w:rPr>
          <w:rFonts w:ascii="Times New Roman" w:eastAsia="Calibri" w:hAnsi="Times New Roman" w:cs="Times New Roman"/>
          <w:b/>
          <w:bCs/>
          <w:iCs/>
          <w:sz w:val="24"/>
          <w:szCs w:val="24"/>
        </w:rPr>
        <w:t>Основы духовно-нравственной культуры народов России</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изучения предметной области «Основы духовно-нравственной культуры народов России»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стремиться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принимать основные нормы морали, нравственных, духовных идеалов, хранимых в культурных традициях народов России, проявлять готовность на их основе к сознательному самоограничению в поступках, поведении, расточительном потребительстве;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формировать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понимать значения нравственности, веры и религии в жизни человека, семьи и общества;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формировать представления об исторической роли традиционных религий и гражданского общества в становлении российской государственности.</w:t>
      </w:r>
    </w:p>
    <w:p w:rsidR="004A23AF" w:rsidRPr="002A49CE" w:rsidRDefault="004A23AF" w:rsidP="00A70978">
      <w:pPr>
        <w:spacing w:after="0" w:line="240" w:lineRule="auto"/>
        <w:rPr>
          <w:rFonts w:ascii="Times New Roman" w:eastAsia="Calibri" w:hAnsi="Times New Roman" w:cs="Times New Roman"/>
          <w:sz w:val="24"/>
          <w:szCs w:val="24"/>
          <w:lang w:eastAsia="ru-RU"/>
        </w:rPr>
      </w:pPr>
    </w:p>
    <w:p w:rsidR="004A23AF" w:rsidRPr="002A49CE" w:rsidRDefault="004A23AF" w:rsidP="00A70978">
      <w:pPr>
        <w:pStyle w:val="af3"/>
        <w:spacing w:after="0" w:line="240" w:lineRule="auto"/>
        <w:rPr>
          <w:rFonts w:ascii="Times New Roman" w:eastAsia="Calibri" w:hAnsi="Times New Roman" w:cs="Times New Roman"/>
          <w:b/>
          <w:color w:val="000000" w:themeColor="text1"/>
        </w:rPr>
      </w:pPr>
      <w:r w:rsidRPr="002A49CE">
        <w:rPr>
          <w:rFonts w:ascii="Times New Roman" w:eastAsia="Calibri" w:hAnsi="Times New Roman" w:cs="Times New Roman"/>
          <w:b/>
          <w:color w:val="000000" w:themeColor="text1"/>
        </w:rPr>
        <w:t>ФИЗИКА (по годам обучения)</w:t>
      </w:r>
    </w:p>
    <w:p w:rsidR="004A23AF" w:rsidRPr="002A49CE" w:rsidRDefault="004A23AF" w:rsidP="00A70978">
      <w:pPr>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 результате освоения учебного предмета «Физика» обучающиеся развивают представления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осознают объективность научного знания в процессе овладения основами методов научного познания; формируют основы научного мировоззрения в результате освоения знаний о видах материи, движении как способе существования материи, о физической сущности явлений природы и о фундаментальных законах физики; развивают представление о возможных сферах будущей профессиональной деятельности, связанных с физикой и современными технологиями, основанными на достижениях физической науки.</w:t>
      </w:r>
    </w:p>
    <w:p w:rsidR="004A23AF" w:rsidRPr="002A49CE" w:rsidRDefault="004A23AF" w:rsidP="00A70978">
      <w:pPr>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 В зависимости от индивидуальных темпов развития обучающийся может демонстрировать результаты самостоятельно или при методической поддержке учителя.</w:t>
      </w:r>
    </w:p>
    <w:p w:rsidR="004A23AF" w:rsidRPr="002A49CE" w:rsidRDefault="004A23AF" w:rsidP="00A70978">
      <w:pPr>
        <w:spacing w:after="0" w:line="240" w:lineRule="auto"/>
        <w:ind w:firstLine="709"/>
        <w:contextualSpacing/>
        <w:jc w:val="both"/>
        <w:rPr>
          <w:rFonts w:ascii="Times New Roman" w:eastAsia="Calibri" w:hAnsi="Times New Roman" w:cs="Times New Roman"/>
          <w:b/>
          <w:sz w:val="24"/>
          <w:szCs w:val="24"/>
        </w:rPr>
      </w:pPr>
    </w:p>
    <w:p w:rsidR="004A23AF" w:rsidRPr="002A49CE" w:rsidRDefault="004A23AF" w:rsidP="00A70978">
      <w:pPr>
        <w:widowControl w:val="0"/>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первого года</w:t>
      </w:r>
      <w:r w:rsidRPr="002A49CE">
        <w:rPr>
          <w:rFonts w:ascii="Times New Roman" w:eastAsia="Calibri" w:hAnsi="Times New Roman" w:cs="Times New Roman"/>
          <w:sz w:val="24"/>
          <w:szCs w:val="24"/>
        </w:rPr>
        <w:t xml:space="preserve"> изучения учебного предмета «Физика»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понятия (физические и химические явления; физические величины, единицы физических величин и приборы для их измерения; молекула, агрегатные состояния вещества; относительность механического движения, тело отсчета, виды механического движения, траектория, прямолинейное движение, виды деформации, виды трения);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имеющих закрепленную ось вращения; передача давления твердыми телами, жидкостями и газами; атмосферное давление; плавание тел) по описанию их характерных свойств и на основе опытов, демонстрирующих данное физическое явление;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водяные ключи и устройство артезианских скважин; плавание рыб; рычаги в теле человека);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описывать изученные свойства тел и физические явления, используя изученные физические величины (масса, объём, плотность вещества, время, путь, средняя скорость, сила упругости, сила тяжести, вес тела, сила трения, давление твердого тела, давление столба жидкости,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свойства тел, физические явления и процессы, используя сложение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находить ошибки в ходе опыта, делать выводы по его результатам;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и формулировать выводы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учетом заданной абсолютной погрешности измерений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проводить исследование зависимостей физических величин с использованием прямых измерений (при наличии возможности)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погруженной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исследования, собирать установку, следуя предложенному плану (при наличии возможности),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косвенные измерения физических величин (плотность вещества жидкости и твердого тела; сила трения скольжения; давление воздуха; выталкивающая сила, действующая на погруженное в жидкость тело; работа силы трения на заданном пути; коэффициент полезного действия простых механизмов), следуя предложенной инструкции: при выполнении измерений собирать экспериментальную установку (при наличии возможности или проводить виртуальные лабораторные работы) и вычислять значение величины;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безопасного труда при работе с лабораторным оборудованием;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основные признаки изученных физических моделей: моделей строения газов, жидкостей и твердых тел;</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закономерности;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примеры вклада российских (в том числе Д.И. Менделеев, М.В. Ломоносов) и зарубежных (в том числе Г. Галилей, Р. Гук, Е. Торричелли, Б. Паскаль, Архимед) ученых-физиков в развитие науки, объяснение процессов окружающего мира, в развитие техники и технологий;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осуществлять отбор источников информации в сети Интернет в соответствии с заданным поисковым запросом, на основе имеющихся знаний из курса физики и путем сравнения различных источников выделять информацию, которая является противоречивой или может быть недостоверной;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создавать собственные письменные и устные краткие сообщения (при наличии возможности) на основе 2–3 источников информации, грамотно используя изученный понятийный аппарат курса физики, сопровождать выступление презентацией собственного сообщения;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 проведении исследований физических процессов выполнять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A23AF" w:rsidRPr="002A49CE" w:rsidRDefault="004A23AF" w:rsidP="00A70978">
      <w:pPr>
        <w:spacing w:after="0" w:line="240" w:lineRule="auto"/>
        <w:ind w:firstLine="709"/>
        <w:rPr>
          <w:rFonts w:ascii="Times New Roman" w:eastAsia="Calibri" w:hAnsi="Times New Roman" w:cs="Times New Roman"/>
          <w:sz w:val="24"/>
          <w:szCs w:val="24"/>
        </w:rPr>
      </w:pPr>
    </w:p>
    <w:p w:rsidR="004A23AF" w:rsidRPr="002A49CE" w:rsidRDefault="004A23AF" w:rsidP="00A70978">
      <w:pPr>
        <w:widowControl w:val="0"/>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второго года</w:t>
      </w:r>
      <w:r w:rsidRPr="002A49CE">
        <w:rPr>
          <w:rFonts w:ascii="Times New Roman" w:eastAsia="Calibri" w:hAnsi="Times New Roman" w:cs="Times New Roman"/>
          <w:sz w:val="24"/>
          <w:szCs w:val="24"/>
        </w:rPr>
        <w:t xml:space="preserve"> изучения учебного предмета «Физика»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 xml:space="preserve">характеризовать понятия (масса и размеры молекул, тепловое движение атомов и молекул, агрегатные состояния вещества, кристаллическое и аморфное состояния вещества, насыщенный и ненасыщенный пар; способы изменения внутренней энергии; элементарный электрический заряд, проводники и диэлектрики, источники постоянного тока, электрическое и магнитное поля);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явления (изменение объёма тел при нагревании (охлаждении), тепловое равновесие, смачивание, капиллярные явления, испарение,конденсация, плавление, кристаллизация, кипение, способы теплопередачи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по описанию их характерных свойств и на основе опытов, демонстрирующих данное физическое явление;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поверхностные и капиллярные явления в природе, кристаллы в природе, излучение Солнца, замерзание водоемов,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закон сохранения заряда, закон Ома для участка цепи, закон Джоуля–Ленца, закон сохранения энергии; при этом различать словесную формулировку закона и его математическое выражение;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объяснять физические процессы и свойства тел: выявлять причинно-следственные связи, строить объяснение из 1–2 логических шагов с опорой на 2–3 изученных свойства физических явлений, физических закона или закономерности;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и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взаимодействия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w:t>
      </w:r>
      <w:r w:rsidRPr="002A49CE">
        <w:rPr>
          <w:rFonts w:ascii="Times New Roman" w:eastAsia="Times New Roman" w:hAnsi="Times New Roman" w:cs="Times New Roman"/>
          <w:sz w:val="24"/>
          <w:szCs w:val="24"/>
        </w:rPr>
        <w:softHyphen/>
        <w:t>ком, свойства электромагнита, свойства электродвигателя постоянного тока; явление электромагнитной индукции): формулировать проверяемые предположения, собирать установку из предложенного оборудования;описывать ход опыта и формулировать выводы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проводить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безопасного труда при работе с лабораторным оборудованием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описывать фундаментальные опыты: опыты Э. Резерфорда по изучению строения атома, опыт Эрстеда, опыты Фарадея по изучению электромагнитной индукции;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основные признаки изученных физических моделей: модели строения газов, жидкостей и твердых тел, планетарная модель атома;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мембранные фильтры,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предохранители и их применение в быту и технике; применение постоянных магнитов, электромагнитов, электродвигатель постоянного тока, генератор), используя знания о свойствах физических явлений и необходимые физические закономерности;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примеры вклада российских (в том числе М.В. Ломоносов, И.И. Ползунов, В.В. Петров, Э.Х. Ленц, Г.В. Рихман, П.Л. Шиллинг, Б.С. Якоби) и зарубежных (в том числе Р. Броун, Дж. Джоуль, Дж. Уатт, В. Гилберт, Г. Ом, Х.-К. Эрстед, А.-М. Ампер, М. Фарадей) ученых-физиков в развитие науки, объяснение процессов окружающего мира, в развитие техники и технологий;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осуществлять поиск информации физического содержания в сети Интернет, на основе имеющихся знаний из курса физики и сравнения дополнительных источников выделять информацию, которая является противоречивой или может быть недостоверной;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создавать собственные краткие письменные и устные сообщения (при наличии возможности), обобщая информацию из нескольких источников, грамотно использовать изученный понятийный аппарат курса физики, сопровождать выступление презентацией собственного сообщения;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 выполнении исследований физических процессов выполнять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rsidR="004A23AF" w:rsidRPr="002A49CE" w:rsidRDefault="004A23AF" w:rsidP="00A70978">
      <w:pPr>
        <w:spacing w:after="0" w:line="240" w:lineRule="auto"/>
        <w:ind w:firstLine="709"/>
        <w:contextualSpacing/>
        <w:jc w:val="both"/>
        <w:rPr>
          <w:rFonts w:ascii="Times New Roman" w:eastAsia="Calibri" w:hAnsi="Times New Roman" w:cs="Times New Roman"/>
          <w:sz w:val="24"/>
          <w:szCs w:val="24"/>
        </w:rPr>
      </w:pPr>
    </w:p>
    <w:p w:rsidR="004A23AF" w:rsidRPr="002A49CE" w:rsidRDefault="004A23AF" w:rsidP="00A70978">
      <w:pPr>
        <w:widowControl w:val="0"/>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третьего года</w:t>
      </w:r>
      <w:r w:rsidRPr="002A49CE">
        <w:rPr>
          <w:rFonts w:ascii="Times New Roman" w:eastAsia="Calibri" w:hAnsi="Times New Roman" w:cs="Times New Roman"/>
          <w:sz w:val="24"/>
          <w:szCs w:val="24"/>
        </w:rPr>
        <w:t xml:space="preserve"> изучения учебного предмета «Физика»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понятия (система отсчета, относительность механического движения, невесомость и перегрузки, механические волны, звук, инфразвук и ультразвук, оптическая система, близорукость и дальнозоркость, электромагнитные волны, источники света, инфракрасные волны, ультрафиолетовые волны, рентгеновское излучение, шкала электромагнитных волн, спектры испускания и поглощения; альфа-, бета- и гамма-излучения, изотопы, ядерная и термоядерная энергетика);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невесомость, колебательное движение (гармонические колебания, затухающие колебания, вынужденные колебания), резонанс, волновое движение (звук), отражение звука, дисперсия света, прямолинейное распространение, отражение и преломление света, полное внутреннее отражение света, сложение спектральных цветов,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приливы и отливы, движение планет Солнечной системы, течение воды в реках и каналах, реактивное движение живых организмов, восприятие звуков животными, ветровые волны, землетрясение, сейсмические волны, цунами, эхо, цвета тел, оптические явления,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 перемещение, пройденный путь и скорость при криволинейном движении, сила трения, сила упругости, сила тяжести, ускорения свободного падения с учетом зависимости от широты местности, вес тела, центр тяжести твердого тела, подъёмная сила крыла самолета,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период математического и пружинного маятников, длина волны, громкость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Бернулли, закон сохранения импульса, теорема о </w:t>
      </w:r>
      <w:r w:rsidRPr="002A49CE">
        <w:rPr>
          <w:rFonts w:ascii="Times New Roman" w:eastAsia="Times New Roman" w:hAnsi="Times New Roman" w:cs="Times New Roman"/>
          <w:sz w:val="24"/>
          <w:szCs w:val="24"/>
        </w:rPr>
        <w:lastRenderedPageBreak/>
        <w:t>кинетической энергии, законы отражения и преломления света, законы сохранения зарядового и массового чисел при ядерных реакциях; при этом различать словесную формулировку закона и его математическое выражение;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объяснять физические процессы и свойства тел: выявлять причинно-следственные связи, строить объяснение из 2–3 логических шагов с опорой на 2–3 изученных свойства физических явлений, физических закона или закономерности;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дисперсия света;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оборудования;описывать ход опыта и формулировать выводы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угла отражения света от угла падения, угла преломления от угла падения светового луча):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частота и период колебаний математического и пружинного маятников, фокусное расстояние собирающей линзы, радиоактивный фон):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безопасного труда при работе с лабораторным оборудованием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основные признаки изученных физических моделей: материальная точка, абсолютно твердое тело, планетарная модель атома, нуклонная модель атомного ядра;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ракеты, эхолот, очки, перископ, фотоаппарат, волоконная оптика, спектроскоп, дозиметр, камера Вильсона), используя знания о свойствах физических явлений и необходимые физические закономерности;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примеры вклада российских (в том числе К.Э. Циолковский, И.В. Мещерский, Н.Е. Жуковский, С.П. Королев, Д.Д. Иваненко, Д.В. Скобельцын, И.В. Курчатов) и зарубежных (в том числе И. Ньютон, Г. Кавендиш, Д. Бернулли, Дж. Максвелл, Г. Герц, В. Рентген, А. Беккерель, М. Склодовская-Кюри, Э. Резерфорд) ученых-физиков в развитие науки, объяснение процессов окружающего мира, в развитие техники и технологий;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из курса физики и дополнительных источников;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создавать собственные письменные и устные сообщения, обобщая информацию из нескольких источников, грамотно использовать изученный понятийный аппарат курса физики, сопровождать выступление презентацией собственного сообщения, учитывая особенности аудитории сверстников;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 выполнении исследований физических процессов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rsidR="004A23AF" w:rsidRPr="002A49CE" w:rsidRDefault="004A23AF" w:rsidP="00A70978">
      <w:pPr>
        <w:spacing w:after="0" w:line="240" w:lineRule="auto"/>
        <w:ind w:firstLine="567"/>
        <w:jc w:val="both"/>
        <w:rPr>
          <w:rFonts w:ascii="Times New Roman" w:eastAsia="Calibri" w:hAnsi="Times New Roman" w:cs="Times New Roman"/>
          <w:sz w:val="24"/>
          <w:szCs w:val="24"/>
        </w:rPr>
      </w:pPr>
    </w:p>
    <w:p w:rsidR="004A23AF" w:rsidRPr="002A49CE" w:rsidRDefault="004A23AF" w:rsidP="00A70978">
      <w:pPr>
        <w:pStyle w:val="af3"/>
        <w:spacing w:after="0" w:line="240" w:lineRule="auto"/>
        <w:rPr>
          <w:rFonts w:ascii="Times New Roman" w:eastAsia="Calibri" w:hAnsi="Times New Roman" w:cs="Times New Roman"/>
          <w:b/>
          <w:color w:val="000000" w:themeColor="text1"/>
          <w:lang w:eastAsia="en-US"/>
        </w:rPr>
      </w:pPr>
      <w:r w:rsidRPr="002A49CE">
        <w:rPr>
          <w:rFonts w:ascii="Times New Roman" w:eastAsia="Calibri" w:hAnsi="Times New Roman" w:cs="Times New Roman"/>
          <w:b/>
          <w:color w:val="000000" w:themeColor="text1"/>
        </w:rPr>
        <w:t>БИОЛОГИЯ (по годам обучения)</w:t>
      </w:r>
    </w:p>
    <w:p w:rsidR="004A23AF" w:rsidRPr="002A49CE" w:rsidRDefault="004A23AF" w:rsidP="00A70978">
      <w:pPr>
        <w:tabs>
          <w:tab w:val="left" w:pos="540"/>
        </w:tabs>
        <w:spacing w:after="0" w:line="240" w:lineRule="auto"/>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ab/>
      </w:r>
      <w:r w:rsidRPr="002A49CE">
        <w:rPr>
          <w:rFonts w:ascii="Times New Roman" w:eastAsia="Calibri" w:hAnsi="Times New Roman" w:cs="Times New Roman"/>
          <w:sz w:val="24"/>
          <w:szCs w:val="24"/>
        </w:rPr>
        <w:tab/>
        <w:t xml:space="preserve">В результате освоения учебного предмета «Биология» обучающиеся развивают представления о познаваемости живой природы и закономерных связях, существующими между ее объектами, процессами и явлениями; осознают объективность научного знания и методах научного познания живой природы; формируют систему научных знаний о признаках, свойствах, особенностях строения, процессах жизнедеятельности, историческом развитии биологических систем разного уровня организации; осмысливают роль биологии в сохранении здоровья человека, практической деятельности людей, решении проблем рационального природопользования и охраны природы; в результате экологического воспитания приобретают ценностное отношение к живой природе, стремление заботиться и сохранять живую природу; создают представление о возможных сферах будущей профессиональной деятельности, основанных на достижениях биологии. </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2A49CE" w:rsidRDefault="004A23AF" w:rsidP="00A70978">
      <w:pPr>
        <w:spacing w:after="0" w:line="240" w:lineRule="auto"/>
        <w:ind w:firstLine="567"/>
        <w:jc w:val="both"/>
        <w:rPr>
          <w:rFonts w:ascii="Times New Roman" w:eastAsia="Calibri" w:hAnsi="Times New Roman" w:cs="Times New Roman"/>
          <w:sz w:val="24"/>
          <w:szCs w:val="24"/>
        </w:rPr>
      </w:pPr>
    </w:p>
    <w:p w:rsidR="004A23AF" w:rsidRPr="002A49CE" w:rsidRDefault="004A23AF" w:rsidP="00A70978">
      <w:pPr>
        <w:widowControl w:val="0"/>
        <w:spacing w:after="0" w:line="240" w:lineRule="auto"/>
        <w:ind w:firstLine="709"/>
        <w:contextualSpacing/>
        <w:jc w:val="both"/>
        <w:rPr>
          <w:rFonts w:ascii="Times New Roman" w:eastAsia="Calibri" w:hAnsi="Times New Roman" w:cs="Times New Roman"/>
          <w:iCs/>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первого года</w:t>
      </w:r>
      <w:r w:rsidRPr="002A49CE">
        <w:rPr>
          <w:rFonts w:ascii="Times New Roman" w:eastAsia="Calibri" w:hAnsi="Times New Roman" w:cs="Times New Roman"/>
          <w:sz w:val="24"/>
          <w:szCs w:val="24"/>
        </w:rPr>
        <w:t xml:space="preserve"> изучения учебного предмета «Биология»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биологию как науку о живой природе; называть признаки живого, сравнивать живое и неживое, выявлять единство живой и неживой природы;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 перечислять источники биологических знаний; характеризовать значение биологических знаний для современного человека;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 xml:space="preserve">приводить примеры вклада российских (в том числе В.И. Вернадский, А.Л. Чижевский) и зарубежных (Аристотель, Теофраст, Гиппократ) ученых в развитие биологии;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иметь представления о важнейших биологических процессах и явлениях: питание, дыхание, транспорт веществ, раздражимость, рост, развитие, движение, размножение;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биологические термины и понятия (в том числе живые тела, биология, экология, цитология, анатомия, физиология, увеличительные приборы, классификация, систематика, клетка, ткань, орган, система органов, организм, питание, фотосинтез, дыхание, раздражимость, рост, развитие, движение, размножение, среда обитания, природное сообщество) в соответствии с поставленной задачей и в контексте;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выявлять причинно-следственные связи между строением и средой обитания организмов;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приводить примеры, характеризующие приспособленность организмов к среде обитания, раскрывать понятие о среде обитания (водной, наземно-воздушной, почвенной, внутриорганизменной), условиях среды обитания, определяющих существование в ней организмов;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аргументировать основные правила поведения человека в природе и объяснять значение природоохранной деятельности человека;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раскрывать роль биологии в практической деятельности человека;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показывать на конкретных примерах связь знаний по биологии со знаниями по географии, истории, литературе, основам религиозных культур и светской этики, математике;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выполнять практические (поиск информации с использованием различных источников; описание организма по заданному плану) и лабораторные (правила работы с микроскопом; знакомство с различными способами измерения живых объектов) работы (при наличии возможности или проводить виртуальные лабораторные работы);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владеть приемами работы со световым и цифровым микроскопами при рассматривании биологических объектов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использовать при выполнении учебных заданий научно-популярную литературу по биологии, справочные материалы, ресурсы Интернета;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владеть начальными приемами конспектирования текста, преобразования информации из одной знаковой системы в другую;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создавать собственные письменные и устные сообщения (при наличии возможности), обобщая информацию из 2 источников, грамотно использовать понятийный аппарат биологии, по возможности, сопровождать выступление презентацией, учитывая особенности аудитории;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осуществлять отбор не менее 2 различных источников биологической информации, в том числе в защищенном сегменте Интернета, в соответствии с заданным поисковым запросом.</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p>
    <w:p w:rsidR="004A23AF" w:rsidRPr="002A49CE" w:rsidRDefault="004A23AF" w:rsidP="00A7097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второго года</w:t>
      </w:r>
      <w:r w:rsidRPr="002A49CE">
        <w:rPr>
          <w:rFonts w:ascii="Times New Roman" w:eastAsia="Calibri" w:hAnsi="Times New Roman" w:cs="Times New Roman"/>
          <w:sz w:val="24"/>
          <w:szCs w:val="24"/>
        </w:rPr>
        <w:t xml:space="preserve"> изучения учебного предмета «Биология»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ботанику как биологическую науку, ее разделы и связи с другими науками и техникой;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приводить примеры вклада российских (в том числе В.В. Докучаев, К.А. Тимирязев, С.Г. Навашин) и зарубежных (Р. Гук, М. Мальпиги) ученых в развитие наук о растениях;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использовать биологические термины и понятия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развитие, размножение, научные методы познания) в соответствии с поставленной задачей и в контексте;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развитие, размножение; связь с выполнением функций строения вегетативных (корня, побега: листа, стебля, почки) и генеративных (цветка, плода, семени) органов;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перечислять разнообразие вегетативных (корня, побега: листьев, стеблей, почек) и генеративных (цветок, плод, семя) органов в связи с выполняемыми функциями; видоизменений вегетативных органов растения (корнеплод, корневые шишки, корневище, клубень, луковица, ловчие листья);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раскрывать общие признаки растений, уровни организации растительного организма, части растений: клетку, ткани, органы, системы органов, организм;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сравнивать растительные ткани и органы растений между собой;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выявлять причинно-следственные связи между строением и функциями тканей и органов растений, строением и жизнедеятельностью растений;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классифицировать растения и их части по разным основаниям;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объяснять роль растений в природе и жизни человека;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применять полученные знания для выращивания и размножения культурных растений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 xml:space="preserve">демонстрировать на конкретных примерах связь знаний по биологии со знаниями по географии, истории, литературе, математике;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методы биологии: проводить наблюдения за растениями, описывать растения и их части, ставить простейшие опыты и эксперименты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при выполнении учебных заданий научно-популярную литературу по биологии, справочные материалы, ресурсы Интернета; владеть приемами конспектирования текста, преобразования биологической информации из одной знаковой системы в другую;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создавать собственные письменные и устные сообщения (при наличии возможности), обобщая информацию из 2-3 источников, грамотно использовать понятийный аппарат изучаемого раздела «Биология растений, грибов, лишайников и бактерий», сопровождать выступление презентацией, учитывая особенности аудитории;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осуществлять отбор не менее 3 различных источников биологической информации, в том числе в защищенном сегменте Интернета, в соответствии с заданным поисковым запросом.</w:t>
      </w:r>
    </w:p>
    <w:p w:rsidR="004A23AF" w:rsidRPr="002A49CE" w:rsidRDefault="004A23AF" w:rsidP="00A70978">
      <w:pPr>
        <w:spacing w:after="0" w:line="240" w:lineRule="auto"/>
        <w:ind w:firstLine="709"/>
        <w:jc w:val="both"/>
        <w:rPr>
          <w:rFonts w:ascii="Times New Roman" w:eastAsia="Calibri" w:hAnsi="Times New Roman" w:cs="Times New Roman"/>
          <w:b/>
          <w:sz w:val="24"/>
          <w:szCs w:val="24"/>
          <w:lang w:eastAsia="ar-SA"/>
        </w:rPr>
      </w:pPr>
    </w:p>
    <w:p w:rsidR="004A23AF" w:rsidRPr="002A49CE" w:rsidRDefault="004A23AF" w:rsidP="00A7097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третьего года</w:t>
      </w:r>
      <w:r w:rsidRPr="002A49CE">
        <w:rPr>
          <w:rFonts w:ascii="Times New Roman" w:eastAsia="Calibri" w:hAnsi="Times New Roman" w:cs="Times New Roman"/>
          <w:sz w:val="24"/>
          <w:szCs w:val="24"/>
        </w:rPr>
        <w:t xml:space="preserve"> изучения учебного предмета «Биология»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принципы классификации растений, вид как основную систематическую категорию, систему растительного мира; основные систематические группы растений (водоросли, мхи, плауны, хвощи, папоротники, голосеменные; покрытосеменные, или цветковые);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примеры вклада российских (в том числе Г.Ф. Морозов, Н.И. Вавилов, И.В. Мичурин) и зарубежных (К. Линней, Л. Пастер) ученых в развитие наук о растениях, грибах, лишайниках, бактериях;</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биологические термины и понятия (в том числе ботаника, экология растений, микология, бактериология, классификация, систематика, таксон, вид, жизненная форма растений, среда обитания, природное сообщество) в соответствии с поставленной задачей и в контексте;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выявлять признаки классов в строении покрытосеменных, или цветковых, признаки семейств двудольных (крестоцветные, розоцветные, мотыльковые, пасленовые, сложноцветные) и однодольных (лилейные, злаки);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описывать усложнение организации растений в ходе исторического развития растительного мира на Земле;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выявлять черты приспособленности растений к среде обитания, значение экологических факторов для растений, экологические группы растений;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флору;</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примеры культурных растений и их значения в жизни человека;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перечислять меры охраны растительного мира Земли;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раскрывать роль растений, грибов, лишайников, бактерий в природных сообществах, в хозяйственной деятельности человека и его повседневной жизни;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показывать на конкретных примерах связь знаний по биологии со знаниями по географии, математике, физике, истории и литературе;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использовать методы биологии: проводить наблюдения за растениями, описывать растения и их части;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при выполнении учебных заданий научно-популярную литературу по биологии, справочные материалы, ресурсы Интернета; владеть приемами конспектирования текста, преобразования биологической информации из одной знаковой системы в другую;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создавать собственные письменные и устные сообщения (при наличии возможности) , обобщая информацию из 3–4 источников, грамотно использовать понятийный аппарат изучаемого раздела «Биология растений, грибов, лишайников и бактерий», сопровождать выступление презентацией, учитывая особенности аудитории;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осуществлять отбор не менее 3 различных источников биологической информации, в том числе в защищенном сегменте Интернета, в соответствии с заданным поисковым запросом</w:t>
      </w:r>
      <w:r w:rsidRPr="002A49CE">
        <w:rPr>
          <w:rFonts w:ascii="Times New Roman" w:eastAsia="Calibri" w:hAnsi="Times New Roman" w:cs="Times New Roman"/>
          <w:sz w:val="24"/>
          <w:szCs w:val="24"/>
        </w:rPr>
        <w:t>.</w:t>
      </w:r>
    </w:p>
    <w:p w:rsidR="004A23AF" w:rsidRPr="002A49CE" w:rsidRDefault="004A23AF" w:rsidP="00A70978">
      <w:pPr>
        <w:spacing w:after="0" w:line="240" w:lineRule="auto"/>
        <w:ind w:firstLine="709"/>
        <w:rPr>
          <w:rFonts w:ascii="Times New Roman" w:eastAsia="Calibri" w:hAnsi="Times New Roman" w:cs="Times New Roman"/>
          <w:sz w:val="24"/>
          <w:szCs w:val="24"/>
        </w:rPr>
      </w:pP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четвертого года</w:t>
      </w:r>
      <w:r w:rsidRPr="002A49CE">
        <w:rPr>
          <w:rFonts w:ascii="Times New Roman" w:eastAsia="Calibri" w:hAnsi="Times New Roman" w:cs="Times New Roman"/>
          <w:sz w:val="24"/>
          <w:szCs w:val="24"/>
        </w:rPr>
        <w:t xml:space="preserve"> изучения учебного предмета «Биология»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характеризовать зоологию как биологическую науку, её разделы и связь с другими науками и техникой;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характеризовать принципы классификации животных, вид как основную систематическую категорию, систему животного мира, основные систематические группы животных (простейшие, кишечнополостные, плоские, круглые и кольчатые черви; членистоногие, моллюски, хордовые);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примеры вклада российских (в том числе К.И. Скрябин, А.О. Ковалевский, Л.С.Берг) и зарубежных (А. Левенгук, К. Фриш) ученых в развитие наук о животных, объяснение причин биологических процессов и явлений;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биологические термины и понятия (в том числе зоология, экология животных, классификация, систематика, таксон, вид, животная клетка, животная ткань, орган животного, система органов животного, животный 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контексте;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раскрывать общие признаки животных, уровни организации животного организма, части животных: клетку, ткани, органы, системы органов, организм;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выявлять причинно-следственные связи между строением, жизнедеятельностью и средой обитания животных изучаемых систематических групп;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по изображениям;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проводить описание животных изучаемых систематических групп по заданному плану;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выявлять признаки классов членистоногих (ракообразные, паукообразные, насекомые); классов хордовых (хрящевые рыбы, костные рыбы, земноводные, пресмыкающиеся, птицы, млекопитающие); отрядов насекомых (стрекозы, прямокрылые, полужесткокрылые, жесткокрылые, чешуекрылые, перепончатокрылые, двукрылые); отрядов млекопитающих (однопроходные, сумчатые, насекомоядные, рукокрылые, грызуны, зайцеобразные, хищные, ластоногие, китообразные, парнокопытные, непарнокопытные, приматы);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определять систематическое положение животного организма (на примере насекомых) с помощью определительной карточки;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сравнивать представителей отдельных систематических групп животных и делать выводы на основе сравнения;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классифицировать животных на основании особенностей строения;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описывать усложнение организации животных в ходе исторического развития животного мира на Земле;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выявлять черты приспособленности животных к среде обитания, значение экологических факторов для животных, жизненные формы животных;</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выявлять взаимосвязи животных в природных сообществах, цепи и сети питания, экологические пирамиды, экосистемы;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устанавливать взаимосвязи животных с растениями, грибами, лишайниками и бактериями в природных сообществах;</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животных природных зон Земли, основные закономерности распространения животных по планете, фауну;</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раскрывать роль домашних и непродуктивных животных в жизни человека;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раскрывать роль животных в природных сообществах;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раскрывать роль промысловых животных в хозяйственной деятельности человека и его повседневной жизни;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перечислять меры охраны животного мира Земли;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демонстрировать на конкретных примерах связь знаний по биологии со знаниями по географии, истории, литературе, математике, физике, химии;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использовать методы биологии: проводить наблюдения за животными, описывать животных, их органы и системы органов, ставить простейшие опыты и эксперименты;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при выполнении учебных заданий научно-популярную литературу по разделу «Биология животных», справочные материалы, ресурсы Интернета; владеть приемами работы с текстом, преобразования биологической информации из одной знаковой системы в другую;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создавать собственные письменные и устные сообщения (при наличии возможности), обобщая информацию из 4 источников, грамотно использовать понятийный аппарат раздела «Биология животных», сопровождать выступление презентацией, учитывая особенности аудитории;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осуществлять отбор 3–4 источников биологической информации, в том числе в защищенном сегменте Интернета, в соответствии с заданным поисковым запросом.</w:t>
      </w:r>
    </w:p>
    <w:p w:rsidR="004A23AF" w:rsidRPr="002A49CE" w:rsidRDefault="004A23AF" w:rsidP="00A70978">
      <w:pPr>
        <w:spacing w:after="0" w:line="240" w:lineRule="auto"/>
        <w:ind w:firstLine="709"/>
        <w:rPr>
          <w:rFonts w:ascii="Times New Roman" w:eastAsia="Calibri" w:hAnsi="Times New Roman" w:cs="Times New Roman"/>
          <w:sz w:val="24"/>
          <w:szCs w:val="24"/>
        </w:rPr>
      </w:pPr>
    </w:p>
    <w:p w:rsidR="004A23AF" w:rsidRPr="002A49CE" w:rsidRDefault="004A23AF" w:rsidP="00A70978">
      <w:pPr>
        <w:widowControl w:val="0"/>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пятого года</w:t>
      </w:r>
      <w:r w:rsidRPr="002A49CE">
        <w:rPr>
          <w:rFonts w:ascii="Times New Roman" w:eastAsia="Calibri" w:hAnsi="Times New Roman" w:cs="Times New Roman"/>
          <w:sz w:val="24"/>
          <w:szCs w:val="24"/>
        </w:rPr>
        <w:t xml:space="preserve"> изучения учебного предмета «Биология»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науки о человеке (антропология, анатомия, физиология, медицина, гигиена, экология человека, психология) и их связи с другими науками и техникой;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доказательства отличия человека от животных и их родства (место человека в системе органического мира); взаимосвязи человека и окружающей среды (человеческие расы) и его приспособленности к различным экологическим факторам (адаптивные типы людей);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примеры вклада российских (в том числе И.М. Сеченов, И.П. Павлов, И.И. Мечников, А.А. Ухтомский, П.К. Анохин) и зарубежных (У. Гарвей, К. Бернар, Л. Пастер, Ч. Дарвин) ученых в развитие представлений о происхождении, строении, жизнедеятельности, поведении, экологии человека;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организм человека, обмен веществ и превращение энергии, питание, дыхание, выделение, рост, развитие, движение, поведение, размножение, раздражимость, регуляция, научные методы познания) в соответствии с поставленной задачей и в контексте;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раскрывать общие признаки организма, уровни организации организма человека: клетки, ткани, органы, системы органов, организм человека; части тела человека: голова, шея, туловище, грудь, живот, верхние конечности, нижние конечности;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различать по внешнему виду (изображению), схемам и описаниям клетки разных тканей (нейрон, мышечная клетка, эпителиальная клетка, клетки крови, фоторецепторные клетки), ткани (эпителиальные ткани, соединительные ткани, мышечные ткани, нервная ткань), органы (головной мозг, спинной мозг, нерв, сердце, кровеносные сосуды, кожа, желудок, печень, тонкая кишка, толстая кишка, лёгкое, трахея, гортань, бронх, щитовидная железа, гипофиз, тимус, эпифиз, поджелудочная железа, семенник, яичник, надпочечник, почка, глаз, ухо, скелетная мышца, кость) системы органов (покровная, опоры и движения, пищеварительная, кровеносная, лимфатическая, дыхания, выделительная, половая, иммунная, эндокринная, нервная) организма человека;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положение человека в системе органического мира, его происхождение от животных;</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сравнивать человеческие расы, их родство и происхождение;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описание клеток, тканей, органов, систем органов человека по заданному плану;</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сравнивать клетки, ткани, органы, системы органов, процессы жизнедеятельности организма человека, делать выводы на основе сравнения;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характеризовать биологические процессы: обмен веществ и превращение энергии, питание, дыхание, выделение, транспорт веществ, рост, регуляция функций, поведение, сон, развитие, размножение организма человека;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выявлять причинно-следственные связи между строением клеток, органов, систем органов организма человека и их функциями;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использовать биологические модели для выявления особенностей строения и функционирования органов, и систем органов человека;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объяснять нейрогуморальную регуляцию процессов жизнедеятельности организма человека;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приводить примеры безусловных и условных рефлексов, наследственных (инстинкт, запечатление) и ненаследственных (условный рефлекс, динамический стереотип, рассудочная деятельность) программ поведения, особенностей высшей нервной деятельности (речь, мышление, память, сознание) человека;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наследственные (гемофилия, дальтонизм) и ненаследственные (инфекционные, неинфекционные) заболевания человека;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укрепление иммунитета, позитивное эмоционально-психическое состояние;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с целью исключения факторов риска для здоровья человека: утомления, стресса, гиподинамии, переохлаждения, инфекционных и простудных заболеваний, ВИЧ-инфекции, нарушения осанки, зрения, слуха; отказа от вредных привычек (курение, алкоголизм, наркомания);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владеть приемами (при наличии возможности или иметь представления) оказания первой помощи человеку при простудных заболеваниях, отравлении, утоплении, кровотечении, травмах мягких тканей, костей скелета, органов чувств, ожогах и обморожениях;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показывать на конкретных примерах связь знаний наук о человеке со знаниями по физике, химии, географии, ОБЖ, физической культуре, математике, истории;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(при наличии возможности или иметь представления);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при выполнении учебных заданий научно-популярную литературу по разделу «Биология человека», справочные материалы, ресурсы Интернета; владеть приемами работы с текстом, преобразования биологической информации из одной знаковой системы в другую;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создавать собственные письменные и устные сообщения (при наличии возможности), обобщая информацию из 4–5 источников, грамотно использовать понятийный аппарат раздела «Биология человека», сопровождать выступление презентацией, учитывая особенности аудитории;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осуществлять отбор 4–5 источников биологической информации, в том числе в защищенном сегменте Интернета, в соответствии с заданным поисковым запросом.</w:t>
      </w:r>
    </w:p>
    <w:p w:rsidR="004A23AF" w:rsidRPr="002A49CE" w:rsidRDefault="004A23AF" w:rsidP="00A70978">
      <w:pPr>
        <w:pStyle w:val="af3"/>
        <w:spacing w:after="0" w:line="240" w:lineRule="auto"/>
        <w:rPr>
          <w:rFonts w:ascii="Times New Roman" w:eastAsia="Calibri" w:hAnsi="Times New Roman" w:cs="Times New Roman"/>
          <w:b/>
          <w:color w:val="000000" w:themeColor="text1"/>
          <w:lang w:eastAsia="en-US"/>
        </w:rPr>
      </w:pPr>
      <w:r w:rsidRPr="002A49CE">
        <w:rPr>
          <w:rFonts w:ascii="Times New Roman" w:eastAsia="Calibri" w:hAnsi="Times New Roman" w:cs="Times New Roman"/>
          <w:b/>
          <w:color w:val="000000" w:themeColor="text1"/>
        </w:rPr>
        <w:lastRenderedPageBreak/>
        <w:t>ХИМИЯ (по годам обучения)</w:t>
      </w:r>
    </w:p>
    <w:p w:rsidR="004A23AF" w:rsidRPr="002A49CE" w:rsidRDefault="004A23AF" w:rsidP="00A70978">
      <w:pPr>
        <w:widowControl w:val="0"/>
        <w:tabs>
          <w:tab w:val="left" w:pos="993"/>
        </w:tabs>
        <w:autoSpaceDE w:val="0"/>
        <w:autoSpaceDN w:val="0"/>
        <w:spacing w:after="0" w:line="240" w:lineRule="auto"/>
        <w:ind w:firstLine="708"/>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 результате освоения учебного предмета «Химия» обучающиеся развивают представления о материальном единстве мира, о закономерностях и познаваемости явлений природы; осознают объективную значимость основ химической науки – важнейших химических понятий, законов, теорий, фактов, языка науки – как компонента общей культуры и практической деятельности человека; овладевают методами научного познания и приобретают опыт применения полученных знаний для объяснения химических явлений и свойств веществ, безопасной работы с веществами в лаборатории и быту, решения практических задач в повседневной жизни, предупреждения явлений, наносящих вред здоровью человека и окружающей среде; осознают место и роль химии в развитии современных технологий и получении новых материалов, а также для сознательного выбора возможной области будущей практической деятельности, связанной с химией.</w:t>
      </w:r>
    </w:p>
    <w:p w:rsidR="004A23AF" w:rsidRPr="002A49CE" w:rsidRDefault="004A23AF" w:rsidP="00A70978">
      <w:pPr>
        <w:widowControl w:val="0"/>
        <w:tabs>
          <w:tab w:val="left" w:pos="993"/>
        </w:tabs>
        <w:autoSpaceDE w:val="0"/>
        <w:autoSpaceDN w:val="0"/>
        <w:spacing w:after="0" w:line="240" w:lineRule="auto"/>
        <w:ind w:firstLine="708"/>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2A49CE" w:rsidRDefault="004A23AF" w:rsidP="00A70978">
      <w:pPr>
        <w:widowControl w:val="0"/>
        <w:tabs>
          <w:tab w:val="left" w:pos="993"/>
        </w:tabs>
        <w:spacing w:after="0" w:line="240" w:lineRule="auto"/>
        <w:ind w:firstLine="708"/>
        <w:contextualSpacing/>
        <w:jc w:val="both"/>
        <w:rPr>
          <w:rFonts w:ascii="Times New Roman" w:eastAsia="Calibri" w:hAnsi="Times New Roman" w:cs="Times New Roman"/>
          <w:sz w:val="24"/>
          <w:szCs w:val="24"/>
        </w:rPr>
      </w:pPr>
    </w:p>
    <w:p w:rsidR="004A23AF" w:rsidRPr="002A49CE" w:rsidRDefault="004A23AF" w:rsidP="00A70978">
      <w:pPr>
        <w:widowControl w:val="0"/>
        <w:tabs>
          <w:tab w:val="left" w:pos="993"/>
        </w:tabs>
        <w:spacing w:after="0" w:line="240" w:lineRule="auto"/>
        <w:ind w:firstLine="708"/>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первого года</w:t>
      </w:r>
      <w:r w:rsidRPr="002A49CE">
        <w:rPr>
          <w:rFonts w:ascii="Times New Roman" w:eastAsia="Calibri" w:hAnsi="Times New Roman" w:cs="Times New Roman"/>
          <w:sz w:val="24"/>
          <w:szCs w:val="24"/>
        </w:rPr>
        <w:t xml:space="preserve"> изучения учебного предмета «Химия»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8"/>
        </w:numPr>
        <w:tabs>
          <w:tab w:val="left" w:pos="709"/>
          <w:tab w:val="left" w:pos="851"/>
        </w:tabs>
        <w:spacing w:after="0" w:line="240" w:lineRule="auto"/>
        <w:ind w:left="0"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раскрывать смысл основных химических понятий: вещество, химический элемент, атом, молекула, простое и сложное вещество, смесь, относительные атомная и молекулярная массы, ион, валентность, химическая связь, количество вещества, моль, молярная масса, молярный объем, оксид, кислота, основание, соль, химическая реакция, реакция соединения, реакция разложения, реакция замещения, реакция обмена, экзо- и эндотермические реакции, тепловой эффект реакции, раствор, электроотрицательность, </w:t>
      </w:r>
      <w:r w:rsidRPr="002A49CE">
        <w:rPr>
          <w:rFonts w:ascii="Times New Roman" w:eastAsia="Times New Roman" w:hAnsi="Times New Roman" w:cs="Times New Roman"/>
          <w:sz w:val="24"/>
          <w:szCs w:val="24"/>
        </w:rPr>
        <w:t>степень окисления,</w:t>
      </w:r>
      <w:r w:rsidRPr="002A49CE">
        <w:rPr>
          <w:rFonts w:ascii="Times New Roman" w:eastAsia="Calibri" w:hAnsi="Times New Roman" w:cs="Times New Roman"/>
          <w:sz w:val="24"/>
          <w:szCs w:val="24"/>
        </w:rPr>
        <w:t xml:space="preserve"> массовая доля химического элемента, массовая доля вещества в растворе и применять эти понятия при описании свойств веществ и их превращений;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химическую символику для составления формул веществ и молекулярных уравнений химических реакций;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виды химической связи (ковалентной и ионной) в неорганических соединениях;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раскрывать смысл: Закона сохранения массы веществ; Периодического закона Д.И. Менделеева: демонстрировать понимание периодической зависимости свойств химических элементов (радиусов атомов и электроотрицательности) от их положения в Периодической системе и строения атома;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описывать и характеризовать табличную форму Периодической системы химических элементов Д.И. Менделеева: различать элементы А и Б групп, малые и большие периоды; характеризовать химические элементы первых трех периодов, калия, кальция, по их положению в Периодической системе Д.И. Менделеева;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соотносить обозначения, которые имеются в таблице Периодической системы,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определять изученные типы химических реакций;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физические свойства кислорода и водорода, в том числе, для обоснования способов их собирания при получении в лаборатории;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приводить примеры молекулярных уравнений реакций, иллюстрирующих химические свойства кислорода, водорода, воды, и общие химические свойства веществ, принадлежащих к изученным классам неорганических веществ (оксидов, оснований, кислот, солей), а также, подтверждающих генетическую взаимосвязь между ними;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определять возможность протекания химических реакций между изученными веществами (простыми веществами, сложными веществами изученных классов) в зависимости от их состава и строения;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объём газов, массу вещества;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проводить химические эксперименты: ознакомление с лабораторным оборудованием и химической посудой;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методов очистки поваренной соли; получение, собирание кислорода и изучение его свойств; получение, собирание, распознавание и изучение свойств водорода (горение); приготовление растворов с определенной массовой долей растворенного вещества; исследование образцов неорганических веществ различных классов; изучение изменения окраски растворов кислот и щелочей при добавлении индикаторов; изучение взаимодействия оксида меди(II) с раствором серной кислоты, кислот с металлами, с растворимыми и нерастворимыми основаниями; получение нерастворимых оснований, вытеснение одного металла другим из раствора соли; решение экспериментальных задач по теме «Основные классы неорганических соединений»(при наличии возможности или проводить виртуальные лабораторные работы);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наблюдать и описывать химические эксперименты: опыт, иллюстрирующий закон сохранения массы (возможно использование видеоматериалов); моделирование шаростержневых моделей молекул; взаимодействие веществ с кислородом и условия возникновения и прекращения горения (пожара); ознакомление с образцами оксидов и описание их свойств; качественного определения содержания кислорода в воздухе (возможно использование видеоматериалов); ознакомление с процессами разложения воды электрическим током и синтеза воды (возможно использование видеоматериалов); взаимодействие воды с металлами (натрием и кальцием), кислотными и основными оксидами; взаимодействие водорода с оксидами металлов (возможно использование видеоматериалов); исследование особенностей растворения веществ с различной растворимостью; ознакомление с образцами металлов и неметаллов;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приводить примеры применения 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моделирование, эксперимент);</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использовать при выполнении учебных заданий, проведении проектных и исследовательских работ научно-популярную литературу, справочные материалы, источники информации в сети Интернет;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lastRenderedPageBreak/>
        <w:t>создавать собственные письменные и устные краткие сообщения (при наличии возможности) на основе 2–3 источников информации, грамотно использовать изученный</w:t>
      </w:r>
      <w:r w:rsidRPr="002A49CE">
        <w:rPr>
          <w:rFonts w:ascii="Times New Roman" w:eastAsia="Calibri" w:hAnsi="Times New Roman" w:cs="Times New Roman"/>
          <w:sz w:val="24"/>
          <w:szCs w:val="24"/>
        </w:rPr>
        <w:t xml:space="preserve"> понятийный аппарат курса химии при подготовке выступлений; </w:t>
      </w:r>
    </w:p>
    <w:p w:rsidR="004A23AF" w:rsidRPr="002A49CE" w:rsidRDefault="004A23AF" w:rsidP="00A70978">
      <w:pPr>
        <w:widowControl w:val="0"/>
        <w:tabs>
          <w:tab w:val="left" w:pos="993"/>
        </w:tab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4A23AF" w:rsidRPr="002A49CE" w:rsidRDefault="004A23AF" w:rsidP="00A70978">
      <w:pPr>
        <w:widowControl w:val="0"/>
        <w:tabs>
          <w:tab w:val="left" w:pos="993"/>
        </w:tabs>
        <w:spacing w:after="0" w:line="240" w:lineRule="auto"/>
        <w:ind w:firstLine="708"/>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Предметные результаты по итогам </w:t>
      </w:r>
      <w:r w:rsidRPr="002A49CE">
        <w:rPr>
          <w:rFonts w:ascii="Times New Roman" w:eastAsia="Calibri" w:hAnsi="Times New Roman" w:cs="Times New Roman"/>
          <w:b/>
          <w:sz w:val="24"/>
          <w:szCs w:val="24"/>
        </w:rPr>
        <w:t>второго года</w:t>
      </w:r>
      <w:r w:rsidRPr="002A49CE">
        <w:rPr>
          <w:rFonts w:ascii="Times New Roman" w:eastAsia="Calibri" w:hAnsi="Times New Roman" w:cs="Times New Roman"/>
          <w:sz w:val="24"/>
          <w:szCs w:val="24"/>
        </w:rPr>
        <w:t xml:space="preserve"> изучения учебного предмета «Химия» должны отражать сформированность умений</w:t>
      </w:r>
      <w:r w:rsidRPr="002A49CE">
        <w:rPr>
          <w:rFonts w:ascii="Times New Roman" w:eastAsia="Calibri" w:hAnsi="Times New Roman" w:cs="Times New Roman"/>
          <w:iCs/>
          <w:sz w:val="24"/>
          <w:szCs w:val="24"/>
        </w:rPr>
        <w:t>:</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раскрывать смысл основных химических понятий: ковалентная полярная связь, ковалентная неполярная связь, ионная связь, металлическая связь, катион, анион, электролит и неэлектролит, электролитическая диссоциация, реакции ионного обмена, окислитель и восстановитель, окислительно-восстановительные реакции, окисление и восстановление, обратимые и необратимые реакции, скорость химической реакции, предельно допустимая концентрация (ПДК), иллюстрировать их взаимосвязь и применять эти понятия при описании свойств веществ и их превращений;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использовать химическую символику для составления формул веществ, ионных уравнений и уравнений окислительно-восстановительных реакций;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определять валентность и степень окисления атомов химических элементов в соединениях различного состава; принадлежность веществ к определенному классу соединений; виды химической связи (ковалентной, ионной, металлической) в неорганических соединениях; заряд иона; характер среды в водных растворах кислот и щелочей;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классифицировать химические реакции (по изменению степеней окисления атомов химических элементов); определять изученные типы химических реакций;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составлять молекулярные уравнения реакций, характеризующие химические свойства простых веществ, образованных элементами-неметаллами IVA-VIIА подгрупп (углерод, кремний, азот, фосфор, сера, хлор), элементами-металлами IА-IIIA подгрупп (натрий, калий, магний, кальций, алюминий), а также железа;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физические и химические свойства аммиака, и углекислого газа, в том числе, для обоснования способов их собирания и распознавания при получении в лаборатории;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(описывать) общие химические свойства веществ различных классов, подтверждая это описание примерами молекулярных и ионных уравнений соответствующих химических реакций;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составлять уравнения: электролитической диссоциации кислот, щелочей и солей; полные и сокращенные уравнения реакций ионного обмена; реакций, подтверждающих существование генетической связи между веществами различных классов;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раскрывать сущность окислительно-восстановительных реакций посредством составления электронного баланса этих реакций;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прогнозировать свойства изученных классов/групп веществ в зависимости от их состава и строения; возможность протекания химических превращений в различных условиях;</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вычисления относительной молекулярной и молярной массы веществ; с использованием понятий «массовая доля химического элемента», «массовая доля растворенного вещества в растворе»; количества вещества, объёма газов;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 проводить расчеты по уравнениям химических реакций: количества, объема, массы вещества по известному количеству, объему, массе реагентов или продуктов реакции;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реакции, подтверждающие качественный состав различных веществ: распознавать опытным путем: хлорид-, иодид-, сульфат-, карбонат-, силикат-, фосфат-анионы, гидроксид-ионы, катион аммония и катионы металлов (магния, кальция, алюминия, железа(II) и (III), меди(II), цинка), присутствующие в водных растворах неорганических веществ; подтверждающие амфотерные свойства оксидов и гидроксидов алюминия, и цинка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проводить химические эксперименты: опыты, иллюстрирующие признаки протекания реакций ионного обмена; определение характера среды в растворах кислот и щелочей с помощью индикаторов; решение экспериментальных задач по теме «Электролитическая диссоциация». изучение свойств соляной кислоты; изучение химических свойств разбавленной серной кислоты; получение, собирание, распознавание аммиака, углекислого газа и изучение их свойств; исследование амфотерных свойств гидроксидов алюминия и цинка; решение экспериментальных задач по теме «Важнейшие неметаллы и их соединения», решение экспериментальных задач по теме «Важнейшие металлы и их соединения» (при наличии возможности или проводить виртуальные лабораторные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наблюдать и описывать химические эксперименты (возможно использование видеоматериалов): опыты, иллюстрирующие физические и химических свойства галогенов и их соединений (возможно использование видеоматериалов); ознакомление с образцами хлоридов (галогенидов); ознакомление с моделями кристаллических решеток неорганических веществ: металлов и неметаллов (графита и алмаза), сложных веществ (хлорида натрия); опыты, иллюстрирующие зависимость скорости химической реакции от воздействия различных факторов;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горение, реакции разложения, соединения; ознакомление с образцами серы и ее соединениями; ознакомление с физическими свойствами азота, фосфора и их соединений (возможно использование видеоматериалов), с образцами удобрений; взаимодействие концентрированной азотной кислоты с медью; изучение моделей кристаллических решеток алмаза, графита, молекулы фуллерена, молекул органических веществ; ознакомление с процессом адсорбции растворенных веществ активированным углем и устройством противогаза; ознакомление с продукцией силикатной промышленности; процессы окрашивания пламени катионами металлов;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полученные химические знания в различных ситуациях:применения веществ и материалов в быту, сельском хозяйстве, на производстве, в процессе решения практических задач в повседневной жизни, предупреждения явлений, наносящих вред здоровью человека и окружающей среде; применения продуктов переработки природных источников углеводородов (уголь, природный газ, нефть) в быту и промышленности; значения жиров, белков, углеводов для организма человека;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измерение, моделирование, эксперимент (реальный и мысленный);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при выполнении учебных заданий, подготовке проектных и исследовательских работ научно-популярную литературу, справочные материалы, источники информации в сети Интернет; владеть приемами преобразования информации из одной знаковой системы в другую;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создавать собственные письменные и устные краткие сообщения (при наличии возможности) на основе 3-4 источников информации, грамотно использовать изученный понятийный аппарат курса химии при подготовке выступления.</w:t>
      </w:r>
    </w:p>
    <w:p w:rsidR="004A23AF" w:rsidRPr="002A49CE" w:rsidRDefault="004A23AF" w:rsidP="00A70978">
      <w:pPr>
        <w:spacing w:after="0" w:line="240" w:lineRule="auto"/>
        <w:rPr>
          <w:rFonts w:ascii="Times New Roman" w:eastAsia="Calibri" w:hAnsi="Times New Roman" w:cs="Times New Roman"/>
          <w:sz w:val="24"/>
          <w:szCs w:val="24"/>
        </w:rPr>
      </w:pPr>
    </w:p>
    <w:p w:rsidR="004A23AF" w:rsidRPr="002A49CE" w:rsidRDefault="004A23AF" w:rsidP="00A70978">
      <w:pPr>
        <w:pStyle w:val="af3"/>
        <w:spacing w:after="0" w:line="240" w:lineRule="auto"/>
        <w:ind w:left="1276" w:right="1984"/>
        <w:rPr>
          <w:rFonts w:ascii="Times New Roman" w:eastAsia="Calibri" w:hAnsi="Times New Roman" w:cs="Times New Roman"/>
          <w:b/>
          <w:color w:val="000000" w:themeColor="text1"/>
          <w:lang w:eastAsia="en-US"/>
        </w:rPr>
      </w:pPr>
      <w:r w:rsidRPr="002A49CE">
        <w:rPr>
          <w:rFonts w:ascii="Times New Roman" w:eastAsia="Calibri" w:hAnsi="Times New Roman" w:cs="Times New Roman"/>
          <w:b/>
          <w:color w:val="000000" w:themeColor="text1"/>
        </w:rPr>
        <w:t>ИЗОБРАЗИТЕЛЬНОЕ ИСКУССТВО (по тематическим модулям)</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 результате освоения предмета «Изобразительное искусство» обучающиеся формируют представления об изобразительной грамоте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способах живописного построения изображения, стилях и жанрах изобразительного искусства,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декоративно-прикладном искусстве (народное искусство и произведения современных художников декоративно-прикладного искусства), видах дизайна, способах проектной графики; приобретают умения создавать выразительные декоративно-обобщенные изображения на основе традиционных образов, использовать форму, объем, цвет, фактуру и другие средства в процессе создания в конкретном материале плоскостных или объемных декоративных композиций,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(ИКТ) в создании художественных проектов.</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«Изобразительное искусство».</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Модуль «Символика крестьянского дома и народного праздника»</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sz w:val="24"/>
          <w:szCs w:val="24"/>
        </w:rPr>
        <w:t>Предметные результаты изучения модуля «Символика крестьянского дома и народного праздника» учебного предмета «Изобразительное искусство»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раскрывать смысл понятий: декоративно-прикладное искусство, символ, солярный знак, мотив, народный праздник, обряд, образ, изба, орнамент, декоративная композиция, декор, утварь, красный угол;</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художественные средства декоративно-прикладного искусства (в том числе форма, объём, линия, цвет, фактура, композиция), выразительные особенности художественных материалов (в том числе графических, живописных, скульптурных);</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изображения знаков-символов, специфику крестьянских календарных праздников и обрядов, предметы деревенского труда и быта;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создавать произведения народных промыслов, используя их стилевые особенности, орнаментальную композицию в соответствии с традициями народного искусства;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составлять описание конструкции (в том числе крестьянского дома, народного костюма);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узнавать символику (в том числе крестьянского дома, орнамента вышивки, предметов крестьянского быта, крестьянских календарных праздников и обрядов);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анализировать художественно-выразительные</w:t>
      </w:r>
      <w:r w:rsidRPr="002A49CE">
        <w:rPr>
          <w:rFonts w:ascii="Times New Roman" w:eastAsia="Calibri" w:hAnsi="Times New Roman" w:cs="Times New Roman"/>
          <w:sz w:val="24"/>
          <w:szCs w:val="24"/>
        </w:rPr>
        <w:t xml:space="preserve"> средства декоративно-прикладного искусства.</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Модуль «Народные художественные промыслы России»</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sz w:val="24"/>
          <w:szCs w:val="24"/>
        </w:rPr>
        <w:lastRenderedPageBreak/>
        <w:t>Предметные результаты изучения модуля «Народные художественные промыслы России» учебного предмета «Изобразительное искусство»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раскрывать смысл понятий: промысел, роспись, мазок, мотив;</w:t>
      </w:r>
      <w:r w:rsidRPr="002A49CE">
        <w:rPr>
          <w:rFonts w:ascii="Times New Roman" w:eastAsia="Times New Roman" w:hAnsi="Times New Roman" w:cs="Times New Roman"/>
          <w:sz w:val="24"/>
          <w:szCs w:val="24"/>
        </w:rPr>
        <w:tab/>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приёмы росписи (в том числе Гжели, Хохломы, Городца, Жостова);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стилевые особенности промыслов (в том числе лаковая миниатюра, ростовская эмаль, Павлово-Посадские платки, тульский печатный пряник);</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создавать произведения народ</w:t>
      </w:r>
      <w:r w:rsidRPr="002A49CE">
        <w:rPr>
          <w:rFonts w:ascii="Times New Roman" w:eastAsia="Calibri" w:hAnsi="Times New Roman" w:cs="Times New Roman"/>
          <w:sz w:val="24"/>
          <w:szCs w:val="24"/>
        </w:rPr>
        <w:t>ных промыслов, используя их стилевые особенности (при наличии возможности).</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Модуль «Виды и жанры изобразительного искусства»</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изучения модуля «Виды и жанры изобразительного искусства» учебного предмета «Изобразительное искусство»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раскрывать смысл понятий: жанр, вид искусства;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классифицировать виды искусств (в том числе графика, живопись, скульптура, архитектура, дизайн);</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определять жанровую систему (в том числе бытовой жанр, исторический жанр, пейзаж, натюрморт, портрет, анималистический жанр);</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выразительные особенности художественных материалов (в том числе графических, живописных, скульптурных);</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задания различными художественными материалами (в том числе графика, живопись, скульптура) в процессе создания творческой работы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в творческой работе алгоритм изображения (в том числе натюрморта, портрета, пейзажа, тематической композиции) (при наличии возможности).</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Модуль «Художественный образ и художественно-выразительные средства»</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sz w:val="24"/>
          <w:szCs w:val="24"/>
        </w:rPr>
        <w:t>Предметные результаты изучения модуля «Художественный образ и художественно-выразительные средства» учебного предмета «Изобразительное искусство»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понимать особенности использования средств художественной выразительности, таких как цвет, штрих, линия, пятно, тон, тональный контраст, цветовой контраст, светлота, фактура;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виды рисунка по целям и художественным задачам, основные и составные цвета, теплые и холодные цвета, контрастные и дополнительные цвета;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виды рисунка (в том числе зарисовка, набросок, эскиз);</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в творческой работе виды рисунка, способы рисования, законы цветоведения, выразительные средства графики, выразительные средства живописи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применять способы</w:t>
      </w:r>
      <w:r w:rsidRPr="002A49CE">
        <w:rPr>
          <w:rFonts w:ascii="Times New Roman" w:eastAsia="Calibri" w:hAnsi="Times New Roman" w:cs="Times New Roman"/>
          <w:sz w:val="24"/>
          <w:szCs w:val="24"/>
        </w:rPr>
        <w:t xml:space="preserve"> рисования (в том числе по представлению, с натуры) (при наличии возможности).</w:t>
      </w:r>
    </w:p>
    <w:p w:rsidR="004A23AF" w:rsidRPr="002A49CE" w:rsidRDefault="004A23AF" w:rsidP="00A70978">
      <w:pPr>
        <w:widowControl w:val="0"/>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Модуль «Вечные темы и великие исторические события в искусстве»</w:t>
      </w:r>
    </w:p>
    <w:p w:rsidR="004A23AF" w:rsidRPr="002A49CE" w:rsidRDefault="004A23AF" w:rsidP="00A70978">
      <w:pPr>
        <w:widowControl w:val="0"/>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sz w:val="24"/>
          <w:szCs w:val="24"/>
        </w:rPr>
        <w:t>Предметные результаты изучения модуля «Вечные темы и великие исторические события в искусстве» учебного предмета «Изобразительное искусство»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раскрывать смысл понятий: сюжет, историческая картина, тематическая картина;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историческую картину в зависимости от сюжета (в том числе мифологическая, библейская, батальная), особенности исторической живописи художников объединения «Мир искусства»;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узнавать исторические и тематические картины европейских художников, русских художников;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составлять описание тематических картин, исторических картин, монументальных памятников и ансамблей;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творческую работу на выбранный сюжет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создавать эскиз памятника, посвященного значимому историческому событию или историческому герою (при наличии возможности).</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Модуль «Конструктивное искусство: архитектура и дизайн»</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2A49CE">
        <w:rPr>
          <w:rFonts w:ascii="Times New Roman" w:eastAsia="Times New Roman" w:hAnsi="Times New Roman" w:cs="Times New Roman"/>
          <w:sz w:val="24"/>
          <w:szCs w:val="24"/>
        </w:rPr>
        <w:t>Предметные результаты изучения модуля «Конструктивное искусство: архитектура и дизайн» учебного предмета «Изобразительное искусство»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раскрывать смысл понятий: шрифт, иллюстрация, дизайн, архитектура, интерьер, ландшафт, флористика, модуль;</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особенности русской усадебной культуры XVIII–XIX веков;</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стилистику изображений и способы композиционного расположения в пространстве (в том числе книги, открытки, визитные карточки, логотипы);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особенности развития шрифта, костюма, флористики;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 (при наличии возможности).</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Модуль «Изображение в синтетических и экранных видах искусства и художественная фотография»</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sz w:val="24"/>
          <w:szCs w:val="24"/>
        </w:rPr>
        <w:t>Предметные результаты изучения модуля «Изображение в синтетических и экранных видах искусства и художественная фотография» учебного предмета «Изобразительное искусство»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раскрывать смысл понятий: синтетические искусства, сценография, кадр, монтаж;</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выразительные средства театра, телевизионного изображения, компьютерной графики, фотографии, кинематографа, произведения кинематографа, театра, телевидения, фотоискусства;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создавать видеосюжеты, фотоэтюды, анимационные картинки;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виды фильмов (в том числе документальный, игровой, анимационный);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в творческой работе правила фотокомпозиции и съёмки;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анализировать эволюцию выразительных средств (в том числе кинематографа, театра, телевидения, фотоискусства), специфику киноизображения (кадр, монтаж).</w:t>
      </w:r>
    </w:p>
    <w:p w:rsidR="004A23AF" w:rsidRPr="002A49CE" w:rsidRDefault="004A23AF" w:rsidP="00A70978">
      <w:pPr>
        <w:pStyle w:val="ConsPlusNormal"/>
        <w:rPr>
          <w:rFonts w:ascii="Times New Roman" w:hAnsi="Times New Roman" w:cs="Times New Roman"/>
          <w:sz w:val="24"/>
          <w:szCs w:val="24"/>
        </w:rPr>
      </w:pPr>
    </w:p>
    <w:p w:rsidR="004A23AF" w:rsidRPr="002A49CE" w:rsidRDefault="004A23AF" w:rsidP="00A70978">
      <w:pPr>
        <w:pStyle w:val="af3"/>
        <w:spacing w:after="0" w:line="240" w:lineRule="auto"/>
        <w:rPr>
          <w:rFonts w:ascii="Times New Roman" w:eastAsia="Calibri" w:hAnsi="Times New Roman" w:cs="Times New Roman"/>
          <w:b/>
          <w:color w:val="000000" w:themeColor="text1"/>
        </w:rPr>
      </w:pPr>
      <w:r w:rsidRPr="002A49CE">
        <w:rPr>
          <w:rFonts w:ascii="Times New Roman" w:eastAsia="Calibri" w:hAnsi="Times New Roman" w:cs="Times New Roman"/>
          <w:b/>
          <w:color w:val="000000" w:themeColor="text1"/>
        </w:rPr>
        <w:t>МУЗЫКА (по тематическим модулям)</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 результате освоения предмета «Музыка» обучающиеся формируют представления о специфике музыки как вида искусства, значении музыки в художественной культуре и ее роли в синтетических видах творчества,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2A49CE">
        <w:rPr>
          <w:rFonts w:ascii="Times New Roman" w:eastAsia="Calibri" w:hAnsi="Times New Roman" w:cs="Times New Roman"/>
          <w:sz w:val="24"/>
          <w:szCs w:val="24"/>
        </w:rPr>
        <w:t>в</w:t>
      </w:r>
      <w:r w:rsidRPr="002A49CE">
        <w:rPr>
          <w:rFonts w:ascii="Times New Roman" w:eastAsia="Times New Roman" w:hAnsi="Times New Roman" w:cs="Times New Roman"/>
          <w:sz w:val="24"/>
          <w:szCs w:val="24"/>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выразительного исполнения соло (с сопровождением и без сопровождения) народных песен, песен композиторов-классиков и современных композиторов (по выбору обучающихсяобучающихся), исполнения партии в хоре в простейших двухголосных произведениях, выявления общего и особенного при сравнении музыкальных произведений на основе полученных знаний об интонационной </w:t>
      </w:r>
      <w:r w:rsidRPr="002A49CE">
        <w:rPr>
          <w:rFonts w:ascii="Times New Roman" w:eastAsia="Times New Roman" w:hAnsi="Times New Roman" w:cs="Times New Roman"/>
          <w:sz w:val="24"/>
          <w:szCs w:val="24"/>
        </w:rPr>
        <w:lastRenderedPageBreak/>
        <w:t xml:space="preserve">природе музыки, музыкальных жанрах, стилевых направлениях, образной сфере музыки и музыкальной драматургии, различения звучания отдельных музыкальных инструментов, видов хора и оркестра, </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«Музыка».</w:t>
      </w:r>
    </w:p>
    <w:p w:rsidR="004A23AF" w:rsidRPr="002A49CE" w:rsidRDefault="004A23AF" w:rsidP="00A70978">
      <w:pPr>
        <w:spacing w:after="0" w:line="240" w:lineRule="auto"/>
        <w:ind w:firstLine="709"/>
        <w:rPr>
          <w:rFonts w:ascii="Times New Roman" w:eastAsia="Times New Roman" w:hAnsi="Times New Roman" w:cs="Times New Roman"/>
          <w:b/>
          <w:sz w:val="24"/>
          <w:szCs w:val="24"/>
          <w:lang w:eastAsia="ru-RU"/>
        </w:rPr>
      </w:pPr>
      <w:r w:rsidRPr="002A49CE">
        <w:rPr>
          <w:rFonts w:ascii="Times New Roman" w:eastAsia="Calibri" w:hAnsi="Times New Roman" w:cs="Times New Roman"/>
          <w:b/>
          <w:sz w:val="24"/>
          <w:szCs w:val="24"/>
        </w:rPr>
        <w:t>Модуль «</w:t>
      </w:r>
      <w:r w:rsidRPr="002A49CE">
        <w:rPr>
          <w:rFonts w:ascii="Times New Roman" w:eastAsia="Times New Roman" w:hAnsi="Times New Roman" w:cs="Times New Roman"/>
          <w:b/>
          <w:sz w:val="24"/>
          <w:szCs w:val="24"/>
        </w:rPr>
        <w:t>Народное музыкальное творчество России»</w:t>
      </w:r>
    </w:p>
    <w:p w:rsidR="004A23AF" w:rsidRPr="002A49CE" w:rsidRDefault="004A23AF" w:rsidP="00A70978">
      <w:pPr>
        <w:spacing w:after="0" w:line="240" w:lineRule="auto"/>
        <w:ind w:firstLine="709"/>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изучения модуля «Народное музыкальное творчество России» учебного предмета «Музыка»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на слух музыкальные произведения, относящиеся к русскому музыкальному фольклору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произведения русских композиторов-классиков (в том числе П.И. Чайковского, Н.А. Римского-Корсакова, М.И. Глинки);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значение устного народного музыкального творчества в развитии общей культуры народа.</w:t>
      </w:r>
    </w:p>
    <w:p w:rsidR="004A23AF" w:rsidRPr="002A49CE" w:rsidRDefault="004A23AF" w:rsidP="00A70978">
      <w:pPr>
        <w:spacing w:after="0" w:line="240" w:lineRule="auto"/>
        <w:ind w:firstLine="709"/>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Модуль «Связь музыки с другими видами искусства»</w:t>
      </w:r>
    </w:p>
    <w:p w:rsidR="004A23AF" w:rsidRPr="002A49CE" w:rsidRDefault="004A23AF" w:rsidP="00A70978">
      <w:pPr>
        <w:spacing w:after="0" w:line="240" w:lineRule="auto"/>
        <w:ind w:firstLine="709"/>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изучения модуля «Связь музыки с другими видами искусства» учебного предмета «Музыка»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характеризовать основы взаимодействия музыки, изобразительного искусства и литературы;</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жанровые параллели между музыкой и другими видами искусств;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средства выразительности разных видов искусств;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раскрывать смысл терминов и понятий (в том числе музыкальная интонация, изобразительность музыки, средства музыкальной выразительности);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анализировать средства музыкальной выразительности (в том числе мелодия, лад, гармония, темп, ритм, динамика, тембр) (при наличии возможности).</w:t>
      </w:r>
    </w:p>
    <w:p w:rsidR="004A23AF" w:rsidRPr="002A49CE" w:rsidRDefault="004A23AF" w:rsidP="00A70978">
      <w:pPr>
        <w:spacing w:after="0" w:line="240" w:lineRule="auto"/>
        <w:ind w:firstLine="709"/>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Модуль «Сценические жанры музыкального искусства»</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изучения модуля «Сценические жанры музыкального искусства» учебного предмета «Музыка»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раскрыватьсмысл терминов и понятий (в том числе сценические жанры музыки, либретто, вокальная музыка, солист, ансамбль, хор)</w:t>
      </w:r>
      <w:r w:rsidRPr="002A49CE">
        <w:rPr>
          <w:rFonts w:ascii="Times New Roman" w:eastAsia="Calibri" w:hAnsi="Times New Roman" w:cs="Times New Roman"/>
          <w:sz w:val="24"/>
          <w:szCs w:val="24"/>
          <w:shd w:val="clear" w:color="auto" w:fill="FFFFFF"/>
        </w:rPr>
        <w:t>;</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перечислять и различать жанры вокальной (в том числе песня, романс, ария) и театральной музыки (в том числе опера, балет, мюзикл и оперетта);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интонационно исполнять произведения вокальных жанров (при наличии возможности). </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Модуль «Истоки и образы русской и европейской духовной музыки»</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раскрыватьсмысл понятий и терминов (в том числе духовная музыка, знаменный распев);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исполнять произведения русской и европейской духовной музыки (при наличии возможности).</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Модуль «Отражение народных истоков в композиторской музыке разных стран и эпох»</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раскрывать смыслтерминов и понятий (в том числе народная музыка, жанры народной музыки, жанры музыки, музыкальная интонация, мотив);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характеризовать специфику воплощения народной музыки в произведениях композиторов;</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приводить примеры музыкальных произведений русской и зарубежной классики, содержащие народные музыкальные интонации и мотивы; </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перечислять характерные признаки классической и народной музыки;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характеризовать основные принципы построения и развития классического и народного музыкального произведения;</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применять в творческой деятельности вокально-хоровые навыки при пении с музыкальным сопровождением и без сопровождения (при наличии возможности).</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Модуль «Современная музыка: основные жанры и направления, отличительные черты и характерные признаки»</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раскрывать смысл терминов и понятий (в том числе стили музыки, направления музыки, джазовая музыка, современная музыка, эстрада);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на слух тембры музыкальных инструментов (классических, современных электронных; духовых, струнных, ударных);</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различать виды оркестров: симфонический, эстрадно-джазовый;</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определять стили, направления и жанры современной музыки;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перечислять характерные признаки современной популярной, джазовой и рок-музыки;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исполнять современные музыкальные произведения, соблюдая певческую культуру звука (при наличии возможности).</w:t>
      </w:r>
    </w:p>
    <w:p w:rsidR="004A23AF" w:rsidRPr="002A49CE" w:rsidRDefault="004A23AF" w:rsidP="00A70978">
      <w:pPr>
        <w:spacing w:after="0" w:line="240" w:lineRule="auto"/>
        <w:ind w:firstLine="567"/>
        <w:rPr>
          <w:rFonts w:ascii="Times New Roman" w:eastAsia="Calibri" w:hAnsi="Times New Roman" w:cs="Times New Roman"/>
          <w:sz w:val="24"/>
          <w:szCs w:val="24"/>
        </w:rPr>
      </w:pPr>
    </w:p>
    <w:p w:rsidR="004A23AF" w:rsidRPr="002A49CE" w:rsidRDefault="004A23AF" w:rsidP="00A70978">
      <w:pPr>
        <w:pStyle w:val="af3"/>
        <w:spacing w:after="0" w:line="240" w:lineRule="auto"/>
        <w:rPr>
          <w:rFonts w:ascii="Times New Roman" w:eastAsia="Calibri" w:hAnsi="Times New Roman" w:cs="Times New Roman"/>
          <w:b/>
          <w:color w:val="000000" w:themeColor="text1"/>
          <w:lang w:eastAsia="en-US"/>
        </w:rPr>
      </w:pPr>
      <w:r w:rsidRPr="002A49CE">
        <w:rPr>
          <w:rFonts w:ascii="Times New Roman" w:eastAsia="Calibri" w:hAnsi="Times New Roman" w:cs="Times New Roman"/>
          <w:b/>
          <w:color w:val="000000" w:themeColor="text1"/>
        </w:rPr>
        <w:t>ТЕХНОЛОГИЯ (по тематическим модулям)</w:t>
      </w:r>
    </w:p>
    <w:p w:rsidR="004A23AF" w:rsidRPr="002A49CE" w:rsidRDefault="004A23AF" w:rsidP="00A70978">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 результате освоения предмета «Технология» обучающиеся формируют представления о техносфере, сущности технологической культуры и культуры труда, роли техники и технологий для прогрессивного развития общества, социальных и экологических последствиях развития технологий промышленного и сельскохозяйственного производства, энергетики и транспорта, о мире профессий, связанных с изучаемыми технологиями, их востребованности на рынке труда, осваивают методы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средства и формы графического отображения объектов или процессов, правила выполнения графической документации, приобретают умения устанавливать взаимосвязь знаний по разным учебным предметам для решения прикладных учебных задач,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Calibri" w:hAnsi="Times New Roman" w:cs="Times New Roman"/>
          <w:sz w:val="24"/>
          <w:szCs w:val="24"/>
        </w:rPr>
        <w:lastRenderedPageBreak/>
        <w:t xml:space="preserve">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«Технология». </w:t>
      </w:r>
      <w:r w:rsidRPr="002A49CE">
        <w:rPr>
          <w:rFonts w:ascii="Times New Roman" w:eastAsia="Times New Roman" w:hAnsi="Times New Roman" w:cs="Times New Roman"/>
          <w:sz w:val="24"/>
          <w:szCs w:val="24"/>
        </w:rPr>
        <w:t>Образовательные модули, отмеченные знаком «*», включаются в программу учебного предмета с учетом материально-технического обеспечения образовательной среды, потребностей обучающихся и родителей (законных представителей), спецификой социально-экономической, культурно-образовательной и научной инфраструктуры, в которой реализуется основная образовательная программа основного общего образования.</w:t>
      </w:r>
    </w:p>
    <w:p w:rsidR="004A23AF" w:rsidRPr="002A49CE" w:rsidRDefault="004A23AF" w:rsidP="00A70978">
      <w:pPr>
        <w:widowControl w:val="0"/>
        <w:autoSpaceDE w:val="0"/>
        <w:autoSpaceDN w:val="0"/>
        <w:spacing w:after="0" w:line="240" w:lineRule="auto"/>
        <w:rPr>
          <w:rFonts w:ascii="Times New Roman" w:eastAsia="Times New Roman" w:hAnsi="Times New Roman" w:cs="Times New Roman"/>
          <w:b/>
          <w:sz w:val="24"/>
          <w:szCs w:val="24"/>
        </w:rPr>
      </w:pPr>
      <w:r w:rsidRPr="002A49CE">
        <w:rPr>
          <w:rFonts w:ascii="Times New Roman" w:eastAsia="Times New Roman" w:hAnsi="Times New Roman" w:cs="Times New Roman"/>
          <w:b/>
          <w:sz w:val="24"/>
          <w:szCs w:val="24"/>
        </w:rPr>
        <w:tab/>
        <w:t>Модуль «Производство и технологии»</w:t>
      </w:r>
    </w:p>
    <w:p w:rsidR="004A23AF" w:rsidRPr="002A49CE" w:rsidRDefault="004A23AF" w:rsidP="00A70978">
      <w:pPr>
        <w:widowControl w:val="0"/>
        <w:autoSpaceDE w:val="0"/>
        <w:autoSpaceDN w:val="0"/>
        <w:spacing w:after="0" w:line="240" w:lineRule="auto"/>
        <w:ind w:firstLine="708"/>
        <w:rPr>
          <w:rFonts w:ascii="Times New Roman" w:eastAsia="Times New Roman" w:hAnsi="Times New Roman" w:cs="Times New Roman"/>
          <w:b/>
          <w:sz w:val="24"/>
          <w:szCs w:val="24"/>
        </w:rPr>
      </w:pPr>
      <w:r w:rsidRPr="002A49CE">
        <w:rPr>
          <w:rFonts w:ascii="Times New Roman" w:eastAsia="Times New Roman" w:hAnsi="Times New Roman" w:cs="Times New Roman"/>
          <w:sz w:val="24"/>
          <w:szCs w:val="24"/>
        </w:rPr>
        <w:t>Предметные результаты изучения модуля «Производство и технологии» учебного предмета «Технология»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характеризовать роли техники и технологий для прогрессивного развития общества;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объяснять причины и последствия развития техники и технологий;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виды современных технологий и объяснять перспективы их развития;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перечислять инструменты и оборудование, используемое при обработке древесины, металлов и сплавов, полимеров, текстиля, сельскохозяйственной продукции, продуктов питания;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перечислять и характеризовать материалы (древесина, металлы и сплавы, полимеры, текстиль, сельскохозяйственная продукция);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перечислять и характеризовать продукты питания;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перечислять и характеризовать виды технологий (технологии обработки конструкционных, текстильных материалов и продуктов питания, аддитивные, сельскохозяйственные);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перечислять,) виды и названия народных промыслов и ремесел;</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организовывать рабочее место в соответствии с требованиями безопасности (при наличии возможности).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оценивать условия применимости технологии с позиций экологической защищенности.</w:t>
      </w:r>
    </w:p>
    <w:p w:rsidR="004A23AF" w:rsidRPr="002A49CE" w:rsidRDefault="004A23AF" w:rsidP="00A70978">
      <w:pPr>
        <w:widowControl w:val="0"/>
        <w:tabs>
          <w:tab w:val="left" w:pos="993"/>
        </w:tabs>
        <w:autoSpaceDE w:val="0"/>
        <w:autoSpaceDN w:val="0"/>
        <w:spacing w:after="0" w:line="240" w:lineRule="auto"/>
        <w:ind w:firstLine="709"/>
        <w:rPr>
          <w:rFonts w:ascii="Times New Roman" w:eastAsia="Calibri" w:hAnsi="Times New Roman" w:cs="Times New Roman"/>
          <w:b/>
          <w:sz w:val="24"/>
          <w:szCs w:val="24"/>
        </w:rPr>
      </w:pPr>
      <w:r w:rsidRPr="002A49CE">
        <w:rPr>
          <w:rFonts w:ascii="Times New Roman" w:eastAsia="Times New Roman" w:hAnsi="Times New Roman" w:cs="Times New Roman"/>
          <w:b/>
          <w:sz w:val="24"/>
          <w:szCs w:val="24"/>
        </w:rPr>
        <w:t xml:space="preserve">Модуль </w:t>
      </w:r>
      <w:r w:rsidRPr="002A49CE">
        <w:rPr>
          <w:rFonts w:ascii="Times New Roman" w:eastAsia="Calibri" w:hAnsi="Times New Roman" w:cs="Times New Roman"/>
          <w:b/>
          <w:sz w:val="24"/>
          <w:szCs w:val="24"/>
        </w:rPr>
        <w:t>«Технологии обработки материалов, пищевых продуктов»</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2A49CE">
        <w:rPr>
          <w:rFonts w:ascii="Times New Roman" w:eastAsia="Times New Roman" w:hAnsi="Times New Roman" w:cs="Times New Roman"/>
          <w:sz w:val="24"/>
          <w:szCs w:val="24"/>
        </w:rPr>
        <w:t>Предметные результаты изучения модуля «Технологии обработки материалов, пищевых продуктов» учебного предмета «Технология»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классифицировать и характеризовать инструменты, приспособления и технологическое оборудование;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технологические операции с использованием ручных инструментов, приспособлений, технологического оборудования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изготавливать изделие из конструкционных или поделочных материалов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готовить кулинарные блюда в технологической последовательности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декоративно-прикладную обработку материалов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художественное оформление изделий;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презентовать изделие (продукт);</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характеризовать</w:t>
      </w:r>
      <w:r w:rsidRPr="002A49CE">
        <w:rPr>
          <w:rFonts w:ascii="Times New Roman" w:eastAsia="Calibri" w:hAnsi="Times New Roman" w:cs="Times New Roman"/>
          <w:sz w:val="24"/>
          <w:szCs w:val="24"/>
        </w:rPr>
        <w:t xml:space="preserve"> мир профессий, связанных с изучаемыми технологиями, их востребованность на рынке труда.</w:t>
      </w:r>
    </w:p>
    <w:p w:rsidR="004A23AF" w:rsidRPr="002A49CE" w:rsidRDefault="004A23AF" w:rsidP="00A70978">
      <w:pPr>
        <w:widowControl w:val="0"/>
        <w:tabs>
          <w:tab w:val="left" w:pos="993"/>
        </w:tabs>
        <w:autoSpaceDE w:val="0"/>
        <w:autoSpaceDN w:val="0"/>
        <w:spacing w:after="0" w:line="240" w:lineRule="auto"/>
        <w:ind w:firstLine="709"/>
        <w:rPr>
          <w:rFonts w:ascii="Times New Roman" w:eastAsia="Calibri" w:hAnsi="Times New Roman" w:cs="Times New Roman"/>
          <w:b/>
          <w:sz w:val="24"/>
          <w:szCs w:val="24"/>
        </w:rPr>
      </w:pPr>
      <w:r w:rsidRPr="002A49CE">
        <w:rPr>
          <w:rFonts w:ascii="Times New Roman" w:eastAsia="Times New Roman" w:hAnsi="Times New Roman" w:cs="Times New Roman"/>
          <w:b/>
          <w:sz w:val="24"/>
          <w:szCs w:val="24"/>
        </w:rPr>
        <w:lastRenderedPageBreak/>
        <w:t>Модуль</w:t>
      </w:r>
      <w:r w:rsidRPr="002A49CE">
        <w:rPr>
          <w:rFonts w:ascii="Times New Roman" w:eastAsia="Calibri" w:hAnsi="Times New Roman" w:cs="Times New Roman"/>
          <w:b/>
          <w:sz w:val="24"/>
          <w:szCs w:val="24"/>
        </w:rPr>
        <w:t>«Робототехника»</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2A49CE">
        <w:rPr>
          <w:rFonts w:ascii="Times New Roman" w:eastAsia="Times New Roman" w:hAnsi="Times New Roman" w:cs="Times New Roman"/>
          <w:sz w:val="24"/>
          <w:szCs w:val="24"/>
        </w:rPr>
        <w:t>Предметные результаты изучения модуля «Робототехника» учебного предмета «Технология»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классифицировать и характеризовать роботов по видам и назначению;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конструировать и моделировать робототехнические системы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конструировать и программировать движущиеся модели;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управлять движущимися моделями в компьютерно-управляемых средах;</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презентовать изделие;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характеризовать мир</w:t>
      </w:r>
      <w:r w:rsidRPr="002A49CE">
        <w:rPr>
          <w:rFonts w:ascii="Times New Roman" w:eastAsia="Calibri" w:hAnsi="Times New Roman" w:cs="Times New Roman"/>
          <w:sz w:val="24"/>
          <w:szCs w:val="24"/>
        </w:rPr>
        <w:t xml:space="preserve"> профессий, связанных с изучаемыми технологиями, их востребованность на рынке труда.</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2A49CE">
        <w:rPr>
          <w:rFonts w:ascii="Times New Roman" w:eastAsia="Times New Roman" w:hAnsi="Times New Roman" w:cs="Times New Roman"/>
          <w:b/>
          <w:sz w:val="24"/>
          <w:szCs w:val="24"/>
        </w:rPr>
        <w:t>Модуль</w:t>
      </w:r>
      <w:r w:rsidRPr="002A49CE">
        <w:rPr>
          <w:rFonts w:ascii="Times New Roman" w:eastAsia="Calibri" w:hAnsi="Times New Roman" w:cs="Times New Roman"/>
          <w:b/>
          <w:sz w:val="24"/>
          <w:szCs w:val="24"/>
        </w:rPr>
        <w:t>«Автоматизированные системы»</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sz w:val="24"/>
          <w:szCs w:val="24"/>
        </w:rPr>
        <w:t>Предметные результаты изучения модуля «Автоматизированные системы» учебного предмета «Технология»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классифицировать автоматические и автоматизированные системы;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проектировать автоматизированные системы;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конструировать автоматизированные системы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мобильные приложения для управления устройствами;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презентовать изделие;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характеризовать мир профессий, связанных с изучаемыми технологиями</w:t>
      </w:r>
      <w:r w:rsidRPr="002A49CE">
        <w:rPr>
          <w:rFonts w:ascii="Times New Roman" w:eastAsia="Calibri" w:hAnsi="Times New Roman" w:cs="Times New Roman"/>
          <w:sz w:val="24"/>
          <w:szCs w:val="24"/>
        </w:rPr>
        <w:t>, их востребованность на рынке труда.</w:t>
      </w:r>
    </w:p>
    <w:p w:rsidR="004A23AF" w:rsidRPr="002A49CE" w:rsidRDefault="004A23AF" w:rsidP="00A70978">
      <w:pPr>
        <w:widowControl w:val="0"/>
        <w:tabs>
          <w:tab w:val="left" w:pos="993"/>
        </w:tabs>
        <w:autoSpaceDE w:val="0"/>
        <w:autoSpaceDN w:val="0"/>
        <w:spacing w:after="0" w:line="240" w:lineRule="auto"/>
        <w:ind w:firstLine="709"/>
        <w:rPr>
          <w:rFonts w:ascii="Times New Roman" w:eastAsia="Calibri" w:hAnsi="Times New Roman" w:cs="Times New Roman"/>
          <w:b/>
          <w:sz w:val="24"/>
          <w:szCs w:val="24"/>
        </w:rPr>
      </w:pPr>
      <w:r w:rsidRPr="002A49CE">
        <w:rPr>
          <w:rFonts w:ascii="Times New Roman" w:eastAsia="Times New Roman" w:hAnsi="Times New Roman" w:cs="Times New Roman"/>
          <w:b/>
          <w:sz w:val="24"/>
          <w:szCs w:val="24"/>
        </w:rPr>
        <w:t>Модуль</w:t>
      </w:r>
      <w:r w:rsidRPr="002A49CE">
        <w:rPr>
          <w:rFonts w:ascii="Times New Roman" w:eastAsia="Calibri" w:hAnsi="Times New Roman" w:cs="Times New Roman"/>
          <w:b/>
          <w:sz w:val="24"/>
          <w:szCs w:val="24"/>
        </w:rPr>
        <w:t>«3D-моделирование, прототипирование и макетирование»</w:t>
      </w:r>
    </w:p>
    <w:p w:rsidR="004A23AF" w:rsidRPr="002A49CE" w:rsidRDefault="004A23AF" w:rsidP="00A70978">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2A49CE">
        <w:rPr>
          <w:rFonts w:ascii="Times New Roman" w:eastAsia="Times New Roman" w:hAnsi="Times New Roman" w:cs="Times New Roman"/>
          <w:sz w:val="24"/>
          <w:szCs w:val="24"/>
        </w:rPr>
        <w:t>Предметные результаты изучения модуля «3D-моделирование, прототипирование и макетирование» учебного предмета «Технология»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создавать 3D-модели, используя программное обеспечение графических редакторов (SketchUp, AutoCAD, Компас 3D);</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изготавливать прототипы с использованием технологического оборудования (3D-принтер, лазерный гравер)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модернизировать прототип;</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презентовать изделие;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различать виды макетов по назначению;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моделировать макеты различных видов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развертку и соединять фрагменты макета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сборку деталей макета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разрабатывать графическую документацию;</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характеризовать мир профе</w:t>
      </w:r>
      <w:r w:rsidRPr="002A49CE">
        <w:rPr>
          <w:rFonts w:ascii="Times New Roman" w:eastAsia="Calibri" w:hAnsi="Times New Roman" w:cs="Times New Roman"/>
          <w:sz w:val="24"/>
          <w:szCs w:val="24"/>
        </w:rPr>
        <w:t>ссий, связанных с изучаемыми технологиями, их востребованность на рынке труда.</w:t>
      </w:r>
    </w:p>
    <w:p w:rsidR="004A23AF" w:rsidRPr="002A49CE" w:rsidRDefault="004A23AF" w:rsidP="00A70978">
      <w:pPr>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b/>
          <w:sz w:val="24"/>
          <w:szCs w:val="24"/>
        </w:rPr>
        <w:t xml:space="preserve">Модуль </w:t>
      </w:r>
      <w:r w:rsidRPr="002A49CE">
        <w:rPr>
          <w:rFonts w:ascii="Times New Roman" w:eastAsia="Times New Roman" w:hAnsi="Times New Roman" w:cs="Times New Roman"/>
          <w:sz w:val="24"/>
          <w:szCs w:val="24"/>
        </w:rPr>
        <w:t>«</w:t>
      </w:r>
      <w:r w:rsidRPr="002A49CE">
        <w:rPr>
          <w:rFonts w:ascii="Times New Roman" w:eastAsia="Times New Roman" w:hAnsi="Times New Roman" w:cs="Times New Roman"/>
          <w:b/>
          <w:sz w:val="24"/>
          <w:szCs w:val="24"/>
        </w:rPr>
        <w:t>Компьютерная графика, черчение</w:t>
      </w:r>
      <w:r w:rsidRPr="002A49CE">
        <w:rPr>
          <w:rFonts w:ascii="Times New Roman" w:eastAsia="Times New Roman" w:hAnsi="Times New Roman" w:cs="Times New Roman"/>
          <w:sz w:val="24"/>
          <w:szCs w:val="24"/>
        </w:rPr>
        <w:t>»</w:t>
      </w:r>
    </w:p>
    <w:p w:rsidR="004A23AF" w:rsidRPr="002A49CE" w:rsidRDefault="004A23AF" w:rsidP="00A70978">
      <w:pPr>
        <w:spacing w:after="0" w:line="240" w:lineRule="auto"/>
        <w:ind w:firstLine="709"/>
        <w:jc w:val="both"/>
        <w:rPr>
          <w:rFonts w:ascii="Times New Roman" w:eastAsia="Times New Roman" w:hAnsi="Times New Roman" w:cs="Times New Roman"/>
          <w:b/>
          <w:sz w:val="24"/>
          <w:szCs w:val="24"/>
        </w:rPr>
      </w:pPr>
      <w:r w:rsidRPr="002A49CE">
        <w:rPr>
          <w:rFonts w:ascii="Times New Roman" w:eastAsia="Calibri" w:hAnsi="Times New Roman" w:cs="Times New Roman"/>
          <w:sz w:val="24"/>
          <w:szCs w:val="24"/>
        </w:rPr>
        <w:t>Предметные результаты изучения модуля «Компьютерная графика, черчение» учебного предмета «Технология»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понимать смысл условных графических обозначений, создавать с их помощью графические тексты;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эскизы, схемы, чертежи с использованием чертежных инструментов и приспособлений (при наличии возможности) и/или в системе автоматизированного проектирования (САПР);</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оформлять конструкторскую документацию, в том числе с использованием систем автоматизированного проектирования (САПР);</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презентовать изделие;</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характеризовать мир профессий, связанных</w:t>
      </w:r>
      <w:r w:rsidRPr="002A49CE">
        <w:rPr>
          <w:rFonts w:ascii="Times New Roman" w:eastAsia="Calibri" w:hAnsi="Times New Roman" w:cs="Times New Roman"/>
          <w:sz w:val="24"/>
          <w:szCs w:val="24"/>
        </w:rPr>
        <w:t xml:space="preserve"> с изучаемыми технологиями, их востребованность на рынке труда.</w:t>
      </w:r>
    </w:p>
    <w:p w:rsidR="004A23AF" w:rsidRPr="002A49CE" w:rsidRDefault="004A23AF" w:rsidP="00A70978">
      <w:pPr>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b/>
          <w:sz w:val="24"/>
          <w:szCs w:val="24"/>
        </w:rPr>
        <w:t>Модуль</w:t>
      </w:r>
      <w:r w:rsidRPr="002A49CE">
        <w:rPr>
          <w:rFonts w:ascii="Times New Roman" w:eastAsia="Times New Roman" w:hAnsi="Times New Roman" w:cs="Times New Roman"/>
          <w:sz w:val="24"/>
          <w:szCs w:val="24"/>
        </w:rPr>
        <w:t xml:space="preserve"> «</w:t>
      </w:r>
      <w:r w:rsidRPr="002A49CE">
        <w:rPr>
          <w:rFonts w:ascii="Times New Roman" w:eastAsia="Times New Roman" w:hAnsi="Times New Roman" w:cs="Times New Roman"/>
          <w:b/>
          <w:sz w:val="24"/>
          <w:szCs w:val="24"/>
        </w:rPr>
        <w:t>Растениеводство</w:t>
      </w:r>
      <w:r w:rsidRPr="002A49CE">
        <w:rPr>
          <w:rFonts w:ascii="Times New Roman" w:eastAsia="Times New Roman" w:hAnsi="Times New Roman" w:cs="Times New Roman"/>
          <w:sz w:val="24"/>
          <w:szCs w:val="24"/>
        </w:rPr>
        <w:t>» *</w:t>
      </w:r>
    </w:p>
    <w:p w:rsidR="004A23AF" w:rsidRPr="002A49CE" w:rsidRDefault="004A23AF" w:rsidP="00A70978">
      <w:pPr>
        <w:spacing w:after="0" w:line="240" w:lineRule="auto"/>
        <w:ind w:firstLine="709"/>
        <w:jc w:val="both"/>
        <w:rPr>
          <w:rFonts w:ascii="Times New Roman" w:eastAsia="Times New Roman" w:hAnsi="Times New Roman" w:cs="Times New Roman"/>
          <w:sz w:val="24"/>
          <w:szCs w:val="24"/>
        </w:rPr>
      </w:pPr>
      <w:r w:rsidRPr="002A49CE">
        <w:rPr>
          <w:rFonts w:ascii="Times New Roman" w:eastAsia="Calibri" w:hAnsi="Times New Roman" w:cs="Times New Roman"/>
          <w:sz w:val="24"/>
          <w:szCs w:val="24"/>
        </w:rPr>
        <w:t>Предметные результаты изучения модуля «Растениеводство» (с учетом особенностей хозяйственного развития региона (края, области)) учебного предмета «Технология»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основные направления растениеводства;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осуществлять полный технологический цикл получения наиболее распространённой растениеводческой продукции своего региона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способы переработки и хранения растениеводческой продукции;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характеризовать мир профессий</w:t>
      </w:r>
      <w:r w:rsidRPr="002A49CE">
        <w:rPr>
          <w:rFonts w:ascii="Times New Roman" w:eastAsia="Calibri" w:hAnsi="Times New Roman" w:cs="Times New Roman"/>
          <w:sz w:val="24"/>
          <w:szCs w:val="24"/>
        </w:rPr>
        <w:t>, связанных с изучаемыми технологиями, их востребованность на рынке труда.</w:t>
      </w:r>
    </w:p>
    <w:p w:rsidR="004A23AF" w:rsidRPr="002A49CE" w:rsidRDefault="004A23AF" w:rsidP="00A70978">
      <w:pPr>
        <w:spacing w:after="0" w:line="240" w:lineRule="auto"/>
        <w:ind w:firstLine="709"/>
        <w:jc w:val="both"/>
        <w:rPr>
          <w:rFonts w:ascii="Times New Roman" w:eastAsia="Times New Roman" w:hAnsi="Times New Roman" w:cs="Times New Roman"/>
          <w:sz w:val="24"/>
          <w:szCs w:val="24"/>
        </w:rPr>
      </w:pPr>
      <w:r w:rsidRPr="002A49CE">
        <w:rPr>
          <w:rFonts w:ascii="Times New Roman" w:eastAsia="Calibri" w:hAnsi="Times New Roman" w:cs="Times New Roman"/>
          <w:b/>
          <w:sz w:val="24"/>
          <w:szCs w:val="24"/>
        </w:rPr>
        <w:t>М</w:t>
      </w:r>
      <w:r w:rsidRPr="002A49CE">
        <w:rPr>
          <w:rFonts w:ascii="Times New Roman" w:eastAsia="Times New Roman" w:hAnsi="Times New Roman" w:cs="Times New Roman"/>
          <w:b/>
          <w:sz w:val="24"/>
          <w:szCs w:val="24"/>
        </w:rPr>
        <w:t>одуль</w:t>
      </w:r>
      <w:r w:rsidRPr="002A49CE">
        <w:rPr>
          <w:rFonts w:ascii="Times New Roman" w:eastAsia="Times New Roman" w:hAnsi="Times New Roman" w:cs="Times New Roman"/>
          <w:sz w:val="24"/>
          <w:szCs w:val="24"/>
        </w:rPr>
        <w:t xml:space="preserve"> «</w:t>
      </w:r>
      <w:r w:rsidRPr="002A49CE">
        <w:rPr>
          <w:rFonts w:ascii="Times New Roman" w:eastAsia="Times New Roman" w:hAnsi="Times New Roman" w:cs="Times New Roman"/>
          <w:b/>
          <w:sz w:val="24"/>
          <w:szCs w:val="24"/>
        </w:rPr>
        <w:t>Животноводство</w:t>
      </w:r>
      <w:r w:rsidRPr="002A49CE">
        <w:rPr>
          <w:rFonts w:ascii="Times New Roman" w:eastAsia="Times New Roman" w:hAnsi="Times New Roman" w:cs="Times New Roman"/>
          <w:sz w:val="24"/>
          <w:szCs w:val="24"/>
        </w:rPr>
        <w:t>» *</w:t>
      </w:r>
    </w:p>
    <w:p w:rsidR="004A23AF" w:rsidRPr="002A49CE" w:rsidRDefault="004A23AF" w:rsidP="00A70978">
      <w:pPr>
        <w:spacing w:after="0" w:line="240" w:lineRule="auto"/>
        <w:ind w:firstLine="709"/>
        <w:jc w:val="both"/>
        <w:rPr>
          <w:rFonts w:ascii="Times New Roman" w:eastAsia="Times New Roman" w:hAnsi="Times New Roman" w:cs="Times New Roman"/>
          <w:sz w:val="24"/>
          <w:szCs w:val="24"/>
        </w:rPr>
      </w:pPr>
      <w:r w:rsidRPr="002A49CE">
        <w:rPr>
          <w:rFonts w:ascii="Times New Roman" w:eastAsia="Calibri" w:hAnsi="Times New Roman" w:cs="Times New Roman"/>
          <w:sz w:val="24"/>
          <w:szCs w:val="24"/>
        </w:rPr>
        <w:t>Предметные результаты изучения модуля «</w:t>
      </w:r>
      <w:r w:rsidRPr="002A49CE">
        <w:rPr>
          <w:rFonts w:ascii="Times New Roman" w:eastAsia="Times New Roman" w:hAnsi="Times New Roman" w:cs="Times New Roman"/>
          <w:sz w:val="24"/>
          <w:szCs w:val="24"/>
        </w:rPr>
        <w:t>Животноводство</w:t>
      </w:r>
      <w:r w:rsidRPr="002A49CE">
        <w:rPr>
          <w:rFonts w:ascii="Times New Roman" w:eastAsia="Calibri" w:hAnsi="Times New Roman" w:cs="Times New Roman"/>
          <w:sz w:val="24"/>
          <w:szCs w:val="24"/>
        </w:rPr>
        <w:t>» (с учетом особенностей хозяйственного развития региона (края, области)) учебного предмета «Технология»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основные направления животноводства;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особенности основных видов сельскохозяйственных животных своего региона;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осуществлять полный технологический цикл получения продукции животноводства своего региона (при наличии возможности);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способы переработки и хранения продукции животноводства;</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характеризовать мир профессий</w:t>
      </w:r>
      <w:r w:rsidRPr="002A49CE">
        <w:rPr>
          <w:rFonts w:ascii="Times New Roman" w:eastAsia="Calibri" w:hAnsi="Times New Roman" w:cs="Times New Roman"/>
          <w:sz w:val="24"/>
          <w:szCs w:val="24"/>
        </w:rPr>
        <w:t>, связанных с изучаемыми технологиями, их востребованность на рынке труда.</w:t>
      </w:r>
    </w:p>
    <w:p w:rsidR="004A23AF" w:rsidRDefault="004A23AF" w:rsidP="00A70978">
      <w:pPr>
        <w:spacing w:after="0" w:line="240" w:lineRule="auto"/>
        <w:ind w:left="851" w:right="1133"/>
        <w:jc w:val="center"/>
        <w:rPr>
          <w:rFonts w:ascii="Times New Roman" w:eastAsia="Arial Unicode MS" w:hAnsi="Times New Roman" w:cs="Times New Roman"/>
          <w:b/>
          <w:bCs/>
          <w:color w:val="000000"/>
          <w:sz w:val="24"/>
          <w:szCs w:val="24"/>
          <w:bdr w:val="none" w:sz="0" w:space="0" w:color="auto" w:frame="1"/>
        </w:rPr>
      </w:pPr>
    </w:p>
    <w:p w:rsidR="00F047C6" w:rsidRPr="002A49CE" w:rsidRDefault="00F047C6" w:rsidP="00A70978">
      <w:pPr>
        <w:spacing w:after="0" w:line="240" w:lineRule="auto"/>
        <w:ind w:left="851" w:right="1133"/>
        <w:jc w:val="center"/>
        <w:rPr>
          <w:rFonts w:ascii="Times New Roman" w:eastAsia="Arial Unicode MS" w:hAnsi="Times New Roman" w:cs="Times New Roman"/>
          <w:b/>
          <w:bCs/>
          <w:color w:val="000000"/>
          <w:sz w:val="24"/>
          <w:szCs w:val="24"/>
          <w:bdr w:val="none" w:sz="0" w:space="0" w:color="auto" w:frame="1"/>
        </w:rPr>
      </w:pPr>
    </w:p>
    <w:p w:rsidR="004A23AF" w:rsidRPr="002A49CE" w:rsidRDefault="004A23AF" w:rsidP="00A70978">
      <w:pPr>
        <w:pStyle w:val="af3"/>
        <w:spacing w:after="0" w:line="240" w:lineRule="auto"/>
        <w:ind w:left="851" w:right="1133"/>
        <w:rPr>
          <w:rFonts w:ascii="Times New Roman" w:eastAsia="Arial Unicode MS" w:hAnsi="Times New Roman" w:cs="Times New Roman"/>
          <w:b/>
          <w:color w:val="auto"/>
          <w:bdr w:val="none" w:sz="0" w:space="0" w:color="auto" w:frame="1"/>
        </w:rPr>
      </w:pPr>
      <w:r w:rsidRPr="002A49CE">
        <w:rPr>
          <w:rFonts w:ascii="Times New Roman" w:eastAsia="Arial Unicode MS" w:hAnsi="Times New Roman" w:cs="Times New Roman"/>
          <w:b/>
          <w:color w:val="auto"/>
          <w:bdr w:val="none" w:sz="0" w:space="0" w:color="auto" w:frame="1"/>
        </w:rPr>
        <w:lastRenderedPageBreak/>
        <w:t>АДАПТИВНАЯ ФИЗИЧЕСКАЯ КУЛЬТУРА (по тематическим модулям)</w:t>
      </w:r>
    </w:p>
    <w:p w:rsidR="004A23AF" w:rsidRPr="002A49CE" w:rsidRDefault="004A23AF" w:rsidP="00A70978">
      <w:pPr>
        <w:widowControl w:val="0"/>
        <w:tabs>
          <w:tab w:val="left" w:pos="993"/>
        </w:tabs>
        <w:spacing w:after="0" w:line="240" w:lineRule="auto"/>
        <w:ind w:firstLine="709"/>
        <w:jc w:val="both"/>
        <w:rPr>
          <w:rFonts w:ascii="Times New Roman" w:eastAsia="Times New Roman" w:hAnsi="Times New Roman" w:cs="Times New Roman"/>
          <w:sz w:val="24"/>
          <w:szCs w:val="24"/>
          <w:bdr w:val="none" w:sz="0" w:space="0" w:color="auto" w:frame="1"/>
        </w:rPr>
      </w:pPr>
      <w:r w:rsidRPr="002A49CE">
        <w:rPr>
          <w:rFonts w:ascii="Times New Roman" w:eastAsia="Arial Unicode MS" w:hAnsi="Times New Roman" w:cs="Times New Roman"/>
          <w:color w:val="000000"/>
          <w:sz w:val="24"/>
          <w:szCs w:val="24"/>
          <w:bdr w:val="none" w:sz="0" w:space="0" w:color="auto" w:frame="1"/>
        </w:rPr>
        <w:t xml:space="preserve">Результаты освоения программного материала каждым обучающимся оцениваются индивидуально с учетом его физических особенностей и имеющихся двигательных ограничений. Представленные ниже требования к результатам освоения программы по дисциплине «Адаптивная физическая культура для обучающихся с нарушениями опорно-двигательного аппарата» являются описанием </w:t>
      </w:r>
      <w:r w:rsidRPr="002A49CE">
        <w:rPr>
          <w:rFonts w:ascii="Times New Roman" w:eastAsia="Arial Unicode MS" w:hAnsi="Times New Roman" w:cs="Times New Roman"/>
          <w:sz w:val="24"/>
          <w:szCs w:val="24"/>
          <w:bdr w:val="none" w:sz="0" w:space="0" w:color="auto" w:frame="1"/>
        </w:rPr>
        <w:t>возможных результатов, к которым следует стремиться.</w:t>
      </w:r>
    </w:p>
    <w:p w:rsidR="004A23AF" w:rsidRPr="002A49CE" w:rsidRDefault="004A23AF" w:rsidP="00A70978">
      <w:pPr>
        <w:widowControl w:val="0"/>
        <w:tabs>
          <w:tab w:val="left" w:pos="993"/>
        </w:tabs>
        <w:spacing w:after="0" w:line="240" w:lineRule="auto"/>
        <w:ind w:firstLine="709"/>
        <w:jc w:val="both"/>
        <w:rPr>
          <w:rFonts w:ascii="Times New Roman" w:eastAsia="Times New Roman" w:hAnsi="Times New Roman" w:cs="Times New Roman"/>
          <w:sz w:val="24"/>
          <w:szCs w:val="24"/>
          <w:bdr w:val="none" w:sz="0" w:space="0" w:color="auto" w:frame="1"/>
        </w:rPr>
      </w:pPr>
      <w:r w:rsidRPr="002A49CE">
        <w:rPr>
          <w:rFonts w:ascii="Times New Roman" w:eastAsia="Arial Unicode MS" w:hAnsi="Times New Roman" w:cs="Times New Roman"/>
          <w:sz w:val="24"/>
          <w:szCs w:val="24"/>
          <w:bdr w:val="none" w:sz="0" w:space="0" w:color="auto" w:frame="1"/>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 (на уроках адаптивной физической культуры).</w:t>
      </w:r>
    </w:p>
    <w:p w:rsidR="004A23AF" w:rsidRPr="002A49CE" w:rsidRDefault="004A23AF" w:rsidP="00A70978">
      <w:pPr>
        <w:widowControl w:val="0"/>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2A49CE">
        <w:rPr>
          <w:rFonts w:ascii="Times New Roman" w:eastAsia="Arial Unicode MS" w:hAnsi="Times New Roman" w:cs="Times New Roman"/>
          <w:b/>
          <w:bCs/>
          <w:color w:val="000000"/>
          <w:sz w:val="24"/>
          <w:szCs w:val="24"/>
          <w:bdr w:val="none" w:sz="0" w:space="0" w:color="auto" w:frame="1"/>
        </w:rPr>
        <w:t>Модуль «Теория и методика физической культуры и спорта»</w:t>
      </w:r>
    </w:p>
    <w:p w:rsidR="004A23AF" w:rsidRPr="002A49CE" w:rsidRDefault="004A23AF" w:rsidP="00A70978">
      <w:pPr>
        <w:widowControl w:val="0"/>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2A49CE">
        <w:rPr>
          <w:rFonts w:ascii="Times New Roman" w:eastAsia="Arial Unicode MS" w:hAnsi="Times New Roman" w:cs="Times New Roman"/>
          <w:color w:val="000000"/>
          <w:sz w:val="24"/>
          <w:szCs w:val="24"/>
          <w:bdr w:val="none" w:sz="0" w:space="0" w:color="auto" w:frame="1"/>
        </w:rPr>
        <w:t>Предметные результаты изучения модуля должны отражать знания о:</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месте и роли физической культуры, и спорта в современном обществе;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истории развития видов спорта;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необходимые сведения о строении и функциях организма человека;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гигиенические знания, умения и навыки;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требованиях к оборудованию, инвентарю и спортивной экипировке;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color w:val="000000"/>
          <w:sz w:val="24"/>
          <w:szCs w:val="24"/>
          <w:bdr w:val="none" w:sz="0" w:space="0" w:color="auto" w:frame="1"/>
        </w:rPr>
      </w:pPr>
      <w:r w:rsidRPr="002A49CE">
        <w:rPr>
          <w:rFonts w:ascii="Times New Roman" w:eastAsia="Times New Roman" w:hAnsi="Times New Roman" w:cs="Times New Roman"/>
          <w:sz w:val="24"/>
          <w:szCs w:val="24"/>
        </w:rPr>
        <w:t>требованиях техники безопасности</w:t>
      </w:r>
      <w:r w:rsidRPr="002A49CE">
        <w:rPr>
          <w:rFonts w:ascii="Times New Roman" w:eastAsia="Arial Unicode MS" w:hAnsi="Times New Roman" w:cs="Times New Roman"/>
          <w:sz w:val="24"/>
          <w:szCs w:val="24"/>
          <w:bdr w:val="none" w:sz="0" w:space="0" w:color="auto" w:frame="1"/>
        </w:rPr>
        <w:t xml:space="preserve"> при занятиях спортом, </w:t>
      </w:r>
      <w:r w:rsidRPr="002A49CE">
        <w:rPr>
          <w:rFonts w:ascii="Times New Roman" w:eastAsia="Arial Unicode MS" w:hAnsi="Times New Roman" w:cs="Times New Roman"/>
          <w:color w:val="000000"/>
          <w:sz w:val="24"/>
          <w:szCs w:val="24"/>
          <w:bdr w:val="none" w:sz="0" w:space="0" w:color="auto" w:frame="1"/>
        </w:rPr>
        <w:t>на уроках АФК.</w:t>
      </w:r>
    </w:p>
    <w:p w:rsidR="004A23AF" w:rsidRPr="002A49CE" w:rsidRDefault="004A23AF" w:rsidP="00A70978">
      <w:pPr>
        <w:widowControl w:val="0"/>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2A49CE">
        <w:rPr>
          <w:rFonts w:ascii="Times New Roman" w:eastAsia="Arial Unicode MS" w:hAnsi="Times New Roman" w:cs="Times New Roman"/>
          <w:b/>
          <w:bCs/>
          <w:color w:val="000000"/>
          <w:sz w:val="24"/>
          <w:szCs w:val="24"/>
          <w:bdr w:val="none" w:sz="0" w:space="0" w:color="auto" w:frame="1"/>
        </w:rPr>
        <w:t>Модуль «Гимнастика с элементами акробатики»</w:t>
      </w:r>
    </w:p>
    <w:p w:rsidR="004A23AF" w:rsidRPr="002A49CE" w:rsidRDefault="004A23AF" w:rsidP="00A70978">
      <w:pPr>
        <w:widowControl w:val="0"/>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2A49CE">
        <w:rPr>
          <w:rFonts w:ascii="Times New Roman" w:eastAsia="Arial Unicode MS" w:hAnsi="Times New Roman" w:cs="Times New Roman"/>
          <w:color w:val="000000"/>
          <w:sz w:val="24"/>
          <w:szCs w:val="24"/>
          <w:bdr w:val="none" w:sz="0" w:space="0" w:color="auto" w:frame="1"/>
        </w:rPr>
        <w:t>Предметные результаты изучения модуля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безопасности при выполнении гимнастических и акробатических упражнений;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выполнять физическую страховку с преподавателем;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строевые действия в шеренге и колонне;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акробатические упражнения и комбинации (дифференцированно в зависимости от двигательных возможностей);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гимнастические упражнения и комбинации (дифференцированно в зависимости от двигательных возможностей);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упражнения в равновесии (специально подобранные упражнения с учетом нарушения);</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преодоление полосы препятствий с элементами лазанья и перелезания, переползания (дифференцированно в зависимости от двигательных возможностей);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выбирать для самостоятельных занятий современные фитнес – программы (на уроке АФК), с учетом индивидуальных потребностей и возможностей здоровья.</w:t>
      </w:r>
    </w:p>
    <w:p w:rsidR="004A23AF" w:rsidRPr="002A49CE" w:rsidRDefault="004A23AF" w:rsidP="00A70978">
      <w:pPr>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2A49CE">
        <w:rPr>
          <w:rFonts w:ascii="Times New Roman" w:eastAsia="Arial Unicode MS" w:hAnsi="Times New Roman" w:cs="Times New Roman"/>
          <w:b/>
          <w:bCs/>
          <w:color w:val="000000"/>
          <w:sz w:val="24"/>
          <w:szCs w:val="24"/>
          <w:bdr w:val="none" w:sz="0" w:space="0" w:color="auto" w:frame="1"/>
        </w:rPr>
        <w:t>Модуль «Легкая атлетика»</w:t>
      </w:r>
    </w:p>
    <w:p w:rsidR="004A23AF" w:rsidRPr="002A49CE" w:rsidRDefault="004A23AF" w:rsidP="00A70978">
      <w:pPr>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2A49CE">
        <w:rPr>
          <w:rFonts w:ascii="Times New Roman" w:eastAsia="Arial Unicode MS" w:hAnsi="Times New Roman" w:cs="Times New Roman"/>
          <w:color w:val="000000"/>
          <w:sz w:val="24"/>
          <w:szCs w:val="24"/>
          <w:bdr w:val="none" w:sz="0" w:space="0" w:color="auto" w:frame="1"/>
        </w:rPr>
        <w:t>Предметные результаты изучения модуля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безопасности при выполнении легкоатлетических упражнений;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выполнять бег на короткие, средние и длинные дистанции, участвовать в гонках на колясках (дифференцированно в зависимости от двигательных возможностей);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прыжки в длину и высоту (дифференцированно в зависимости от двигательных возможностей и характера имеющихся нарушений);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выполнять метания малого мяча на дальность;</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преодолевать препятствия, используя прикладно-ориентированные способы передвижения (дифференцированно в зависимости от двигательных возможностей).</w:t>
      </w:r>
    </w:p>
    <w:p w:rsidR="004A23AF" w:rsidRPr="002A49CE" w:rsidRDefault="004A23AF" w:rsidP="00A70978">
      <w:pPr>
        <w:widowControl w:val="0"/>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2A49CE">
        <w:rPr>
          <w:rFonts w:ascii="Times New Roman" w:eastAsia="Arial Unicode MS" w:hAnsi="Times New Roman" w:cs="Times New Roman"/>
          <w:b/>
          <w:bCs/>
          <w:color w:val="000000"/>
          <w:sz w:val="24"/>
          <w:szCs w:val="24"/>
          <w:bdr w:val="none" w:sz="0" w:space="0" w:color="auto" w:frame="1"/>
        </w:rPr>
        <w:t>Модуль «Подвижные и спортивные игры»</w:t>
      </w:r>
    </w:p>
    <w:p w:rsidR="004A23AF" w:rsidRPr="002A49CE" w:rsidRDefault="004A23AF" w:rsidP="00A70978">
      <w:pPr>
        <w:widowControl w:val="0"/>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2A49CE">
        <w:rPr>
          <w:rFonts w:ascii="Times New Roman" w:eastAsia="Arial Unicode MS" w:hAnsi="Times New Roman" w:cs="Times New Roman"/>
          <w:color w:val="000000"/>
          <w:sz w:val="24"/>
          <w:szCs w:val="24"/>
          <w:bdr w:val="none" w:sz="0" w:space="0" w:color="auto" w:frame="1"/>
        </w:rPr>
        <w:t>Предметные результаты изучения модуля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безопасности при занятиях спортивными играми;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осуществлять судейство соревнований в избранном виде спорта.</w:t>
      </w:r>
    </w:p>
    <w:p w:rsidR="004A23AF" w:rsidRPr="002A49CE" w:rsidRDefault="004A23AF" w:rsidP="00A70978">
      <w:pPr>
        <w:widowControl w:val="0"/>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2A49CE">
        <w:rPr>
          <w:rFonts w:ascii="Times New Roman" w:eastAsia="Arial Unicode MS" w:hAnsi="Times New Roman" w:cs="Times New Roman"/>
          <w:b/>
          <w:bCs/>
          <w:color w:val="000000"/>
          <w:sz w:val="24"/>
          <w:szCs w:val="24"/>
          <w:bdr w:val="none" w:sz="0" w:space="0" w:color="auto" w:frame="1"/>
        </w:rPr>
        <w:t xml:space="preserve">Модуль «Лыжная подготовка» </w:t>
      </w:r>
    </w:p>
    <w:p w:rsidR="004A23AF" w:rsidRPr="002A49CE" w:rsidRDefault="004A23AF" w:rsidP="00A70978">
      <w:pPr>
        <w:widowControl w:val="0"/>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2A49CE">
        <w:rPr>
          <w:rFonts w:ascii="Times New Roman" w:eastAsia="Arial Unicode MS" w:hAnsi="Times New Roman" w:cs="Times New Roman"/>
          <w:color w:val="000000"/>
          <w:sz w:val="24"/>
          <w:szCs w:val="24"/>
          <w:bdr w:val="none" w:sz="0" w:space="0" w:color="auto" w:frame="1"/>
        </w:rPr>
        <w:t>Предметные результаты изучения модуля (с учетом природно-климатических условий региона) должны отражать сформированность умений (дифференцированно в зависимости от двигательных возможностей, по необходимости с ассистентом):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безопасности при занятиях зимними видами спорта;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выполнять передвижения на лыжах одношажными и двухшажными ходами в зависимости от рельефа местности и состояния лыжной трассы;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технические элементы лыжного спорта: спуски, подъемы, повороты;</w:t>
      </w:r>
    </w:p>
    <w:p w:rsidR="004A23AF" w:rsidRPr="002A49CE" w:rsidRDefault="004A23AF" w:rsidP="00A70978">
      <w:pPr>
        <w:numPr>
          <w:ilvl w:val="0"/>
          <w:numId w:val="17"/>
        </w:numPr>
        <w:spacing w:after="0" w:line="240" w:lineRule="auto"/>
        <w:ind w:left="426" w:hanging="426"/>
        <w:contextualSpacing/>
        <w:jc w:val="both"/>
        <w:rPr>
          <w:rFonts w:ascii="Times New Roman" w:eastAsia="Arial Unicode MS" w:hAnsi="Times New Roman" w:cs="Times New Roman"/>
          <w:color w:val="000000"/>
          <w:sz w:val="24"/>
          <w:szCs w:val="24"/>
          <w:bdr w:val="none" w:sz="0" w:space="0" w:color="auto" w:frame="1"/>
        </w:rPr>
      </w:pPr>
      <w:r w:rsidRPr="002A49CE">
        <w:rPr>
          <w:rFonts w:ascii="Times New Roman" w:eastAsia="Times New Roman" w:hAnsi="Times New Roman" w:cs="Times New Roman"/>
          <w:sz w:val="24"/>
          <w:szCs w:val="24"/>
        </w:rPr>
        <w:t>выполнять переходы</w:t>
      </w:r>
      <w:r w:rsidRPr="002A49CE">
        <w:rPr>
          <w:rFonts w:ascii="Times New Roman" w:eastAsia="Arial Unicode MS" w:hAnsi="Times New Roman" w:cs="Times New Roman"/>
          <w:color w:val="000000"/>
          <w:sz w:val="24"/>
          <w:szCs w:val="24"/>
          <w:bdr w:val="none" w:sz="0" w:space="0" w:color="auto" w:frame="1"/>
        </w:rPr>
        <w:t xml:space="preserve"> с хода на ход в зависимости от рельефа местности и состояния лыжной трассы.</w:t>
      </w:r>
    </w:p>
    <w:p w:rsidR="004A23AF" w:rsidRPr="002A49CE" w:rsidRDefault="004A23AF" w:rsidP="00A70978">
      <w:pPr>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2A49CE">
        <w:rPr>
          <w:rFonts w:ascii="Times New Roman" w:eastAsia="Arial Unicode MS" w:hAnsi="Times New Roman" w:cs="Times New Roman"/>
          <w:b/>
          <w:bCs/>
          <w:color w:val="000000"/>
          <w:sz w:val="24"/>
          <w:szCs w:val="24"/>
          <w:bdr w:val="none" w:sz="0" w:space="0" w:color="auto" w:frame="1"/>
        </w:rPr>
        <w:t xml:space="preserve">Модуль «Плавание» </w:t>
      </w:r>
    </w:p>
    <w:p w:rsidR="004A23AF" w:rsidRPr="002A49CE" w:rsidRDefault="004A23AF" w:rsidP="00A70978">
      <w:pPr>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2A49CE">
        <w:rPr>
          <w:rFonts w:ascii="Times New Roman" w:eastAsia="Arial Unicode MS" w:hAnsi="Times New Roman" w:cs="Times New Roman"/>
          <w:color w:val="000000"/>
          <w:sz w:val="24"/>
          <w:szCs w:val="24"/>
          <w:bdr w:val="none" w:sz="0" w:space="0" w:color="auto" w:frame="1"/>
        </w:rPr>
        <w:t>Предметные результаты изучения модуля (с учетом возможностей материально-технической базы образовательной организации) должны отражать сформированность умений (дифференцированно в зависимости от двигательных возможностей, по необходимости с ассистентом):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безопасности в бассейне, при выполнении плавательных упражнений;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прыжки в воду (дифференцированно в зависимости от двигательных возможностей);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повороты кувырком, маятником (дифференцированно в зависимости от двигательных возможностей);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нырять в длину и глубину;</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технические элементы плавания способом кроль на груди в согласовании с дыханием;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выполнять технические элементы плавания способом брасс в согласовании с дыханием;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действовать в экстремальных ситуациях;</w:t>
      </w:r>
    </w:p>
    <w:p w:rsidR="004A23AF" w:rsidRPr="002A49CE" w:rsidRDefault="004A23AF" w:rsidP="00A70978">
      <w:pPr>
        <w:numPr>
          <w:ilvl w:val="0"/>
          <w:numId w:val="17"/>
        </w:numPr>
        <w:spacing w:after="0" w:line="240" w:lineRule="auto"/>
        <w:ind w:left="426" w:hanging="426"/>
        <w:contextualSpacing/>
        <w:jc w:val="both"/>
        <w:rPr>
          <w:rFonts w:ascii="Times New Roman" w:eastAsia="Arial Unicode MS" w:hAnsi="Times New Roman" w:cs="Times New Roman"/>
          <w:color w:val="000000"/>
          <w:sz w:val="24"/>
          <w:szCs w:val="24"/>
          <w:bdr w:val="none" w:sz="0" w:space="0" w:color="auto" w:frame="1"/>
        </w:rPr>
      </w:pPr>
      <w:r w:rsidRPr="002A49CE">
        <w:rPr>
          <w:rFonts w:ascii="Times New Roman" w:eastAsia="Times New Roman" w:hAnsi="Times New Roman" w:cs="Times New Roman"/>
          <w:sz w:val="24"/>
          <w:szCs w:val="24"/>
        </w:rPr>
        <w:t>проплывать учебную дистанцию вольным</w:t>
      </w:r>
      <w:r w:rsidRPr="002A49CE">
        <w:rPr>
          <w:rFonts w:ascii="Times New Roman" w:eastAsia="Arial Unicode MS" w:hAnsi="Times New Roman" w:cs="Times New Roman"/>
          <w:color w:val="000000"/>
          <w:sz w:val="24"/>
          <w:szCs w:val="24"/>
          <w:bdr w:val="none" w:sz="0" w:space="0" w:color="auto" w:frame="1"/>
        </w:rPr>
        <w:t xml:space="preserve"> стилем.</w:t>
      </w:r>
    </w:p>
    <w:p w:rsidR="004A23AF" w:rsidRPr="002A49CE" w:rsidRDefault="004A23AF" w:rsidP="00A70978">
      <w:pPr>
        <w:spacing w:after="0" w:line="240" w:lineRule="auto"/>
        <w:ind w:firstLine="709"/>
        <w:rPr>
          <w:rFonts w:ascii="Times New Roman" w:eastAsia="Calibri" w:hAnsi="Times New Roman" w:cs="Times New Roman"/>
          <w:sz w:val="24"/>
          <w:szCs w:val="24"/>
        </w:rPr>
      </w:pPr>
    </w:p>
    <w:p w:rsidR="004A23AF" w:rsidRPr="002A49CE" w:rsidRDefault="004A23AF" w:rsidP="00A70978">
      <w:pPr>
        <w:pStyle w:val="af3"/>
        <w:spacing w:after="0" w:line="240" w:lineRule="auto"/>
        <w:ind w:left="426" w:right="424"/>
        <w:rPr>
          <w:rFonts w:ascii="Times New Roman" w:eastAsia="Calibri" w:hAnsi="Times New Roman" w:cs="Times New Roman"/>
          <w:b/>
          <w:color w:val="auto"/>
        </w:rPr>
      </w:pPr>
      <w:r w:rsidRPr="002A49CE">
        <w:rPr>
          <w:rFonts w:ascii="Times New Roman" w:eastAsia="Calibri" w:hAnsi="Times New Roman" w:cs="Times New Roman"/>
          <w:b/>
          <w:color w:val="auto"/>
        </w:rPr>
        <w:t>ОСНОВЫ БЕЗОПАСНОСТИ ЖИЗНЕДЕЯТЕЛЬНОСТИ (по тематическим модулям)</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 результате освоения предмета «Основы безопасности жизнедеятельности» обучающиеся формируют представления о культуре безопасности жизнедеятельности на основе системного и комплексного понимания значимости безопасного поведения в условиях опасных и чрезвычайных ситуаций для личности, общества и государства, об особой роли России в обеспечении государственной и международной </w:t>
      </w:r>
      <w:r w:rsidRPr="002A49CE">
        <w:rPr>
          <w:rFonts w:ascii="Times New Roman" w:eastAsia="Times New Roman" w:hAnsi="Times New Roman" w:cs="Times New Roman"/>
          <w:sz w:val="24"/>
          <w:szCs w:val="24"/>
        </w:rPr>
        <w:lastRenderedPageBreak/>
        <w:t xml:space="preserve">безопасности, обороны страны, противодействии основным вызовам современности (терроризму, экстремизму, наркобизнесу),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 причинах, механизмах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 об экологической культуре, методах проектирования собственной безопасной жизнедеятельности с учетом природных, техногенных и социальных рисков на территории проживания, о социально ответственном отношении к ведению здорового образа жизни, исключающем употребление наркотиков, алкоголя, курения и нанесение иного вреда собственному здоровью и здоровью окружающих, </w:t>
      </w:r>
      <w:r w:rsidRPr="002A49CE">
        <w:rPr>
          <w:rFonts w:ascii="Times New Roman" w:eastAsia="Calibri" w:hAnsi="Times New Roman" w:cs="Times New Roman"/>
          <w:sz w:val="24"/>
          <w:szCs w:val="24"/>
        </w:rPr>
        <w:t xml:space="preserve">приобретают </w:t>
      </w:r>
      <w:r w:rsidRPr="002A49CE">
        <w:rPr>
          <w:rFonts w:ascii="Times New Roman" w:eastAsia="Times New Roman" w:hAnsi="Times New Roman" w:cs="Times New Roman"/>
          <w:sz w:val="24"/>
          <w:szCs w:val="24"/>
        </w:rPr>
        <w:t>умения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r w:rsidRPr="002A49CE">
        <w:rPr>
          <w:rFonts w:ascii="Times New Roman" w:eastAsia="Calibri" w:hAnsi="Times New Roman" w:cs="Times New Roman"/>
          <w:sz w:val="24"/>
          <w:szCs w:val="24"/>
        </w:rPr>
        <w:t xml:space="preserve">, навыки </w:t>
      </w:r>
      <w:r w:rsidRPr="002A49CE">
        <w:rPr>
          <w:rFonts w:ascii="Times New Roman" w:eastAsia="Times New Roman" w:hAnsi="Times New Roman" w:cs="Times New Roman"/>
          <w:sz w:val="24"/>
          <w:szCs w:val="24"/>
        </w:rPr>
        <w:t>применения мер и средств индивидуальной защиты, приемы рационального и безопасного поведения в опасных и чрезвычайных ситуациях, оценки и прогноза неблагоприятных факторов обстановки и принятия обоснованных решений в опасной (чрезвычайной) ситуации с учетом реальных условий и возможностей, формируют активную жизненную позицию, умения и навыки личного участия в обеспечении мер безопасности личности, общества и государства, чувство гордости за свою Родину, ответственное отношение к выполнению конституционного долга – защите Отечества.</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«Основы безопасности жизнедеятельности».</w:t>
      </w:r>
    </w:p>
    <w:p w:rsidR="004A23AF" w:rsidRPr="002A49CE" w:rsidRDefault="004A23AF" w:rsidP="00A70978">
      <w:pPr>
        <w:spacing w:after="0" w:line="240" w:lineRule="auto"/>
        <w:ind w:firstLine="709"/>
        <w:jc w:val="both"/>
        <w:rPr>
          <w:rFonts w:ascii="Times New Roman" w:eastAsia="Calibri" w:hAnsi="Times New Roman" w:cs="Times New Roman"/>
          <w:b/>
          <w:sz w:val="24"/>
          <w:szCs w:val="24"/>
        </w:rPr>
      </w:pPr>
      <w:r w:rsidRPr="002A49CE">
        <w:rPr>
          <w:rFonts w:ascii="Times New Roman" w:eastAsia="Calibri" w:hAnsi="Times New Roman" w:cs="Times New Roman"/>
          <w:b/>
          <w:sz w:val="24"/>
          <w:szCs w:val="24"/>
        </w:rPr>
        <w:t>Модуль «Основы здорового образа жизни»</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изучения модуля «Основы здорового образа жизни» учебного предмета «Основы безопасности жизнедеятельности»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оперировать понятиями здоровье и здоровый образ жизни;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понимать значение факторов, влияющих на здоровье человека;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описывать составляющие здорового образа жизни;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составлять индивидуальную модель здорового образа жизни;</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понимать влияние вредных привычек на здоровье</w:t>
      </w:r>
      <w:r w:rsidRPr="002A49CE">
        <w:rPr>
          <w:rFonts w:ascii="Times New Roman" w:eastAsia="Calibri" w:hAnsi="Times New Roman" w:cs="Times New Roman"/>
          <w:sz w:val="24"/>
          <w:szCs w:val="24"/>
        </w:rPr>
        <w:t xml:space="preserve"> человека.</w:t>
      </w:r>
    </w:p>
    <w:p w:rsidR="004A23AF" w:rsidRPr="002A49CE" w:rsidRDefault="004A23AF" w:rsidP="00A70978">
      <w:pPr>
        <w:spacing w:after="0" w:line="240" w:lineRule="auto"/>
        <w:ind w:firstLine="709"/>
        <w:jc w:val="both"/>
        <w:rPr>
          <w:rFonts w:ascii="Times New Roman" w:eastAsia="Calibri" w:hAnsi="Times New Roman" w:cs="Times New Roman"/>
          <w:b/>
          <w:bCs/>
          <w:sz w:val="24"/>
          <w:szCs w:val="24"/>
        </w:rPr>
      </w:pPr>
      <w:r w:rsidRPr="002A49CE">
        <w:rPr>
          <w:rFonts w:ascii="Times New Roman" w:eastAsia="Calibri" w:hAnsi="Times New Roman" w:cs="Times New Roman"/>
          <w:b/>
          <w:sz w:val="24"/>
          <w:szCs w:val="24"/>
        </w:rPr>
        <w:t>Модуль «</w:t>
      </w:r>
      <w:r w:rsidRPr="002A49CE">
        <w:rPr>
          <w:rFonts w:ascii="Times New Roman" w:eastAsia="Calibri" w:hAnsi="Times New Roman" w:cs="Times New Roman"/>
          <w:b/>
          <w:bCs/>
          <w:sz w:val="24"/>
          <w:szCs w:val="24"/>
        </w:rPr>
        <w:t>Основы медицинских знаний и оказание первой помощи»</w:t>
      </w:r>
    </w:p>
    <w:p w:rsidR="004A23AF" w:rsidRPr="002A49CE" w:rsidRDefault="004A23AF" w:rsidP="00A70978">
      <w:pPr>
        <w:spacing w:after="0" w:line="240" w:lineRule="auto"/>
        <w:ind w:firstLine="709"/>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rPr>
        <w:t>Предметные результаты изучения модуля «Основы медицинских знаний и оказание первой помощи» учебного предмета «Основы безопасности жизнедеятельности»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оказывать первую помощь при отсутствии сознания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оказывать первую помощь при остановке дыхания и кровообращения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оказывать первую помощь при наружных кровотечениях;</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оказывать первую помощь при попадании инородного тела в верхние дыхательные пути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оказывать первую помощь при травмах различных областей тела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оказывать первую помощь при ожогах, эффектах воздействия высоких температур, теплового излучения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оказывать первую помощь при отморожении и других эффектах воздействия низких температур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оказывать первую помощь при</w:t>
      </w:r>
      <w:r w:rsidRPr="002A49CE">
        <w:rPr>
          <w:rFonts w:ascii="Times New Roman" w:eastAsia="Calibri" w:hAnsi="Times New Roman" w:cs="Times New Roman"/>
          <w:sz w:val="24"/>
          <w:szCs w:val="24"/>
        </w:rPr>
        <w:t xml:space="preserve"> отравлениях (при наличии возможности или иметь представления об этом).</w:t>
      </w:r>
    </w:p>
    <w:p w:rsidR="004A23AF" w:rsidRPr="002A49CE" w:rsidRDefault="004A23AF" w:rsidP="00A70978">
      <w:pPr>
        <w:spacing w:after="0" w:line="240" w:lineRule="auto"/>
        <w:ind w:firstLine="709"/>
        <w:jc w:val="both"/>
        <w:rPr>
          <w:rFonts w:ascii="Times New Roman" w:eastAsia="Times New Roman" w:hAnsi="Times New Roman" w:cs="Times New Roman"/>
          <w:b/>
          <w:bCs/>
          <w:sz w:val="24"/>
          <w:szCs w:val="24"/>
        </w:rPr>
      </w:pPr>
      <w:r w:rsidRPr="002A49CE">
        <w:rPr>
          <w:rFonts w:ascii="Times New Roman" w:eastAsia="Calibri" w:hAnsi="Times New Roman" w:cs="Times New Roman"/>
          <w:b/>
          <w:sz w:val="24"/>
          <w:szCs w:val="24"/>
        </w:rPr>
        <w:t>Модуль «</w:t>
      </w:r>
      <w:r w:rsidRPr="002A49CE">
        <w:rPr>
          <w:rFonts w:ascii="Times New Roman" w:eastAsia="Times New Roman" w:hAnsi="Times New Roman" w:cs="Times New Roman"/>
          <w:b/>
          <w:bCs/>
          <w:sz w:val="24"/>
          <w:szCs w:val="24"/>
        </w:rPr>
        <w:t>Безопасность в повседневной жизнедеятельности»</w:t>
      </w:r>
    </w:p>
    <w:p w:rsidR="004A23AF" w:rsidRPr="002A49CE" w:rsidRDefault="004A23AF"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Предметные результаты изучения модуля «Безопасность в повседневной жизнедеятельности» учебного предмета «Основы безопасности жизнедеятельности»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использовать бытовые устройства, приборы, инструменты и средства бытовой химии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использовать коммунальные системы жизнеобеспечения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использовать лифт, лестничную площадку и марш, мусоропровод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использовать игровые площадки и специально оборудованные территории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и эффективно действовать при неисправности системы электроснабжения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и эффективно действовать при пожаре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и эффективно действовать при утечке газа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и эффективно действовать при прорыве водопровода, систем центрального отопления и канализации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вести себя ситуациях криминогенного характера в квартире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вести себя ситуациях криминогенного характера в подъезде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вести себя ситуациях криминогенного характера в лифте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вести себя ситуациях криминогенного характера на улице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безопасно вести себя ситуациях криминогенного характера в общественном транспорте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дорожного движения для пешехода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дорожного движения для пассажира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дорожного движения для велосипедиста (водителя двухколесного транспортного средства)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безопасного поведения у воды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безопасного поведения на воде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способы и средства само- и взаимопомощи на воде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безопасного поведения в туристических походах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безопасного поведения в туристических поездках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антропогенное влияние на окружающую среду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соблюдать правила безопасного поведения в местах с неблагоприятной экологической обстановкой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безопасно использовать</w:t>
      </w:r>
      <w:r w:rsidRPr="002A49CE">
        <w:rPr>
          <w:rFonts w:ascii="Times New Roman" w:eastAsia="Calibri" w:hAnsi="Times New Roman" w:cs="Times New Roman"/>
          <w:bCs/>
          <w:sz w:val="24"/>
          <w:szCs w:val="24"/>
        </w:rPr>
        <w:t xml:space="preserve"> информационные ресурсы (при наличии возможности или иметь представления об этом).</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2A49CE">
        <w:rPr>
          <w:rFonts w:ascii="Times New Roman" w:eastAsia="Times New Roman" w:hAnsi="Times New Roman" w:cs="Times New Roman"/>
          <w:b/>
          <w:sz w:val="24"/>
          <w:szCs w:val="24"/>
        </w:rPr>
        <w:t>Модуль «</w:t>
      </w:r>
      <w:r w:rsidRPr="002A49CE">
        <w:rPr>
          <w:rFonts w:ascii="Times New Roman" w:eastAsia="Times New Roman" w:hAnsi="Times New Roman" w:cs="Times New Roman"/>
          <w:b/>
          <w:bCs/>
          <w:sz w:val="24"/>
          <w:szCs w:val="24"/>
        </w:rPr>
        <w:t>Безопасность в опасных и чрезвычайных ситуациях»</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2A49CE">
        <w:rPr>
          <w:rFonts w:ascii="Times New Roman" w:eastAsia="Times New Roman" w:hAnsi="Times New Roman" w:cs="Times New Roman"/>
          <w:sz w:val="24"/>
          <w:szCs w:val="24"/>
        </w:rPr>
        <w:t>Предметные результаты изучения модуля «Безопасность в опасных и чрезвычайных ситуациях» учебного предмета «Основы безопасности жизнедеятельности»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классифицировать опасную и чрезвычайную ситуацию по характерным признакам;</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определять поражающие факторы опасной и чрезвычайной ситуации;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предвидеть последствия опасной и чрезвычайной ситуации;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использовать средства и способы защиты от поражающих факторов опасной и чрезвычайной ситуации (при наличии возможности или иметь представления об этом);</w:t>
      </w:r>
    </w:p>
    <w:p w:rsidR="004A23AF" w:rsidRPr="002A49CE" w:rsidRDefault="004A23AF" w:rsidP="00A70978">
      <w:pPr>
        <w:numPr>
          <w:ilvl w:val="0"/>
          <w:numId w:val="17"/>
        </w:numPr>
        <w:spacing w:after="0" w:line="240" w:lineRule="auto"/>
        <w:ind w:left="426" w:hanging="426"/>
        <w:contextualSpacing/>
        <w:jc w:val="both"/>
        <w:rPr>
          <w:rFonts w:ascii="Times New Roman" w:eastAsia="Calibri" w:hAnsi="Times New Roman" w:cs="Times New Roman"/>
          <w:b/>
          <w:sz w:val="24"/>
          <w:szCs w:val="24"/>
        </w:rPr>
      </w:pPr>
      <w:r w:rsidRPr="002A49CE">
        <w:rPr>
          <w:rFonts w:ascii="Times New Roman" w:eastAsia="Times New Roman" w:hAnsi="Times New Roman" w:cs="Times New Roman"/>
          <w:sz w:val="24"/>
          <w:szCs w:val="24"/>
        </w:rPr>
        <w:t>безопасно действовать</w:t>
      </w:r>
      <w:r w:rsidRPr="002A49CE">
        <w:rPr>
          <w:rFonts w:ascii="Times New Roman" w:eastAsia="Calibri" w:hAnsi="Times New Roman" w:cs="Times New Roman"/>
          <w:sz w:val="24"/>
          <w:szCs w:val="24"/>
        </w:rPr>
        <w:t xml:space="preserve"> в опасной и чрезвычайной ситуации (при наличии возможности или иметь представления об этом).</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2A49CE">
        <w:rPr>
          <w:rFonts w:ascii="Times New Roman" w:eastAsia="Times New Roman" w:hAnsi="Times New Roman" w:cs="Times New Roman"/>
          <w:b/>
          <w:sz w:val="24"/>
          <w:szCs w:val="24"/>
        </w:rPr>
        <w:t>Модуль «</w:t>
      </w:r>
      <w:r w:rsidRPr="002A49CE">
        <w:rPr>
          <w:rFonts w:ascii="Times New Roman" w:eastAsia="Times New Roman" w:hAnsi="Times New Roman" w:cs="Times New Roman"/>
          <w:b/>
          <w:bCs/>
          <w:sz w:val="24"/>
          <w:szCs w:val="24"/>
        </w:rPr>
        <w:t>Основы противодействия экстремизму, терроризму и наркотизму»</w:t>
      </w:r>
    </w:p>
    <w:p w:rsidR="004A23AF" w:rsidRPr="002A49CE" w:rsidRDefault="004A23AF" w:rsidP="00A70978">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2A49CE">
        <w:rPr>
          <w:rFonts w:ascii="Times New Roman" w:eastAsia="Times New Roman" w:hAnsi="Times New Roman" w:cs="Times New Roman"/>
          <w:sz w:val="24"/>
          <w:szCs w:val="24"/>
        </w:rPr>
        <w:t>Предметные результаты изучения модуля «Основы противодействия экстремизму, терроризму и наркотизму» учебного предмета «Основы безопасности жизнедеятельности» должны отражать сформированность умений:</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перечислять проявления экстремизма, терроризма, наркотизма;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характеризовать ответственность за участие в экстремистской, террористической и наркотической деятельности;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соблюдать правила безопасного поведения при угрозе (совершении) террористического акта (при наличии возможности или иметь представления об этом).</w:t>
      </w:r>
    </w:p>
    <w:p w:rsidR="004A23AF" w:rsidRPr="002A49CE" w:rsidRDefault="004A23AF" w:rsidP="00A70978">
      <w:pPr>
        <w:widowControl w:val="0"/>
        <w:spacing w:after="0" w:line="240" w:lineRule="auto"/>
        <w:ind w:left="709"/>
        <w:contextualSpacing/>
        <w:jc w:val="both"/>
        <w:rPr>
          <w:rFonts w:ascii="Times New Roman" w:eastAsia="Calibri" w:hAnsi="Times New Roman" w:cs="Times New Roman"/>
          <w:sz w:val="24"/>
          <w:szCs w:val="24"/>
        </w:rPr>
      </w:pPr>
    </w:p>
    <w:p w:rsidR="004A23AF" w:rsidRPr="002A49CE" w:rsidRDefault="004A23AF" w:rsidP="00A70978">
      <w:pPr>
        <w:pStyle w:val="af3"/>
        <w:spacing w:after="0" w:line="240" w:lineRule="auto"/>
        <w:ind w:left="426" w:right="424"/>
        <w:rPr>
          <w:rFonts w:ascii="Times New Roman" w:eastAsia="Times New Roman" w:hAnsi="Times New Roman" w:cs="Times New Roman"/>
          <w:b/>
          <w:color w:val="auto"/>
        </w:rPr>
      </w:pPr>
      <w:r w:rsidRPr="002A49CE">
        <w:rPr>
          <w:rFonts w:ascii="Times New Roman" w:hAnsi="Times New Roman" w:cs="Times New Roman"/>
          <w:b/>
          <w:color w:val="auto"/>
        </w:rPr>
        <w:t>ОСНОВЫ ДУХОВНО-НРАВСТВЕННОЙ КУЛЬТУРЫ НАРОДОВ РОССИИ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стремиться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принимать основные нормы морали, нравственных, духовных идеалов, хранимых в культурных традициях народов России, проявлять готовность на их основе к сознательному самоограничению в поступках, поведении, расточительном потребительстве;</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формировать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понимать значения нравственности, веры и религии в жизни человека, семьи и общества;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формировать представления об исторической роли традиционных религий и гражданского общества в становлении российской государственности.</w:t>
      </w:r>
    </w:p>
    <w:p w:rsidR="004A23AF" w:rsidRPr="002A49CE" w:rsidRDefault="004A23AF" w:rsidP="00A70978">
      <w:pPr>
        <w:widowControl w:val="0"/>
        <w:spacing w:after="0" w:line="240" w:lineRule="auto"/>
        <w:ind w:left="709"/>
        <w:contextualSpacing/>
        <w:jc w:val="both"/>
        <w:rPr>
          <w:rFonts w:ascii="Times New Roman" w:eastAsia="Calibri" w:hAnsi="Times New Roman" w:cs="Times New Roman"/>
          <w:sz w:val="24"/>
          <w:szCs w:val="24"/>
        </w:rPr>
      </w:pPr>
    </w:p>
    <w:p w:rsidR="004A23AF" w:rsidRPr="002A49CE" w:rsidRDefault="004A23AF" w:rsidP="00A70978">
      <w:pPr>
        <w:pStyle w:val="af3"/>
        <w:spacing w:after="0" w:line="240" w:lineRule="auto"/>
        <w:rPr>
          <w:rFonts w:ascii="Times New Roman" w:eastAsia="Calibri" w:hAnsi="Times New Roman" w:cs="Times New Roman"/>
          <w:b/>
          <w:color w:val="auto"/>
        </w:rPr>
      </w:pPr>
      <w:r w:rsidRPr="002A49CE">
        <w:rPr>
          <w:rFonts w:ascii="Times New Roman" w:eastAsia="Calibri" w:hAnsi="Times New Roman" w:cs="Times New Roman"/>
          <w:b/>
          <w:i w:val="0"/>
          <w:color w:val="auto"/>
        </w:rPr>
        <w:t>Результаты коррекционной работы</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Адаптация обучающегося с НОДА к условиям образовательной организации и усвоение им программы основного образования.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Нормализация речевых возможностей обучающихся (преодоление нарушений речевого развития) или уменьшение степени выраженности речевых нарушений.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 xml:space="preserve">Овладение родным (русским) языком. </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Адаптация обучающегося с НОДА к среде образовательной организации.</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Динамика когнитивного, личностного, эмоционального развития обучающегося с НОДА.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Оптимизация неадекватных профессиональных намерений обучающихся с НОДА.</w:t>
      </w:r>
    </w:p>
    <w:p w:rsidR="004A23AF" w:rsidRPr="002A49CE" w:rsidRDefault="004A23AF"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Нормализация родительско-детских отношений, как коррекция недостатков семейного воспитания.</w:t>
      </w:r>
    </w:p>
    <w:p w:rsidR="00B50ACC" w:rsidRPr="002A49CE" w:rsidRDefault="00B50ACC" w:rsidP="00A70978">
      <w:pPr>
        <w:spacing w:after="0" w:line="240" w:lineRule="auto"/>
        <w:ind w:firstLine="567"/>
        <w:jc w:val="both"/>
        <w:rPr>
          <w:rFonts w:ascii="Times New Roman" w:eastAsia="Calibri" w:hAnsi="Times New Roman" w:cs="Times New Roman"/>
          <w:color w:val="000000" w:themeColor="text1"/>
          <w:sz w:val="24"/>
          <w:szCs w:val="24"/>
        </w:rPr>
      </w:pPr>
      <w:bookmarkStart w:id="20" w:name="_Toc536180373"/>
    </w:p>
    <w:p w:rsidR="00B24A89" w:rsidRPr="00D67C78" w:rsidRDefault="00D67C78" w:rsidP="00A70978">
      <w:pPr>
        <w:pStyle w:val="20"/>
        <w:spacing w:before="0" w:line="240" w:lineRule="auto"/>
        <w:rPr>
          <w:rFonts w:ascii="Times New Roman" w:eastAsia="Times New Roman" w:hAnsi="Times New Roman" w:cs="Times New Roman"/>
          <w:b/>
          <w:color w:val="auto"/>
          <w:sz w:val="24"/>
          <w:szCs w:val="24"/>
          <w:lang w:eastAsia="ru-RU"/>
        </w:rPr>
      </w:pPr>
      <w:bookmarkStart w:id="21" w:name="_Toc56193052"/>
      <w:bookmarkStart w:id="22" w:name="_Toc63872876"/>
      <w:bookmarkStart w:id="23" w:name="_Toc87962906"/>
      <w:bookmarkEnd w:id="20"/>
      <w:r w:rsidRPr="00D67C78">
        <w:rPr>
          <w:rFonts w:ascii="Times New Roman" w:eastAsia="Times New Roman" w:hAnsi="Times New Roman" w:cs="Times New Roman"/>
          <w:b/>
          <w:color w:val="auto"/>
          <w:sz w:val="24"/>
          <w:szCs w:val="24"/>
          <w:lang w:eastAsia="ru-RU"/>
        </w:rPr>
        <w:t xml:space="preserve">1.3 </w:t>
      </w:r>
      <w:r w:rsidR="00B24A89" w:rsidRPr="00D67C78">
        <w:rPr>
          <w:rFonts w:ascii="Times New Roman" w:eastAsia="Times New Roman" w:hAnsi="Times New Roman" w:cs="Times New Roman"/>
          <w:b/>
          <w:color w:val="auto"/>
          <w:sz w:val="24"/>
          <w:szCs w:val="24"/>
          <w:lang w:eastAsia="ru-RU"/>
        </w:rPr>
        <w:t xml:space="preserve"> Система оценки достижения планируемых результатов освоения обучающимися </w:t>
      </w:r>
      <w:r w:rsidR="00C42071" w:rsidRPr="00D67C78">
        <w:rPr>
          <w:rFonts w:ascii="Times New Roman" w:eastAsia="Times New Roman" w:hAnsi="Times New Roman" w:cs="Times New Roman"/>
          <w:b/>
          <w:color w:val="auto"/>
          <w:sz w:val="24"/>
          <w:szCs w:val="24"/>
          <w:lang w:eastAsia="ru-RU"/>
        </w:rPr>
        <w:t>нарушением опрно-двигательного аппарата</w:t>
      </w:r>
      <w:r w:rsidR="00B24A89" w:rsidRPr="00D67C78">
        <w:rPr>
          <w:rFonts w:ascii="Times New Roman" w:eastAsia="Times New Roman" w:hAnsi="Times New Roman" w:cs="Times New Roman"/>
          <w:b/>
          <w:color w:val="auto"/>
          <w:sz w:val="24"/>
          <w:szCs w:val="24"/>
          <w:lang w:eastAsia="ru-RU"/>
        </w:rPr>
        <w:t xml:space="preserve"> адаптированной основной образовательной программы основного общего образования</w:t>
      </w:r>
      <w:bookmarkEnd w:id="21"/>
      <w:bookmarkEnd w:id="22"/>
      <w:bookmarkEnd w:id="23"/>
    </w:p>
    <w:p w:rsidR="008D0F30" w:rsidRPr="009D5454" w:rsidRDefault="008D0F30" w:rsidP="00A70978">
      <w:pPr>
        <w:spacing w:after="0" w:line="240" w:lineRule="auto"/>
        <w:ind w:firstLine="709"/>
        <w:jc w:val="center"/>
        <w:rPr>
          <w:rFonts w:ascii="Times New Roman" w:eastAsia="Calibri" w:hAnsi="Times New Roman" w:cs="Times New Roman"/>
          <w:b/>
          <w:sz w:val="24"/>
          <w:szCs w:val="24"/>
          <w:lang w:eastAsia="ru-RU"/>
        </w:rPr>
      </w:pPr>
      <w:bookmarkStart w:id="24" w:name="_Toc76714683"/>
      <w:r w:rsidRPr="009D5454">
        <w:rPr>
          <w:rFonts w:ascii="Times New Roman" w:eastAsia="Calibri" w:hAnsi="Times New Roman" w:cs="Times New Roman"/>
          <w:b/>
          <w:sz w:val="24"/>
          <w:szCs w:val="24"/>
          <w:lang w:eastAsia="ru-RU"/>
        </w:rPr>
        <w:t>Общие положения</w:t>
      </w:r>
      <w:bookmarkEnd w:id="24"/>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Достижения планируемых результатов освоения образовательных программ обучающимися с НОДА необходимо оценивать на протяжении всего периода обучения в образовательной организации с учетом их особых образовательных потребностей. </w:t>
      </w:r>
      <w:r w:rsidRPr="002A49CE">
        <w:rPr>
          <w:rFonts w:ascii="Times New Roman" w:eastAsia="Calibri" w:hAnsi="Times New Roman" w:cs="Times New Roman"/>
          <w:sz w:val="24"/>
          <w:szCs w:val="24"/>
          <w:lang w:eastAsia="ru-RU"/>
        </w:rPr>
        <w:t>Система их оценки структурно соответствует системе оценки результатов, представленной в ПАООП ООО. Эта система строится на основесистемно-деятельностного, уровневого и комплексного подходов с учетом возможностей и особенностей моторики, а также других сопутствующих нарушений лиц данной категории.</w:t>
      </w:r>
    </w:p>
    <w:p w:rsidR="008D0F30" w:rsidRPr="002A49CE" w:rsidRDefault="008D0F30" w:rsidP="00A70978">
      <w:pPr>
        <w:spacing w:after="0" w:line="240" w:lineRule="auto"/>
        <w:ind w:firstLine="709"/>
        <w:jc w:val="both"/>
        <w:rPr>
          <w:rFonts w:ascii="Times New Roman" w:eastAsia="Calibri" w:hAnsi="Times New Roman" w:cs="Times New Roman"/>
          <w:sz w:val="24"/>
          <w:szCs w:val="24"/>
          <w:lang w:eastAsia="ru-RU"/>
        </w:rPr>
      </w:pPr>
      <w:r w:rsidRPr="002A49CE">
        <w:rPr>
          <w:rFonts w:ascii="Times New Roman" w:eastAsia="Times New Roman" w:hAnsi="Times New Roman" w:cs="Times New Roman"/>
          <w:i/>
          <w:sz w:val="24"/>
          <w:szCs w:val="24"/>
          <w:lang w:eastAsia="ru-RU"/>
        </w:rPr>
        <w:t>Системно-деятельностный подход</w:t>
      </w:r>
      <w:r w:rsidRPr="002A49CE">
        <w:rPr>
          <w:rFonts w:ascii="Times New Roman" w:eastAsia="Times New Roman" w:hAnsi="Times New Roman" w:cs="Times New Roman"/>
          <w:sz w:val="24"/>
          <w:szCs w:val="24"/>
          <w:lang w:eastAsia="ru-RU"/>
        </w:rPr>
        <w:t xml:space="preserve"> к оценке образовательных достижений проявляется в оценке способности обучающихся с НОДА к решению учебно-познавательных и учебно-практических задач с учетом их особых образовательных потребностей. </w:t>
      </w:r>
    </w:p>
    <w:p w:rsidR="008D0F30" w:rsidRPr="002A49CE" w:rsidRDefault="008D0F30" w:rsidP="00A70978">
      <w:pPr>
        <w:spacing w:after="0" w:line="240" w:lineRule="auto"/>
        <w:ind w:firstLine="709"/>
        <w:jc w:val="both"/>
        <w:rPr>
          <w:rFonts w:ascii="Times New Roman" w:eastAsia="Calibri" w:hAnsi="Times New Roman" w:cs="Times New Roman"/>
          <w:sz w:val="24"/>
          <w:szCs w:val="24"/>
          <w:lang w:eastAsia="ru-RU"/>
        </w:rPr>
      </w:pPr>
      <w:r w:rsidRPr="002A49CE">
        <w:rPr>
          <w:rFonts w:ascii="Times New Roman" w:eastAsia="Calibri" w:hAnsi="Times New Roman" w:cs="Times New Roman"/>
          <w:i/>
          <w:sz w:val="24"/>
          <w:szCs w:val="24"/>
          <w:lang w:eastAsia="ru-RU"/>
        </w:rPr>
        <w:t>Уровневый подход</w:t>
      </w:r>
      <w:r w:rsidRPr="002A49CE">
        <w:rPr>
          <w:rFonts w:ascii="Times New Roman" w:eastAsia="Calibri" w:hAnsi="Times New Roman" w:cs="Times New Roman"/>
          <w:sz w:val="24"/>
          <w:szCs w:val="24"/>
          <w:lang w:eastAsia="ru-RU"/>
        </w:rPr>
        <w:t xml:space="preserve"> позволяет зафиксировать разные уровни достижения обучающимися с НОДА планируемых результатов (от базового до повышенного), с учетом индивидуальных возможностей обучающихся с двигательными нарушениями. Овладение базовым уровнем является достаточным для продолжения обучения и усвоения последующего материалаобучающимися с НОДА.</w:t>
      </w:r>
    </w:p>
    <w:p w:rsidR="008D0F30" w:rsidRPr="002A49CE" w:rsidRDefault="008D0F30" w:rsidP="00A70978">
      <w:pPr>
        <w:spacing w:after="0" w:line="240" w:lineRule="auto"/>
        <w:ind w:firstLine="709"/>
        <w:jc w:val="both"/>
        <w:rPr>
          <w:rFonts w:ascii="Times New Roman" w:eastAsia="Calibri" w:hAnsi="Times New Roman" w:cs="Times New Roman"/>
          <w:sz w:val="24"/>
          <w:szCs w:val="24"/>
          <w:lang w:eastAsia="ru-RU"/>
        </w:rPr>
      </w:pPr>
      <w:r w:rsidRPr="002A49CE">
        <w:rPr>
          <w:rFonts w:ascii="Times New Roman" w:eastAsia="Calibri" w:hAnsi="Times New Roman" w:cs="Times New Roman"/>
          <w:i/>
          <w:sz w:val="24"/>
          <w:szCs w:val="24"/>
          <w:lang w:eastAsia="ru-RU"/>
        </w:rPr>
        <w:t>Комплексный подход</w:t>
      </w:r>
      <w:r w:rsidRPr="002A49CE">
        <w:rPr>
          <w:rFonts w:ascii="Times New Roman" w:eastAsia="Calibri" w:hAnsi="Times New Roman" w:cs="Times New Roman"/>
          <w:sz w:val="24"/>
          <w:szCs w:val="24"/>
          <w:lang w:eastAsia="ru-RU"/>
        </w:rPr>
        <w:t xml:space="preserve"> заключается в оценке трех групп результатов: предметных, личностных, метапредметных (регулятивных, коммуникативных и познавательных универсальных учебных действий),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использования контекстной информации (об особенностях обучающихся с двигательными нарушениями, условиях и процессе обучения и др.)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с учетом двигательных, речедвигательных и сенсорных нарушений у обучающихся данной категории.</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Для оценки достижения планируемых результатов освоения образовательной программы рекомендуется использовать:</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тестовые задания для изучения уровня достижений в овладении знаниями, умениями и навыками по этапам обучения с учетом развития двигательных и речевых навыков;</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тематические текущие и годовые проверочные задания по основным предметам на протяжении всего периода обучения;</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срезовые задания, выявляющие жизненные потребности и интересы обучающихся с нарушениями опорно-двигательного аппарата;</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итоговые задания;</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анкеты для преподавателей и специалистов сопровождения, родителей, позволяющие оценивать продвижение обучающихся в интеллектуальном, речевом и двигательном</w:t>
      </w:r>
      <w:r w:rsidRPr="002A49CE">
        <w:rPr>
          <w:rFonts w:ascii="Times New Roman" w:eastAsia="Times New Roman" w:hAnsi="Times New Roman" w:cs="Times New Roman"/>
          <w:sz w:val="24"/>
          <w:szCs w:val="24"/>
          <w:lang w:eastAsia="ru-RU"/>
        </w:rPr>
        <w:t xml:space="preserve"> развитии и выявлять трудности в овладении учебным материалом и особенности их поведения.</w:t>
      </w:r>
    </w:p>
    <w:p w:rsidR="008D0F30" w:rsidRPr="002A49CE" w:rsidRDefault="008D0F30" w:rsidP="00A70978">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lastRenderedPageBreak/>
        <w:t>Выбор форм, методов и моделей заданий определяется особенностями предмета, особенностями контрольно-оценочной деятельности учителя, а также особенностями психофизического развития и имеющихся ограничений у обучающихся с НОДА.</w:t>
      </w:r>
    </w:p>
    <w:p w:rsidR="008D0F30" w:rsidRPr="002A49CE" w:rsidRDefault="008D0F30" w:rsidP="00A70978">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Для более адекватной оценки достижения планируемых результатов у обучающихся с НОДА необходимо учитывать такие индивидуальные особенности их развития, как: уровень двигательного развития, функциональные возможности рук, уровень владения устной экспрессивной речью, уровень развития работоспособности (истощаемость центральной нервной системы и т. д.). Исходя из этого, педагогу следует создать специальные условия проведения оценки результатов освоения ПАООП ООО для обучающихся с НОДА, а именно:</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специально организованную среду и рабочее место в соответствии с особенностями ограничений здоровьяобучающегося с НОДА;</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сопровождение (помощь) обучающегося с НОДА в соответствии с особенностями психофизического развития и имеющихся ограничений обучающихся с НОДА (при необходимости);</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использование ассистивных средств и технологий;</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увеличение времени на выполнение заданий;</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возможность организации короткого перерыва (10-15 мин) при нарастании в поведении обучающегосяпроявлений утомления, истощения и т. д.</w:t>
      </w:r>
    </w:p>
    <w:p w:rsidR="008D0F30" w:rsidRPr="002A49CE" w:rsidRDefault="008D0F30" w:rsidP="00A70978">
      <w:pPr>
        <w:spacing w:after="0" w:line="240" w:lineRule="auto"/>
        <w:ind w:firstLine="709"/>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При выполнении контрольных и самостоятельных работ в случаи наличия у обучающегося объективных ограничений (сниженная работоспособность, ограничения функциональных возможностей рук) возможно увеличение времени выполнения.</w:t>
      </w:r>
    </w:p>
    <w:p w:rsidR="008D0F30" w:rsidRPr="00D67C78" w:rsidRDefault="008D0F30" w:rsidP="00A70978">
      <w:pPr>
        <w:spacing w:after="0" w:line="240" w:lineRule="auto"/>
        <w:ind w:firstLine="709"/>
        <w:jc w:val="both"/>
        <w:rPr>
          <w:rFonts w:ascii="Times New Roman" w:eastAsia="Times New Roman" w:hAnsi="Times New Roman" w:cs="Times New Roman"/>
          <w:sz w:val="24"/>
          <w:szCs w:val="24"/>
          <w:lang w:eastAsia="ru-RU"/>
        </w:rPr>
      </w:pPr>
    </w:p>
    <w:p w:rsidR="008D0F30" w:rsidRPr="00D67C78" w:rsidRDefault="008D0F30" w:rsidP="00A70978">
      <w:pPr>
        <w:spacing w:after="0" w:line="240" w:lineRule="auto"/>
        <w:ind w:firstLine="709"/>
        <w:jc w:val="both"/>
        <w:rPr>
          <w:rFonts w:ascii="Times New Roman" w:eastAsia="Times New Roman" w:hAnsi="Times New Roman" w:cs="Times New Roman"/>
          <w:b/>
          <w:sz w:val="24"/>
          <w:szCs w:val="24"/>
          <w:lang w:eastAsia="ru-RU"/>
        </w:rPr>
      </w:pPr>
      <w:bookmarkStart w:id="25" w:name="_Toc76714684"/>
      <w:r w:rsidRPr="00D67C78">
        <w:rPr>
          <w:rFonts w:ascii="Times New Roman" w:eastAsia="Times New Roman" w:hAnsi="Times New Roman" w:cs="Times New Roman"/>
          <w:b/>
          <w:sz w:val="24"/>
          <w:szCs w:val="24"/>
          <w:lang w:eastAsia="ru-RU"/>
        </w:rPr>
        <w:t>Особенности оценки метапредметных результатов</w:t>
      </w:r>
      <w:bookmarkEnd w:id="25"/>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Оценка достижений метапредметных результатов осуществляется администрацией образовательной организации в ходе внутришкольного мониторинга с учетом особых образовательных потребностей обучающихся с НОДА. Основной процедурой итоговой оценки достижения метапредметных результатов является защита итогового индивидуального проекта с учетом двигательных, речедвигательных и сенсорных нарушений у обучающихся с НОДА.</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p>
    <w:p w:rsidR="008D0F30" w:rsidRPr="00D67C78" w:rsidRDefault="008D0F30" w:rsidP="00A70978">
      <w:pPr>
        <w:spacing w:after="0" w:line="240" w:lineRule="auto"/>
        <w:ind w:firstLine="709"/>
        <w:jc w:val="both"/>
        <w:rPr>
          <w:rFonts w:ascii="Times New Roman" w:eastAsia="Times New Roman" w:hAnsi="Times New Roman" w:cs="Times New Roman"/>
          <w:b/>
          <w:sz w:val="24"/>
          <w:szCs w:val="24"/>
          <w:lang w:eastAsia="ru-RU"/>
        </w:rPr>
      </w:pPr>
      <w:bookmarkStart w:id="26" w:name="_Toc76714685"/>
      <w:r w:rsidRPr="00D67C78">
        <w:rPr>
          <w:rFonts w:ascii="Times New Roman" w:eastAsia="Times New Roman" w:hAnsi="Times New Roman" w:cs="Times New Roman"/>
          <w:b/>
          <w:sz w:val="24"/>
          <w:szCs w:val="24"/>
          <w:lang w:eastAsia="ru-RU"/>
        </w:rPr>
        <w:t>Особенности оценки предметных результатов</w:t>
      </w:r>
      <w:bookmarkEnd w:id="26"/>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Оценка предметных результатов представляет собой оценку достижения обучающимся с НОДА планируемых результатов по отдельным предметам. </w:t>
      </w:r>
    </w:p>
    <w:p w:rsidR="008D0F30" w:rsidRPr="00D67C78"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D67C78">
        <w:rPr>
          <w:rFonts w:ascii="Times New Roman" w:eastAsia="Times New Roman" w:hAnsi="Times New Roman" w:cs="Times New Roman"/>
          <w:sz w:val="24"/>
          <w:szCs w:val="24"/>
          <w:lang w:eastAsia="ru-RU"/>
        </w:rPr>
        <w:t>При оценке ответа обучающихся с НОДА, педагог обязательно должен учитывать особенности их психофизического развития и имеющиеся ограничения и не снижать отметки за медлительность, неточность движений и т. д.</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D67C78">
        <w:rPr>
          <w:rFonts w:ascii="Times New Roman" w:eastAsia="Times New Roman" w:hAnsi="Times New Roman" w:cs="Times New Roman"/>
          <w:sz w:val="24"/>
          <w:szCs w:val="24"/>
          <w:lang w:eastAsia="ru-RU"/>
        </w:rPr>
        <w:t xml:space="preserve">При оценке устного ответа </w:t>
      </w:r>
      <w:r w:rsidRPr="002A49CE">
        <w:rPr>
          <w:rFonts w:ascii="Times New Roman" w:eastAsia="Times New Roman" w:hAnsi="Times New Roman" w:cs="Times New Roman"/>
          <w:sz w:val="24"/>
          <w:szCs w:val="24"/>
          <w:lang w:eastAsia="ru-RU"/>
        </w:rPr>
        <w:t>необходимо обязательно учитывать речевые особенности обучающихся с двигательными нарушениями и ни в коем случае не снижать отметки за недостаточную интонационную выразительность, замедленный темп и отсутствие плавности, скандированность речи и т. д.</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bCs/>
          <w:i/>
          <w:sz w:val="24"/>
          <w:szCs w:val="24"/>
          <w:lang w:eastAsia="ru-RU"/>
        </w:rPr>
        <w:t>При оценке результатов письменных работ</w:t>
      </w:r>
      <w:r w:rsidRPr="002A49CE">
        <w:rPr>
          <w:rFonts w:ascii="Times New Roman" w:eastAsia="Times New Roman" w:hAnsi="Times New Roman" w:cs="Times New Roman"/>
          <w:sz w:val="24"/>
          <w:szCs w:val="24"/>
          <w:lang w:eastAsia="ru-RU"/>
        </w:rPr>
        <w:t xml:space="preserve"> не следует снижать оценку за следующее:</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неправильное написание строк (зубчатость, выгнутость, вогнутость, косое расположение букв, несоблюдение и пропуск строки, несоблюдение полей);</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выпадение элементов букв или их незаконченность, лишние дополнения букв, неодинаковый их наклон и т. д.;</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нарушения размеров букв и соотношения их по высоте и ширине;</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смешение сходных по начертанию букв;</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прерывистость письма или</w:t>
      </w:r>
      <w:r w:rsidRPr="002A49CE">
        <w:rPr>
          <w:rFonts w:ascii="Times New Roman" w:eastAsia="Times New Roman" w:hAnsi="Times New Roman" w:cs="Times New Roman"/>
          <w:sz w:val="24"/>
          <w:szCs w:val="24"/>
          <w:lang w:eastAsia="ru-RU"/>
        </w:rPr>
        <w:t xml:space="preserve"> повторение отдельных его элементов за счет насильственных движений. </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bCs/>
          <w:i/>
          <w:sz w:val="24"/>
          <w:szCs w:val="24"/>
          <w:lang w:eastAsia="ru-RU"/>
        </w:rPr>
        <w:t>При оценке знаний</w:t>
      </w:r>
      <w:r w:rsidRPr="002A49CE">
        <w:rPr>
          <w:rFonts w:ascii="Times New Roman" w:eastAsia="Times New Roman" w:hAnsi="Times New Roman" w:cs="Times New Roman"/>
          <w:sz w:val="24"/>
          <w:szCs w:val="24"/>
          <w:lang w:eastAsia="ru-RU"/>
        </w:rPr>
        <w:t xml:space="preserve"> большую сложность представляет учет ошибок, связанных с фонетико-фонематическим и общим недоразвитием речи. Педагогу трудно определить, какие ошибки являются специфическими для данной группы обучающихся, а какие связаны с неусвоением орфографических правил. В таких случаях учителю после выполнения контрольного диктанта рекомендуется совместно с учителем-логопедом разобрать характер ошибок и наметить пути их преодоления. </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При проведении изложений и сочинений педагогу следует обращать внимание на формирование у обучающихся с двигательной патологией умения связно, самостоятельно, последовательно и грамотно излагать содержание текста, правильно строить предложение и грамматические конструкции. Для изложения рекомендуется подбирать тексты, по содержанию, объему, словарю и синтаксическим конструкциям доступные обучающимся данной категории. </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i/>
          <w:sz w:val="24"/>
          <w:szCs w:val="24"/>
          <w:lang w:eastAsia="ru-RU"/>
        </w:rPr>
        <w:t>При оценке умения работать со схемами, рисунками, картинками и другим наглядным материалом</w:t>
      </w:r>
      <w:r w:rsidRPr="002A49CE">
        <w:rPr>
          <w:rFonts w:ascii="Times New Roman" w:eastAsia="Times New Roman" w:hAnsi="Times New Roman" w:cs="Times New Roman"/>
          <w:sz w:val="24"/>
          <w:szCs w:val="24"/>
          <w:lang w:eastAsia="ru-RU"/>
        </w:rPr>
        <w:t xml:space="preserve"> следует определить, может ли обучающийся с двигательными нарушениями:</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рассказать о том, что изображено на рисунке или схеме; </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сравнить разные объекты на рисунке, сделать соответствующие выводы; </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используя как сам рисунок, так и подписи к нему, ответить на поставленный вопрос; </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обозначить на рисунке отдельные объекты или части</w:t>
      </w:r>
      <w:r w:rsidRPr="002A49CE">
        <w:rPr>
          <w:rFonts w:ascii="Times New Roman" w:eastAsia="Times New Roman" w:hAnsi="Times New Roman" w:cs="Times New Roman"/>
          <w:sz w:val="24"/>
          <w:szCs w:val="24"/>
          <w:lang w:eastAsia="ru-RU"/>
        </w:rPr>
        <w:t xml:space="preserve"> и т. д.</w:t>
      </w:r>
    </w:p>
    <w:p w:rsidR="008D0F30" w:rsidRPr="002A49CE" w:rsidRDefault="008D0F30" w:rsidP="00A70978">
      <w:pPr>
        <w:spacing w:after="0" w:line="240" w:lineRule="auto"/>
        <w:ind w:firstLine="709"/>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учебных достижений обучающихся с двигательными нарушениями.</w:t>
      </w:r>
    </w:p>
    <w:p w:rsidR="008D0F30" w:rsidRPr="002A49CE" w:rsidRDefault="008D0F30" w:rsidP="00A70978">
      <w:pPr>
        <w:spacing w:after="0" w:line="240" w:lineRule="auto"/>
        <w:ind w:firstLine="709"/>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аттестат об основном общем образовании.</w:t>
      </w:r>
    </w:p>
    <w:p w:rsidR="008D0F30" w:rsidRPr="00D67C78" w:rsidRDefault="008D0F30" w:rsidP="00A70978">
      <w:pPr>
        <w:spacing w:after="0" w:line="240" w:lineRule="auto"/>
        <w:ind w:firstLine="709"/>
        <w:jc w:val="both"/>
        <w:rPr>
          <w:rFonts w:ascii="Times New Roman" w:eastAsia="Calibri" w:hAnsi="Times New Roman" w:cs="Times New Roman"/>
          <w:sz w:val="24"/>
          <w:szCs w:val="24"/>
          <w:lang w:eastAsia="ru-RU"/>
        </w:rPr>
      </w:pPr>
    </w:p>
    <w:p w:rsidR="008D0F30" w:rsidRPr="00D67C78" w:rsidRDefault="008D0F30" w:rsidP="00A70978">
      <w:pPr>
        <w:spacing w:after="0" w:line="240" w:lineRule="auto"/>
        <w:ind w:firstLine="709"/>
        <w:jc w:val="both"/>
        <w:rPr>
          <w:rFonts w:ascii="Times New Roman" w:eastAsia="Calibri" w:hAnsi="Times New Roman" w:cs="Times New Roman"/>
          <w:b/>
          <w:sz w:val="24"/>
          <w:szCs w:val="24"/>
          <w:lang w:eastAsia="ru-RU"/>
        </w:rPr>
      </w:pPr>
      <w:bookmarkStart w:id="27" w:name="_Toc76714686"/>
      <w:r w:rsidRPr="00D67C78">
        <w:rPr>
          <w:rFonts w:ascii="Times New Roman" w:eastAsia="Calibri" w:hAnsi="Times New Roman" w:cs="Times New Roman"/>
          <w:b/>
          <w:sz w:val="24"/>
          <w:szCs w:val="24"/>
          <w:lang w:eastAsia="ru-RU"/>
        </w:rPr>
        <w:t>Особенности оценки личностных результатов</w:t>
      </w:r>
      <w:bookmarkEnd w:id="27"/>
    </w:p>
    <w:p w:rsidR="008D0F30" w:rsidRPr="00D67C78" w:rsidRDefault="008D0F30" w:rsidP="00A70978">
      <w:pPr>
        <w:spacing w:after="0" w:line="240" w:lineRule="auto"/>
        <w:ind w:firstLine="709"/>
        <w:jc w:val="both"/>
        <w:rPr>
          <w:rFonts w:ascii="Times New Roman" w:eastAsia="Calibri" w:hAnsi="Times New Roman" w:cs="Times New Roman"/>
          <w:sz w:val="24"/>
          <w:szCs w:val="24"/>
          <w:lang w:eastAsia="ru-RU"/>
        </w:rPr>
      </w:pPr>
      <w:r w:rsidRPr="00D67C78">
        <w:rPr>
          <w:rFonts w:ascii="Times New Roman" w:eastAsia="Calibri" w:hAnsi="Times New Roman" w:cs="Times New Roman"/>
          <w:sz w:val="24"/>
          <w:szCs w:val="24"/>
          <w:lang w:eastAsia="ru-RU"/>
        </w:rPr>
        <w:t xml:space="preserve">Достижение личностных результатов обучающихся с НОДА происходит в ходе реализации всех компонентов образовательного процесса, включая коррекционную работу и внеурочную деятельность. При оценке личностных результатов необходимо обратить внимание на развитие индивидуально-личностных качеств обучающихся с НОДА и на развитие их социальных (жизненных) компетенций, так как двигательная и социальная депривация, не всегда правильное семейное воспитание обучающихся данной категории оказывают неблагоприятное воздействие на формирование их личности и тормозят возможности достичь тех же личностных результатов, каких достигают их нормативные сверстники. </w:t>
      </w:r>
    </w:p>
    <w:p w:rsidR="008D0F30" w:rsidRDefault="008D0F30" w:rsidP="00A70978">
      <w:pPr>
        <w:spacing w:after="0" w:line="240" w:lineRule="auto"/>
        <w:ind w:firstLine="709"/>
        <w:jc w:val="both"/>
        <w:rPr>
          <w:rFonts w:ascii="Times New Roman" w:eastAsia="Calibri" w:hAnsi="Times New Roman" w:cs="Times New Roman"/>
          <w:sz w:val="24"/>
          <w:szCs w:val="24"/>
          <w:lang w:eastAsia="ru-RU"/>
        </w:rPr>
      </w:pPr>
    </w:p>
    <w:p w:rsidR="00F047C6" w:rsidRPr="00D67C78" w:rsidRDefault="00F047C6" w:rsidP="00A70978">
      <w:pPr>
        <w:spacing w:after="0" w:line="240" w:lineRule="auto"/>
        <w:ind w:firstLine="709"/>
        <w:jc w:val="both"/>
        <w:rPr>
          <w:rFonts w:ascii="Times New Roman" w:eastAsia="Calibri" w:hAnsi="Times New Roman" w:cs="Times New Roman"/>
          <w:sz w:val="24"/>
          <w:szCs w:val="24"/>
          <w:lang w:eastAsia="ru-RU"/>
        </w:rPr>
      </w:pPr>
    </w:p>
    <w:p w:rsidR="008D0F30" w:rsidRPr="00D67C78" w:rsidRDefault="008D0F30" w:rsidP="00A70978">
      <w:pPr>
        <w:spacing w:after="0" w:line="240" w:lineRule="auto"/>
        <w:ind w:firstLine="709"/>
        <w:jc w:val="both"/>
        <w:rPr>
          <w:rFonts w:ascii="Times New Roman" w:eastAsia="Calibri" w:hAnsi="Times New Roman" w:cs="Times New Roman"/>
          <w:b/>
          <w:sz w:val="24"/>
          <w:szCs w:val="24"/>
          <w:lang w:eastAsia="ru-RU"/>
        </w:rPr>
      </w:pPr>
      <w:bookmarkStart w:id="28" w:name="_Toc76714687"/>
      <w:r w:rsidRPr="00D67C78">
        <w:rPr>
          <w:rFonts w:ascii="Times New Roman" w:eastAsia="Calibri" w:hAnsi="Times New Roman" w:cs="Times New Roman"/>
          <w:b/>
          <w:sz w:val="24"/>
          <w:szCs w:val="24"/>
          <w:lang w:eastAsia="ru-RU"/>
        </w:rPr>
        <w:lastRenderedPageBreak/>
        <w:t>Оценка результатов освоения обучающимися с НОДА программы коррекционной работы</w:t>
      </w:r>
      <w:bookmarkEnd w:id="28"/>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D67C78">
        <w:rPr>
          <w:rFonts w:ascii="Times New Roman" w:eastAsia="Calibri" w:hAnsi="Times New Roman" w:cs="Times New Roman"/>
          <w:sz w:val="24"/>
          <w:szCs w:val="24"/>
          <w:lang w:eastAsia="ru-RU"/>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w:t>
      </w:r>
      <w:r w:rsidRPr="002A49CE">
        <w:rPr>
          <w:rFonts w:ascii="Times New Roman" w:eastAsia="Times New Roman" w:hAnsi="Times New Roman" w:cs="Times New Roman"/>
          <w:sz w:val="24"/>
          <w:szCs w:val="24"/>
          <w:lang w:eastAsia="ru-RU"/>
        </w:rPr>
        <w:t xml:space="preserve"> и особыми образовательными потребностями.</w:t>
      </w:r>
    </w:p>
    <w:p w:rsidR="008D0F30" w:rsidRPr="002A49CE" w:rsidRDefault="008D0F30" w:rsidP="00A70978">
      <w:pPr>
        <w:spacing w:after="0" w:line="240" w:lineRule="auto"/>
        <w:ind w:firstLine="709"/>
        <w:jc w:val="both"/>
        <w:rPr>
          <w:rFonts w:ascii="Times New Roman" w:eastAsia="Times New Roman" w:hAnsi="Times New Roman" w:cs="Times New Roman"/>
          <w:b/>
          <w:i/>
          <w:sz w:val="24"/>
          <w:szCs w:val="24"/>
          <w:lang w:eastAsia="ru-RU"/>
        </w:rPr>
      </w:pPr>
      <w:r w:rsidRPr="002A49CE">
        <w:rPr>
          <w:rFonts w:ascii="Times New Roman" w:eastAsia="Times New Roman" w:hAnsi="Times New Roman" w:cs="Times New Roman"/>
          <w:b/>
          <w:i/>
          <w:sz w:val="24"/>
          <w:szCs w:val="24"/>
          <w:lang w:eastAsia="ru-RU"/>
        </w:rPr>
        <w:t>Планируемые результаты реализации программы коррекционной работы:</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адаптация обучающегося с НОДА к среде образовательной организации;</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динамика когнитивного, личностного, эмоционального развития обучающегося с НОДА;</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оптимизация неадекватных профессиональных намерений обучающихся с НОДА;</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нормализация родительско-детских отношений</w:t>
      </w:r>
      <w:r w:rsidRPr="002A49CE">
        <w:rPr>
          <w:rFonts w:ascii="Times New Roman" w:eastAsia="Times New Roman" w:hAnsi="Times New Roman" w:cs="Times New Roman"/>
          <w:sz w:val="24"/>
          <w:szCs w:val="24"/>
          <w:lang w:eastAsia="ru-RU"/>
        </w:rPr>
        <w:t>, таких, как коррекция недостатков семейного воспитания.</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Для оценки эффективности реализации коррекционной работы могут быть использованы следующие методы</w:t>
      </w:r>
      <w:r w:rsidRPr="002A49CE">
        <w:rPr>
          <w:rFonts w:ascii="Times New Roman" w:eastAsia="Times New Roman" w:hAnsi="Times New Roman" w:cs="Times New Roman"/>
          <w:i/>
          <w:sz w:val="24"/>
          <w:szCs w:val="24"/>
          <w:lang w:eastAsia="ru-RU"/>
        </w:rPr>
        <w:t>:</w:t>
      </w:r>
      <w:r w:rsidRPr="002A49CE">
        <w:rPr>
          <w:rFonts w:ascii="Times New Roman" w:eastAsia="Times New Roman" w:hAnsi="Times New Roman" w:cs="Times New Roman"/>
          <w:sz w:val="24"/>
          <w:szCs w:val="24"/>
          <w:lang w:eastAsia="ru-RU"/>
        </w:rPr>
        <w:t xml:space="preserve"> экспериментально-психологическое исследование, тестирование, опрос, анкетирование.</w:t>
      </w:r>
    </w:p>
    <w:p w:rsidR="008D0F30" w:rsidRPr="00D67C78" w:rsidRDefault="008D0F30" w:rsidP="00A70978">
      <w:pPr>
        <w:spacing w:after="0" w:line="240" w:lineRule="auto"/>
        <w:ind w:firstLine="709"/>
        <w:jc w:val="both"/>
        <w:rPr>
          <w:rFonts w:ascii="Times New Roman" w:eastAsia="Calibri" w:hAnsi="Times New Roman" w:cs="Times New Roman"/>
          <w:sz w:val="24"/>
          <w:szCs w:val="24"/>
          <w:lang w:eastAsia="ru-RU"/>
        </w:rPr>
      </w:pPr>
    </w:p>
    <w:p w:rsidR="008D0F30" w:rsidRPr="00D67C78" w:rsidRDefault="008D0F30" w:rsidP="00A70978">
      <w:pPr>
        <w:spacing w:after="0" w:line="240" w:lineRule="auto"/>
        <w:ind w:firstLine="709"/>
        <w:jc w:val="both"/>
        <w:rPr>
          <w:rFonts w:ascii="Times New Roman" w:eastAsia="Calibri" w:hAnsi="Times New Roman" w:cs="Times New Roman"/>
          <w:b/>
          <w:sz w:val="24"/>
          <w:szCs w:val="24"/>
          <w:lang w:eastAsia="ru-RU"/>
        </w:rPr>
      </w:pPr>
      <w:bookmarkStart w:id="29" w:name="_Toc76714688"/>
      <w:r w:rsidRPr="00D67C78">
        <w:rPr>
          <w:rFonts w:ascii="Times New Roman" w:eastAsia="Calibri" w:hAnsi="Times New Roman" w:cs="Times New Roman"/>
          <w:b/>
          <w:sz w:val="24"/>
          <w:szCs w:val="24"/>
          <w:lang w:eastAsia="ru-RU"/>
        </w:rPr>
        <w:t>Организация и содержание оценочных процедур</w:t>
      </w:r>
      <w:bookmarkEnd w:id="29"/>
    </w:p>
    <w:p w:rsidR="008D0F30" w:rsidRPr="00D67C78" w:rsidRDefault="008D0F30" w:rsidP="00A70978">
      <w:pPr>
        <w:spacing w:after="0" w:line="240" w:lineRule="auto"/>
        <w:ind w:firstLine="709"/>
        <w:jc w:val="both"/>
        <w:rPr>
          <w:rFonts w:ascii="Times New Roman" w:eastAsia="Calibri" w:hAnsi="Times New Roman" w:cs="Times New Roman"/>
          <w:sz w:val="24"/>
          <w:szCs w:val="24"/>
          <w:lang w:eastAsia="ru-RU"/>
        </w:rPr>
      </w:pPr>
      <w:r w:rsidRPr="00D67C78">
        <w:rPr>
          <w:rFonts w:ascii="Times New Roman" w:eastAsia="Calibri" w:hAnsi="Times New Roman" w:cs="Times New Roman"/>
          <w:sz w:val="24"/>
          <w:szCs w:val="24"/>
          <w:lang w:eastAsia="ru-RU"/>
        </w:rPr>
        <w:t>Процедуры текущей, промежуточной и итоговой оценки результатов усвоения основной образовательной программы требуют внесения изменений в соответствии с особыми образовательными потребностями обучающихся с НОДА и связанными с ними объективными трудностями. Данные изменения включают:</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организацию и проведение аттестационных мероприятий в индивидуальной форме (по запросу семьи и/или желанию обучающегося с двигательными нарушениями);</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изменение временного режима, предусмотренного процедурой аттестационных испытаний (оценочных, контрольных работ), в зависимости от индивидуальных психофизических особенностей и имеющихся ограничений у обучающихся с НОДА (по запросу семьи и/или желанию обучающегося), включая увеличение времени, предоставление возможности для отдыха и другие необходимые мероприятия;</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адаптацию предлагаемого обучающемусятестового (контрольно-оценочного) материала;</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По окончании основного общего образования обучающиеся с НОДА имеют право на выбор сдачи государственной итоговой аттестации (ГИА) в форме государственного выпускного экзамена (ГВЭ упрощенная форма) или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 д.</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Выпускнику с НОДА необходимо заявить о своём желании воспользоваться льготами, предусмотренными для данной категории участников. Желание воспользоваться льготами участник ОГЭ должен обозначить в заявлении, подаваемое в установленные сроки. На основании диагноза выпускнику с НОДА предоставляется право выбрать место проведения экзамена (в образовательной организации, дома, в больнице). Обучающийся с НОДА может выбрать также срок и перечень предметов для проведения экзамена, о чем он должен указать в заявлении. Заявления о предоставлении льгот принимаются от участников с НОДА на все экзамены. Выпускник с НОДА по окончании </w:t>
      </w:r>
      <w:r w:rsidRPr="002A49CE">
        <w:rPr>
          <w:rFonts w:ascii="Times New Roman" w:eastAsia="Times New Roman" w:hAnsi="Times New Roman" w:cs="Times New Roman"/>
          <w:sz w:val="24"/>
          <w:szCs w:val="24"/>
          <w:lang w:eastAsia="ru-RU"/>
        </w:rPr>
        <w:lastRenderedPageBreak/>
        <w:t>основного общего образования имеет право сдавать не 4, а только 2 обязательных предмета (русский язык и математику). Либо он сдаёт все предметы на общих основаниях совместно с другими экзаменуемыми и без права на дополнительные льготы.</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Обучающимся с НОДА при сдачи ОГЭ создаются следующие специальные условия, учитывающие состояние их здоровья, особенности психофизического развития и имеющиеся ограничения у лиц данной категории:</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возможность беспрепятственного доступа обучающихся с НОДА в аудитории, туалетные и иные помещения, а также их пребывания в указанных помещениях (наличие пандусов, поручней, лежаков,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аудитория со специализированной рассадкой, в которой сдают экзамен только участники с НОДА (если в пункте проведения ОГЭ такой участник один, то экзамен он будет сдавать в одиночку); </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проведение ГВЭ по всем учебным предметам в устной форме по желанию;</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присутствие ассистента-помощника и /или тьютора, оказывающие выпускнику с НОДА необходимую техническую помощь с учетом их индивидуальных особенностей и имеющихся у них ограничений, помогающие занять рабочее место, передвигаться, прочитать задание и т. д.;</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возможность использования необходимых им технических средств с учетом их индивидуальных особенностей и имеющихся у них ограничений;</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оборудование аудитории для проведения экзамена звукоусиливающей аппаратурой как коллективного, так и индивидуального пользования, а также привлечение при необходимости ассистента-сурдопереводчика (для выпускников с НОДА, у которых кроме двигательных нарушений отмечаются нарушения слуха);</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оформление экзаменационных материалов, выполнение письменной экзаменационной работы рельефно-точечным шрифтом Брайля или в виде электронного документа, доступного с помощью компьютера; обеспечение достаточным количеством специальных принадлежностей для оформления ответов рельефно-точечным шрифтом Брайля, компьютером (для обучающихся, у которых кроме двигательных нарушений отмечаются нарушения зрения);</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выполнение письменной экзаменационной работы на компьютере по желанию обучающихся с НОДА;</w:t>
      </w:r>
    </w:p>
    <w:p w:rsidR="008D0F30" w:rsidRPr="002A49CE" w:rsidRDefault="008D0F30"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организация питания</w:t>
      </w:r>
      <w:r w:rsidRPr="002A49CE">
        <w:rPr>
          <w:rFonts w:ascii="Times New Roman" w:eastAsia="Times New Roman" w:hAnsi="Times New Roman" w:cs="Times New Roman"/>
          <w:sz w:val="24"/>
          <w:szCs w:val="24"/>
          <w:lang w:eastAsia="ru-RU"/>
        </w:rPr>
        <w:t xml:space="preserve"> и перерывов для проведения необходимых медико-профилактических процедур;</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Для обучающихся с НОДА, по медицинским показаниям не имеющих возможности прийти в пункт проведения экзамена, и имеющие соответствующие рекомендации психолого-медико-педагогической комиссии (ПМПК), экзамен организуется на дому. Основанием для организации экзамена на дому являются заключение медицинской организации и рекомендации ПМПК.</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Обучающийся с НОДА имеет право подать апелляцию руководителю пункта, если были замечены организационные нарушения. Если у обучающегося с НОДА плохое самочувствие (обострение заболевания, волнение, повышенная утомляемость и т. д.), необходимо прекратить работу и объявить об этом организатору. Медицинский работник составляет акт о прекращении аттестации. На бланке КИМ экзамена делается пометка. Работа не проверяется комиссией, экзамен пересдается в резервный день.</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При несогласии с выставленной оценкой в день объявления результатов обучающийся с НОДА также имеет права подать на апелляцию. При получении неудовлетворительной отметки предмет можно пересдать в резервный день.</w:t>
      </w:r>
    </w:p>
    <w:p w:rsidR="008D0F30" w:rsidRPr="002A49CE" w:rsidRDefault="008D0F30"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lastRenderedPageBreak/>
        <w:t>В случае, если особенности психофизического развития и имеющиеся ограничения у обучающихся с НОДА (например, тяжелые нарушениями речи и др.) не позволяют им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орган исполнительной власти определяет минимальное количество баллов за выполнение всей работы, необходимого для получения «зачета» для данной категории участников. 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570555" w:rsidRDefault="00570555" w:rsidP="00A70978">
      <w:pPr>
        <w:spacing w:after="0" w:line="240" w:lineRule="auto"/>
        <w:ind w:firstLine="709"/>
        <w:jc w:val="both"/>
        <w:rPr>
          <w:rFonts w:ascii="Times New Roman" w:hAnsi="Times New Roman" w:cs="Times New Roman"/>
          <w:sz w:val="24"/>
          <w:szCs w:val="24"/>
          <w:lang w:eastAsia="ru-RU"/>
        </w:rPr>
      </w:pPr>
    </w:p>
    <w:p w:rsidR="00D67C78" w:rsidRDefault="00D67C78" w:rsidP="00A70978">
      <w:pPr>
        <w:spacing w:after="0" w:line="240" w:lineRule="auto"/>
        <w:ind w:firstLine="709"/>
        <w:jc w:val="both"/>
        <w:rPr>
          <w:rFonts w:ascii="Times New Roman" w:hAnsi="Times New Roman" w:cs="Times New Roman"/>
          <w:sz w:val="24"/>
          <w:szCs w:val="24"/>
          <w:lang w:eastAsia="ru-RU"/>
        </w:rPr>
      </w:pPr>
    </w:p>
    <w:p w:rsidR="00A70978" w:rsidRDefault="00A70978" w:rsidP="00A70978">
      <w:pPr>
        <w:spacing w:after="0" w:line="240" w:lineRule="auto"/>
        <w:ind w:firstLine="709"/>
        <w:jc w:val="both"/>
        <w:rPr>
          <w:rFonts w:ascii="Times New Roman" w:hAnsi="Times New Roman" w:cs="Times New Roman"/>
          <w:sz w:val="24"/>
          <w:szCs w:val="24"/>
          <w:lang w:eastAsia="ru-RU"/>
        </w:rPr>
      </w:pPr>
    </w:p>
    <w:p w:rsidR="00A70978" w:rsidRDefault="00A70978" w:rsidP="00A70978">
      <w:pPr>
        <w:spacing w:after="0" w:line="240" w:lineRule="auto"/>
        <w:ind w:firstLine="709"/>
        <w:jc w:val="both"/>
        <w:rPr>
          <w:rFonts w:ascii="Times New Roman" w:hAnsi="Times New Roman" w:cs="Times New Roman"/>
          <w:sz w:val="24"/>
          <w:szCs w:val="24"/>
          <w:lang w:eastAsia="ru-RU"/>
        </w:rPr>
      </w:pPr>
    </w:p>
    <w:p w:rsidR="00A70978" w:rsidRDefault="00A70978" w:rsidP="00A70978">
      <w:pPr>
        <w:spacing w:after="0" w:line="240" w:lineRule="auto"/>
        <w:ind w:firstLine="709"/>
        <w:jc w:val="both"/>
        <w:rPr>
          <w:rFonts w:ascii="Times New Roman" w:hAnsi="Times New Roman" w:cs="Times New Roman"/>
          <w:sz w:val="24"/>
          <w:szCs w:val="24"/>
          <w:lang w:eastAsia="ru-RU"/>
        </w:rPr>
      </w:pPr>
    </w:p>
    <w:p w:rsidR="00A70978" w:rsidRDefault="00A70978" w:rsidP="00A70978">
      <w:pPr>
        <w:spacing w:after="0" w:line="240" w:lineRule="auto"/>
        <w:ind w:firstLine="709"/>
        <w:jc w:val="both"/>
        <w:rPr>
          <w:rFonts w:ascii="Times New Roman" w:hAnsi="Times New Roman" w:cs="Times New Roman"/>
          <w:sz w:val="24"/>
          <w:szCs w:val="24"/>
          <w:lang w:eastAsia="ru-RU"/>
        </w:rPr>
      </w:pPr>
    </w:p>
    <w:p w:rsidR="00A70978" w:rsidRDefault="00A70978" w:rsidP="00A70978">
      <w:pPr>
        <w:spacing w:after="0" w:line="240" w:lineRule="auto"/>
        <w:ind w:firstLine="709"/>
        <w:jc w:val="both"/>
        <w:rPr>
          <w:rFonts w:ascii="Times New Roman" w:hAnsi="Times New Roman" w:cs="Times New Roman"/>
          <w:sz w:val="24"/>
          <w:szCs w:val="24"/>
          <w:lang w:eastAsia="ru-RU"/>
        </w:rPr>
      </w:pPr>
    </w:p>
    <w:p w:rsidR="00A70978" w:rsidRDefault="00A70978" w:rsidP="00A70978">
      <w:pPr>
        <w:spacing w:after="0" w:line="240" w:lineRule="auto"/>
        <w:ind w:firstLine="709"/>
        <w:jc w:val="both"/>
        <w:rPr>
          <w:rFonts w:ascii="Times New Roman" w:hAnsi="Times New Roman" w:cs="Times New Roman"/>
          <w:sz w:val="24"/>
          <w:szCs w:val="24"/>
          <w:lang w:eastAsia="ru-RU"/>
        </w:rPr>
      </w:pPr>
    </w:p>
    <w:p w:rsidR="00A70978" w:rsidRDefault="00A70978" w:rsidP="00A70978">
      <w:pPr>
        <w:spacing w:after="0" w:line="240" w:lineRule="auto"/>
        <w:ind w:firstLine="709"/>
        <w:jc w:val="both"/>
        <w:rPr>
          <w:rFonts w:ascii="Times New Roman" w:hAnsi="Times New Roman" w:cs="Times New Roman"/>
          <w:sz w:val="24"/>
          <w:szCs w:val="24"/>
          <w:lang w:eastAsia="ru-RU"/>
        </w:rPr>
      </w:pPr>
    </w:p>
    <w:p w:rsidR="00A70978" w:rsidRDefault="00A70978" w:rsidP="00A70978">
      <w:pPr>
        <w:spacing w:after="0" w:line="240" w:lineRule="auto"/>
        <w:ind w:firstLine="709"/>
        <w:jc w:val="both"/>
        <w:rPr>
          <w:rFonts w:ascii="Times New Roman" w:hAnsi="Times New Roman" w:cs="Times New Roman"/>
          <w:sz w:val="24"/>
          <w:szCs w:val="24"/>
          <w:lang w:eastAsia="ru-RU"/>
        </w:rPr>
      </w:pPr>
    </w:p>
    <w:p w:rsidR="00A70978" w:rsidRDefault="00A70978" w:rsidP="00A70978">
      <w:pPr>
        <w:spacing w:after="0" w:line="240" w:lineRule="auto"/>
        <w:ind w:firstLine="709"/>
        <w:jc w:val="both"/>
        <w:rPr>
          <w:rFonts w:ascii="Times New Roman" w:hAnsi="Times New Roman" w:cs="Times New Roman"/>
          <w:sz w:val="24"/>
          <w:szCs w:val="24"/>
          <w:lang w:eastAsia="ru-RU"/>
        </w:rPr>
      </w:pPr>
    </w:p>
    <w:p w:rsidR="00A70978" w:rsidRDefault="00A70978"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F047C6" w:rsidRDefault="00F047C6" w:rsidP="00A70978">
      <w:pPr>
        <w:spacing w:after="0" w:line="240" w:lineRule="auto"/>
        <w:ind w:firstLine="709"/>
        <w:jc w:val="both"/>
        <w:rPr>
          <w:rFonts w:ascii="Times New Roman" w:hAnsi="Times New Roman" w:cs="Times New Roman"/>
          <w:sz w:val="24"/>
          <w:szCs w:val="24"/>
          <w:lang w:eastAsia="ru-RU"/>
        </w:rPr>
      </w:pPr>
    </w:p>
    <w:p w:rsidR="008A59BA" w:rsidRPr="002A49CE" w:rsidRDefault="008A59BA" w:rsidP="00A70978">
      <w:pPr>
        <w:pStyle w:val="a6"/>
        <w:numPr>
          <w:ilvl w:val="0"/>
          <w:numId w:val="1"/>
        </w:numPr>
        <w:spacing w:after="0" w:line="240" w:lineRule="auto"/>
        <w:ind w:firstLine="709"/>
        <w:outlineLvl w:val="0"/>
        <w:rPr>
          <w:rFonts w:ascii="Times New Roman" w:hAnsi="Times New Roman" w:cs="Times New Roman"/>
          <w:b/>
          <w:sz w:val="24"/>
          <w:szCs w:val="24"/>
          <w:lang w:eastAsia="ru-RU"/>
        </w:rPr>
      </w:pPr>
      <w:bookmarkStart w:id="30" w:name="_Toc87962907"/>
      <w:bookmarkStart w:id="31" w:name="сод"/>
      <w:bookmarkEnd w:id="11"/>
      <w:r w:rsidRPr="002A49CE">
        <w:rPr>
          <w:rFonts w:ascii="Times New Roman" w:hAnsi="Times New Roman" w:cs="Times New Roman"/>
          <w:b/>
          <w:sz w:val="24"/>
          <w:szCs w:val="24"/>
          <w:lang w:eastAsia="ru-RU"/>
        </w:rPr>
        <w:lastRenderedPageBreak/>
        <w:t>Содержательный раздел</w:t>
      </w:r>
      <w:bookmarkEnd w:id="30"/>
    </w:p>
    <w:p w:rsidR="008A42DF" w:rsidRPr="002A49CE" w:rsidRDefault="008A42DF" w:rsidP="00A70978">
      <w:pPr>
        <w:spacing w:after="0" w:line="240" w:lineRule="auto"/>
        <w:ind w:firstLine="709"/>
        <w:jc w:val="both"/>
        <w:rPr>
          <w:rFonts w:ascii="Times New Roman" w:eastAsia="Calibri" w:hAnsi="Times New Roman" w:cs="Times New Roman"/>
          <w:bCs/>
          <w:sz w:val="24"/>
          <w:szCs w:val="24"/>
          <w:lang w:eastAsia="ru-RU"/>
        </w:rPr>
      </w:pPr>
      <w:r w:rsidRPr="002A49CE">
        <w:rPr>
          <w:rFonts w:ascii="Times New Roman" w:eastAsia="Calibri" w:hAnsi="Times New Roman" w:cs="Times New Roman"/>
          <w:bCs/>
          <w:sz w:val="24"/>
          <w:szCs w:val="24"/>
          <w:lang w:eastAsia="ru-RU"/>
        </w:rPr>
        <w:t>Содержание учебных дисциплин по всем содержательным областям образовательной программы соответствует представленному в основной общеобразовательной программе основного общего образования.</w:t>
      </w:r>
    </w:p>
    <w:p w:rsidR="00DF345C" w:rsidRPr="002A49CE" w:rsidRDefault="00DF345C" w:rsidP="00A70978">
      <w:pPr>
        <w:spacing w:after="0" w:line="240" w:lineRule="auto"/>
        <w:ind w:firstLine="709"/>
        <w:jc w:val="both"/>
        <w:outlineLvl w:val="1"/>
        <w:rPr>
          <w:rFonts w:ascii="Times New Roman" w:eastAsia="Times New Roman" w:hAnsi="Times New Roman" w:cs="Times New Roman"/>
          <w:b/>
          <w:sz w:val="24"/>
          <w:szCs w:val="24"/>
          <w:lang w:eastAsia="ru-RU"/>
        </w:rPr>
      </w:pPr>
      <w:bookmarkStart w:id="32" w:name="вос"/>
      <w:bookmarkEnd w:id="31"/>
    </w:p>
    <w:p w:rsidR="00DF345C" w:rsidRPr="002A49CE" w:rsidRDefault="00D67C78" w:rsidP="00A70978">
      <w:pPr>
        <w:spacing w:after="0" w:line="240" w:lineRule="auto"/>
        <w:jc w:val="both"/>
        <w:rPr>
          <w:rFonts w:ascii="Times New Roman" w:eastAsia="Times New Roman" w:hAnsi="Times New Roman" w:cs="Times New Roman"/>
          <w:b/>
          <w:sz w:val="24"/>
          <w:szCs w:val="24"/>
          <w:lang w:eastAsia="ru-RU"/>
        </w:rPr>
      </w:pPr>
      <w:bookmarkStart w:id="33" w:name="_Toc406059004"/>
      <w:bookmarkStart w:id="34" w:name="_Toc409691657"/>
      <w:bookmarkStart w:id="35" w:name="_Toc410653981"/>
      <w:bookmarkStart w:id="36" w:name="_Toc31893412"/>
      <w:bookmarkStart w:id="37" w:name="_Toc31898629"/>
      <w:bookmarkStart w:id="38" w:name="_Toc56193054"/>
      <w:bookmarkStart w:id="39" w:name="_Toc63872878"/>
      <w:r>
        <w:rPr>
          <w:rFonts w:ascii="Times New Roman" w:eastAsia="Times New Roman" w:hAnsi="Times New Roman" w:cs="Times New Roman"/>
          <w:b/>
          <w:sz w:val="24"/>
          <w:szCs w:val="24"/>
          <w:lang w:eastAsia="ru-RU"/>
        </w:rPr>
        <w:t xml:space="preserve">2.1 </w:t>
      </w:r>
      <w:r w:rsidR="00DF345C" w:rsidRPr="002A49CE">
        <w:rPr>
          <w:rFonts w:ascii="Times New Roman" w:eastAsia="Times New Roman" w:hAnsi="Times New Roman" w:cs="Times New Roman"/>
          <w:b/>
          <w:sz w:val="24"/>
          <w:szCs w:val="24"/>
          <w:lang w:eastAsia="ru-RU"/>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3"/>
      <w:bookmarkEnd w:id="34"/>
      <w:bookmarkEnd w:id="35"/>
      <w:bookmarkEnd w:id="36"/>
      <w:bookmarkEnd w:id="37"/>
      <w:bookmarkEnd w:id="38"/>
      <w:bookmarkEnd w:id="39"/>
    </w:p>
    <w:p w:rsidR="00DF345C" w:rsidRPr="00D67C78" w:rsidRDefault="00DF345C" w:rsidP="00A70978">
      <w:pPr>
        <w:widowControl w:val="0"/>
        <w:spacing w:after="0" w:line="240" w:lineRule="auto"/>
        <w:ind w:firstLine="709"/>
        <w:jc w:val="both"/>
        <w:rPr>
          <w:rFonts w:ascii="Times New Roman" w:eastAsia="Times New Roman" w:hAnsi="Times New Roman" w:cs="Times New Roman"/>
          <w:sz w:val="24"/>
          <w:szCs w:val="24"/>
          <w:lang w:eastAsia="ru-RU"/>
        </w:rPr>
      </w:pPr>
    </w:p>
    <w:p w:rsidR="00F95553" w:rsidRPr="00D67C78" w:rsidRDefault="00F95553" w:rsidP="00A70978">
      <w:pPr>
        <w:spacing w:after="0" w:line="240" w:lineRule="auto"/>
        <w:jc w:val="center"/>
        <w:rPr>
          <w:rFonts w:ascii="Times New Roman" w:eastAsia="Times New Roman" w:hAnsi="Times New Roman" w:cs="Times New Roman"/>
          <w:b/>
          <w:sz w:val="24"/>
          <w:szCs w:val="24"/>
          <w:lang w:eastAsia="ru-RU"/>
        </w:rPr>
      </w:pPr>
      <w:bookmarkStart w:id="40" w:name="_Toc76714691"/>
      <w:r w:rsidRPr="00D67C78">
        <w:rPr>
          <w:rFonts w:ascii="Times New Roman" w:eastAsia="Times New Roman" w:hAnsi="Times New Roman" w:cs="Times New Roman"/>
          <w:b/>
          <w:sz w:val="24"/>
          <w:szCs w:val="24"/>
          <w:lang w:eastAsia="ru-RU"/>
        </w:rPr>
        <w:t>Общие положения</w:t>
      </w:r>
      <w:bookmarkEnd w:id="40"/>
    </w:p>
    <w:p w:rsidR="00F95553" w:rsidRPr="002A49CE" w:rsidRDefault="00F95553" w:rsidP="00A70978">
      <w:pPr>
        <w:widowControl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Программа универсальных действий составлена в соответствии с ФГОС ООО и раскрывает специфику формирования универсальных учебных действий у обучающихся с НОДА, планируемые результаты их развития, специфику учебно-исследовательской и проектной деятельности, а также развитие ИКТ-компетенций у данной категории обучающихся.</w:t>
      </w:r>
    </w:p>
    <w:p w:rsidR="00F95553" w:rsidRPr="002A49CE" w:rsidRDefault="00F95553" w:rsidP="00A70978">
      <w:pPr>
        <w:spacing w:after="0" w:line="240" w:lineRule="auto"/>
        <w:ind w:firstLine="709"/>
        <w:contextualSpacing/>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Программа универсальных действий для обучающихся с НОДА соответствует по своему содержанию программе для нормативных обучающихся и предполагает решение тех же задач. Она включает в себя так же учебно-исследовательскую и проектную деятельность, осуществляемых в процессе урочной и внеурочной деятельности по направлениям: исследовательское, инженерное, прикладное, информационное, социальное, игровое, творческое направление проектов.</w:t>
      </w:r>
    </w:p>
    <w:p w:rsidR="00F95553" w:rsidRPr="002A49CE" w:rsidRDefault="00F95553" w:rsidP="00A70978">
      <w:pPr>
        <w:spacing w:after="0" w:line="240" w:lineRule="auto"/>
        <w:ind w:firstLine="709"/>
        <w:contextualSpacing/>
        <w:jc w:val="both"/>
        <w:rPr>
          <w:rFonts w:ascii="Times New Roman" w:eastAsia="Times New Roman" w:hAnsi="Times New Roman" w:cs="Times New Roman"/>
          <w:sz w:val="24"/>
          <w:szCs w:val="24"/>
          <w:lang w:eastAsia="ru-RU"/>
        </w:rPr>
      </w:pPr>
      <w:r w:rsidRPr="002A49CE">
        <w:rPr>
          <w:rFonts w:ascii="Times New Roman" w:eastAsia="Calibri" w:hAnsi="Times New Roman" w:cs="Times New Roman"/>
          <w:sz w:val="24"/>
          <w:szCs w:val="24"/>
        </w:rPr>
        <w:t xml:space="preserve">В рабочую группу по разработке программы УУД кроме учителей-предметников и методистов обязательно необходимо включать специалистов из команды психолого-педагогического сопровождения: психолога, логопеда. Данные специалисты помогут педагогам более точно определить метапредметные результаты с учетом специфики развития обучающихся с НОДА. Должна четко прослеживаться связь универсальных учебных действий </w:t>
      </w:r>
      <w:r w:rsidRPr="002A49CE">
        <w:rPr>
          <w:rFonts w:ascii="Times New Roman" w:eastAsia="Times New Roman" w:hAnsi="Times New Roman" w:cs="Times New Roman"/>
          <w:sz w:val="24"/>
          <w:szCs w:val="24"/>
          <w:shd w:val="clear" w:color="auto" w:fill="FFFFFF"/>
          <w:lang w:eastAsia="ru-RU"/>
        </w:rPr>
        <w:t xml:space="preserve">с </w:t>
      </w:r>
      <w:r w:rsidRPr="002A49CE">
        <w:rPr>
          <w:rFonts w:ascii="Times New Roman" w:eastAsia="Times New Roman" w:hAnsi="Times New Roman" w:cs="Times New Roman"/>
          <w:sz w:val="24"/>
          <w:szCs w:val="24"/>
          <w:lang w:eastAsia="ru-RU"/>
        </w:rPr>
        <w:t xml:space="preserve">содержанием отдельных учебных предметов, коррекционно-развивающей работы, внеурочной и внешкольной деятельности. </w:t>
      </w:r>
    </w:p>
    <w:p w:rsidR="00F95553" w:rsidRPr="002A49CE" w:rsidRDefault="00F95553" w:rsidP="00A70978">
      <w:pPr>
        <w:widowControl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В задачу рабочей группы при разработке программы УУД обязательно входит необходимость учесть индивидуальные особенности обучающихся с НОДА, их особые образовательные потребности на данной этапе образования, включенные в индивидуальный образовательный маршрут обучающихся. При этом обращается внимание специалистов на обучающихся с НОДА, которые демонстрируют выдающиеся способности в тех или иных предметных областях или в других видах деятельности и способствуют достижению высоких результатов в развитии универсальных учебных действий. Для более точного планирования учитываются результаты развития УУД обучающихся с НОДА на предыдущем уровне, особенно в ситуации, когда происходила смена варианта адаптированной программы при переходе на основной этап обучения.</w:t>
      </w:r>
    </w:p>
    <w:p w:rsidR="00F95553" w:rsidRPr="002A49CE" w:rsidRDefault="00F95553" w:rsidP="00A7097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Формирование УУД на этапе основного общего образования происходит на уроках по всем предметам</w:t>
      </w:r>
      <w:r w:rsidRPr="002A49CE">
        <w:rPr>
          <w:rFonts w:ascii="Times New Roman" w:eastAsia="Times New Roman" w:hAnsi="Times New Roman" w:cs="Times New Roman"/>
          <w:color w:val="7030A0"/>
          <w:sz w:val="24"/>
          <w:szCs w:val="24"/>
          <w:lang w:eastAsia="ru-RU"/>
        </w:rPr>
        <w:t xml:space="preserve">, </w:t>
      </w:r>
      <w:r w:rsidRPr="002A49CE">
        <w:rPr>
          <w:rFonts w:ascii="Times New Roman" w:eastAsia="Times New Roman" w:hAnsi="Times New Roman" w:cs="Times New Roman"/>
          <w:sz w:val="24"/>
          <w:szCs w:val="24"/>
          <w:lang w:eastAsia="ru-RU"/>
        </w:rPr>
        <w:t>в ходе внеурочной деятельности, а также в коррекционно-развивающей работе, в сфере дополнительного образования, которое может осуществляться как в самой образовательной организации, так и вне ее.</w:t>
      </w:r>
    </w:p>
    <w:p w:rsidR="00F95553" w:rsidRPr="002A49CE" w:rsidRDefault="00F95553" w:rsidP="00A7097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Для развития УУД используют разные форматы уроков и занятий. Это могут быть уроки с обучающимися одного и разного возраста, различные проекты, практические занятия, практикумы, семинары, конференции, различные мероприятия и др., с постепенным расширением возможностей обучающихся с НОДА осуществлять выбор уровня и характера самостоятельной работы. При реализации данных форм деятельности необходимо помнить о их доступности для обучающихся с НОДА с точки зрения их образовательных потребностей и двигательных возможностях. Чем более разнообразными и доступными будут форматы проведения различных занятий и мероприятий, тем </w:t>
      </w:r>
      <w:r w:rsidRPr="002A49CE">
        <w:rPr>
          <w:rFonts w:ascii="Times New Roman" w:eastAsia="Times New Roman" w:hAnsi="Times New Roman" w:cs="Times New Roman"/>
          <w:sz w:val="24"/>
          <w:szCs w:val="24"/>
          <w:lang w:eastAsia="ru-RU"/>
        </w:rPr>
        <w:lastRenderedPageBreak/>
        <w:t xml:space="preserve">более самостоятельными и свободными в выборе станут обучающиеся с НОДА. </w:t>
      </w:r>
    </w:p>
    <w:p w:rsidR="00F95553" w:rsidRPr="002A49CE" w:rsidRDefault="00F95553" w:rsidP="00A7097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УУД обучающихся с НОДА – это целостная взаимосвязанная система, опирающаяся на общую логику возрастного и специфического развития, связанного с заболеваниями опорно-двигательного аппарата. Познавательные, коммуникативные и регулятивные УУД будут сформированы на основных и дополнительных предметах, в процессе внеурочной деятельности, коррекционно-развивающих занятиях, в системе дополнительного образования.</w:t>
      </w:r>
    </w:p>
    <w:p w:rsidR="00F95553" w:rsidRPr="002A49CE" w:rsidRDefault="00F95553" w:rsidP="00A7097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У обучающихся с НОДА на этапе основного общего образования развитие УУД осуществляется с учетом возрастных личностных особенностей и специфики развития познавательной сферы. </w:t>
      </w:r>
    </w:p>
    <w:p w:rsidR="00F95553" w:rsidRPr="002A49CE" w:rsidRDefault="00F95553" w:rsidP="00A7097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На этапе основного общего образования у обучающихсяс НОДА коммуникативные учебные действия становятся приоритетными. Это связано с ведущей линией развития на данном возрастном этапе. Подростки с НОДА достаточно часто имеют нарушения звуко-произносительной стороны речи разной степени выраженности, что крайне негативно сказывается на развитии коммуникации. Поэтому необходимо при планировании результатов развития коммуникативных учебных действий учитывать данную специфику. Показатели представлены в соответствующем разделе данной программы.</w:t>
      </w:r>
    </w:p>
    <w:p w:rsidR="00F95553" w:rsidRPr="002A49CE" w:rsidRDefault="00F95553" w:rsidP="00A7097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Развитию регулятивных УУД способствует такие учебные задания, как: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Предполагается, что к концу основного этапа образования обучающиеся с НОДА будут их выполнять либо самостоятельно, либо при минимальном пошаговом контроле со стороны учителя. При этом важно учитывать, что особенностью обучающихся с НОДА является неравномерный, дисгармоничный характер нарушений отдельных психических функций; выраженность астенических проявлений (повышенная утомляемость, истощаемость всех нервно-психических процессов); сниженный запас знаний и представлений об окружающем мире, что приводит к снижению самостоятельности в организации проектной деятельности в сравнении со здоровыми сверстниками, поэтому контроль со стороны учителя должен снижаться постепенно и носить больше организационный характер, когда обучающемуся с НОДА задаются временные рамки, контрольные точки и используется система периодических напоминаний в разных форматах. В ряде случаев может потребоваться помощь психолога и использование психотерапевтических технологий в процессе развития регулирующих функций нервной системы, при необходимости, по решению психолого-педагогического консилиума образовательной организации, может быть рекомендовано обращение за консультацией врачу-психиатру или неврологу. </w:t>
      </w:r>
    </w:p>
    <w:p w:rsidR="00F95553" w:rsidRPr="002A49CE" w:rsidRDefault="00F95553" w:rsidP="00A7097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С парциальной дефицитарностью высших психических связано формирование познавательных учебных действий. Особые образовательные потребности обучающихся с НОДА определяют специфику развития данного вида учебных действий.</w:t>
      </w:r>
      <w:r w:rsidRPr="002A49CE">
        <w:rPr>
          <w:rFonts w:ascii="Times New Roman" w:eastAsia="Calibri" w:hAnsi="Times New Roman" w:cs="Times New Roman"/>
          <w:sz w:val="24"/>
          <w:szCs w:val="24"/>
          <w:lang w:eastAsia="ru-RU"/>
        </w:rPr>
        <w:t xml:space="preserve"> При постановке задач,</w:t>
      </w:r>
      <w:r w:rsidRPr="002A49CE">
        <w:rPr>
          <w:rFonts w:ascii="Times New Roman" w:eastAsia="Times New Roman" w:hAnsi="Times New Roman" w:cs="Times New Roman"/>
          <w:sz w:val="24"/>
          <w:szCs w:val="24"/>
          <w:lang w:eastAsia="ru-RU"/>
        </w:rPr>
        <w:t xml:space="preserve"> формирующих познавательные УУД, необходимо включать </w:t>
      </w:r>
      <w:r w:rsidRPr="002A49CE">
        <w:rPr>
          <w:rFonts w:ascii="Times New Roman" w:eastAsia="Calibri" w:hAnsi="Times New Roman" w:cs="Times New Roman"/>
          <w:sz w:val="24"/>
          <w:szCs w:val="24"/>
          <w:lang w:eastAsia="ru-RU"/>
        </w:rPr>
        <w:t xml:space="preserve">в учебный процесс упрощенные учебно-познавательные задачи, имеющих практико-ориентированную направленность и решаемых в различных предметных областях;специально организованно обучать «переносу» сформированных знаний и умений в новые жизненные ситуации; предусматривать </w:t>
      </w:r>
      <w:r w:rsidRPr="002A49CE">
        <w:rPr>
          <w:rFonts w:ascii="Times New Roman" w:eastAsia="Times New Roman" w:hAnsi="Times New Roman" w:cs="Times New Roman"/>
          <w:sz w:val="24"/>
          <w:szCs w:val="24"/>
          <w:lang w:eastAsia="ru-RU"/>
        </w:rPr>
        <w:t>использование алгоритмов выполнения различных видов заданий с конкретизацией действий при самостоятельной работе. Учет данных приемов педагогической работы совместно с выстроенной системой познавательных задач на всех уроках и во всех видах деятельности позволит развить у обучающихся с НОДА познавательные учебные действия.</w:t>
      </w:r>
    </w:p>
    <w:p w:rsidR="00F95553" w:rsidRPr="002A49CE" w:rsidRDefault="00F95553" w:rsidP="00A7097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Для оценивания УУД у обучающихся с НОДА рекомендуется использовать технологии «формирующего оценивания», в том числе бинарной и критериальной оценки.</w:t>
      </w:r>
    </w:p>
    <w:p w:rsidR="00F95553" w:rsidRPr="002A49CE" w:rsidRDefault="00F95553" w:rsidP="00A70978">
      <w:pPr>
        <w:widowControl w:val="0"/>
        <w:tabs>
          <w:tab w:val="left" w:pos="567"/>
        </w:tabs>
        <w:spacing w:after="0" w:line="240" w:lineRule="auto"/>
        <w:ind w:firstLine="709"/>
        <w:jc w:val="center"/>
        <w:rPr>
          <w:rFonts w:ascii="Times New Roman" w:eastAsia="Times New Roman" w:hAnsi="Times New Roman" w:cs="Times New Roman"/>
          <w:sz w:val="24"/>
          <w:szCs w:val="24"/>
          <w:lang w:eastAsia="ru-RU"/>
        </w:rPr>
      </w:pPr>
    </w:p>
    <w:p w:rsidR="00F95553" w:rsidRPr="002A49CE" w:rsidRDefault="00F95553" w:rsidP="00A70978">
      <w:pPr>
        <w:spacing w:after="0" w:line="240" w:lineRule="auto"/>
        <w:rPr>
          <w:rFonts w:ascii="Times New Roman" w:eastAsia="Times New Roman" w:hAnsi="Times New Roman" w:cs="Times New Roman"/>
          <w:b/>
          <w:i/>
          <w:sz w:val="24"/>
          <w:szCs w:val="24"/>
        </w:rPr>
      </w:pPr>
      <w:bookmarkStart w:id="41" w:name="_Toc76714692"/>
      <w:r w:rsidRPr="002A49CE">
        <w:rPr>
          <w:rFonts w:ascii="Times New Roman" w:eastAsia="Times New Roman" w:hAnsi="Times New Roman" w:cs="Times New Roman"/>
          <w:b/>
          <w:i/>
          <w:sz w:val="24"/>
          <w:szCs w:val="24"/>
        </w:rPr>
        <w:lastRenderedPageBreak/>
        <w:t>Описание особенностей, основных направлений и планируемых результатов учебно-исследовательской и проектной деятельности обучающихся с НОДА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коррекционно-развивающей работы и дополнительного образования по каждому из направлений, а также особенностей формирования ИКТ-компетенций</w:t>
      </w:r>
      <w:bookmarkEnd w:id="41"/>
    </w:p>
    <w:p w:rsidR="00F95553" w:rsidRPr="002A49CE" w:rsidRDefault="00F95553"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color w:val="000000"/>
          <w:sz w:val="24"/>
          <w:szCs w:val="24"/>
          <w:lang w:eastAsia="ru-RU"/>
        </w:rPr>
        <w:t>Одним из основных путей повышения мотивации и развития УУД на уровне основного общего образования   является включение обучающихся (по мере их возможностей)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представление результатов.</w:t>
      </w:r>
    </w:p>
    <w:p w:rsidR="00F95553" w:rsidRPr="002A49CE" w:rsidRDefault="00F95553"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color w:val="000000"/>
          <w:sz w:val="24"/>
          <w:szCs w:val="24"/>
          <w:lang w:eastAsia="ru-RU"/>
        </w:rPr>
        <w:t>Классификация форм организации проектной деятельности для обучающихся с нарушением опорно-двигательного аппарата может быть представлена следующим образом:</w:t>
      </w:r>
    </w:p>
    <w:p w:rsidR="00F95553" w:rsidRPr="002A49CE" w:rsidRDefault="00F95553" w:rsidP="00A70978">
      <w:pPr>
        <w:numPr>
          <w:ilvl w:val="0"/>
          <w:numId w:val="17"/>
        </w:numPr>
        <w:tabs>
          <w:tab w:val="num" w:pos="720"/>
        </w:tabs>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 видам проектов: информационный (поисковый), исследовательский, творческий, социальный, прикладной (практико-ориентированный), игровой (ролевой);</w:t>
      </w:r>
    </w:p>
    <w:p w:rsidR="00F95553" w:rsidRPr="002A49CE" w:rsidRDefault="00F95553" w:rsidP="00A70978">
      <w:pPr>
        <w:numPr>
          <w:ilvl w:val="0"/>
          <w:numId w:val="17"/>
        </w:numPr>
        <w:tabs>
          <w:tab w:val="num" w:pos="720"/>
        </w:tabs>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 содержанию: монопредметный, метапредметный, относящийся к одной области знаний или нескольким областям, относящийся к области деятельности и пр.;</w:t>
      </w:r>
    </w:p>
    <w:p w:rsidR="00F95553" w:rsidRPr="002A49CE" w:rsidRDefault="00F95553" w:rsidP="00A70978">
      <w:pPr>
        <w:numPr>
          <w:ilvl w:val="0"/>
          <w:numId w:val="17"/>
        </w:numPr>
        <w:tabs>
          <w:tab w:val="num" w:pos="720"/>
        </w:tabs>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 количеству участников: индивидуальный, парный, групповой (до 5 человек), коллективный (разновозрастной в рамках образовательной организации), возможен муниципальный, всероссийский, международный, сетевой (в рамках сложившейся партнерской сети, в том числе в Интернете);</w:t>
      </w:r>
    </w:p>
    <w:p w:rsidR="00F95553" w:rsidRPr="002A49CE" w:rsidRDefault="00F95553" w:rsidP="00A70978">
      <w:pPr>
        <w:numPr>
          <w:ilvl w:val="0"/>
          <w:numId w:val="17"/>
        </w:numPr>
        <w:tabs>
          <w:tab w:val="num" w:pos="720"/>
        </w:tabs>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по продолжительности проекта: от проекта-урока до вертикального многолетнего проекта;</w:t>
      </w:r>
    </w:p>
    <w:p w:rsidR="00F95553" w:rsidRPr="002A49CE" w:rsidRDefault="00F95553" w:rsidP="00A70978">
      <w:pPr>
        <w:numPr>
          <w:ilvl w:val="0"/>
          <w:numId w:val="17"/>
        </w:numPr>
        <w:tabs>
          <w:tab w:val="num" w:pos="720"/>
        </w:tabs>
        <w:spacing w:after="0" w:line="240" w:lineRule="auto"/>
        <w:ind w:left="426" w:hanging="426"/>
        <w:contextualSpacing/>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rPr>
        <w:t>по дидактической цели: ознакомление</w:t>
      </w:r>
      <w:r w:rsidRPr="002A49CE">
        <w:rPr>
          <w:rFonts w:ascii="Times New Roman" w:eastAsia="Times New Roman" w:hAnsi="Times New Roman" w:cs="Times New Roman"/>
          <w:color w:val="000000"/>
          <w:sz w:val="24"/>
          <w:szCs w:val="24"/>
          <w:lang w:eastAsia="ru-RU"/>
        </w:rPr>
        <w:t xml:space="preserve"> обучающихся с методами и технологиями проектной деятельности.</w:t>
      </w:r>
    </w:p>
    <w:p w:rsidR="00F95553" w:rsidRPr="002A49CE" w:rsidRDefault="00F95553" w:rsidP="00A70978">
      <w:pPr>
        <w:widowControl w:val="0"/>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Проектная деятельность предполагает не только обмен информацией и способами действий, но умение работать совместно с партнерами. Педагоги помогают организовать в проектной группе взаимопонимание, взаимоуважение, групповые обсуждения для принятия совместных решений, оказывают помощь в четком формулировании целей группы и стимулируют проявления инициативы обучающихся для достижения этих целей.</w:t>
      </w:r>
    </w:p>
    <w:p w:rsidR="00F95553" w:rsidRPr="002A49CE" w:rsidRDefault="00F95553" w:rsidP="00A7097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В результате проектной деятельности </w:t>
      </w:r>
      <w:r w:rsidRPr="002A49CE">
        <w:rPr>
          <w:rFonts w:ascii="Times New Roman" w:eastAsia="Times New Roman" w:hAnsi="Times New Roman" w:cs="Times New Roman"/>
          <w:bCs/>
          <w:sz w:val="24"/>
          <w:szCs w:val="24"/>
          <w:lang w:eastAsia="ru-RU"/>
        </w:rPr>
        <w:t>обучающихсяс НОДА</w:t>
      </w:r>
      <w:r w:rsidRPr="002A49CE">
        <w:rPr>
          <w:rFonts w:ascii="Times New Roman" w:eastAsia="Times New Roman" w:hAnsi="Times New Roman" w:cs="Times New Roman"/>
          <w:sz w:val="24"/>
          <w:szCs w:val="24"/>
          <w:lang w:eastAsia="ru-RU"/>
        </w:rPr>
        <w:t xml:space="preserve">всегда должны быть достигнуты результаты, обеспечивающие решение прикладных задач. Формы представления результатов проектной деятельности могут быть теме же, что указаны в примерной программе ООО. Однако, педагогам необходимо оказывать помощь обучающимся с НОДА в выборе проекта, направления исследования и его конечного результата. Это связано с тем, что обучающиеся с НОДА к началу обучения на основном этапе образования, как правило, еще не обладают навыками самостоятельной работы, им требуется значительная организационная помощь руководителя проекта, и важной задачей выступает постепенный перевод обучающегося с НОДА к более самостоятельной работе над проектом. Трудности реализации проектной деятельности связаны с тем, что у обучающихся с НОДА отмечается недостаточная познавательная активность, проявляющейся в пониженном интересе к проектным заданиям, низкая работоспособность, медлительность и трудности переключения внимания, истощаемость психических процессов. Так как проектная деятельность требует значительного интеллектуального напряжения от обучающихся, то педагогам необходимо обеспечить регулярное организационное сопровождение этой деятельности, что позволит достичь планируемых результатов. Значительную помощь в выборе и реализации проекта могут оказывать тьюторы, которые осуществляют сопровождение обучающихся с НОДА в образовательной </w:t>
      </w:r>
      <w:r w:rsidRPr="002A49CE">
        <w:rPr>
          <w:rFonts w:ascii="Times New Roman" w:eastAsia="Times New Roman" w:hAnsi="Times New Roman" w:cs="Times New Roman"/>
          <w:sz w:val="24"/>
          <w:szCs w:val="24"/>
          <w:lang w:eastAsia="ru-RU"/>
        </w:rPr>
        <w:lastRenderedPageBreak/>
        <w:t>организации.</w:t>
      </w:r>
    </w:p>
    <w:p w:rsidR="00F95553" w:rsidRPr="002A49CE" w:rsidRDefault="00F95553" w:rsidP="00A7097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Проектная деятельность может осуществлять как индивидуально, так и коллективно. В состав участников проектной работы могут входить не только обучающиеся с НОДА (одного или разных возрастов), но и родители, и педагоги. Так же возможно включение в проектную деятельность нормативных сверстников (одноклассников из инклюзивного класса, друзей, членов семьи подросткового возраста).</w:t>
      </w:r>
    </w:p>
    <w:p w:rsidR="00F95553" w:rsidRPr="002A49CE" w:rsidRDefault="00F95553" w:rsidP="00A7097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Обучающиеся с НОДА включаются в учебно-исследовательскую деятельность, которая организуется по двум направлениям: урочная учебно-исследовательская деятельность и внеурочная учебно-исследовательская деятельность. Формы организации урочных и внеурочных занятий, где осуществляется учебно-исследовательская деятельность, те же, что представлены и для нормативных обучающихся в Примерной программе ООО. Организация занятий, выездных мероприятий обязательно осуществляются с учетом специальных условий их доступности для обучающихся с НОДА.</w:t>
      </w:r>
    </w:p>
    <w:p w:rsidR="00F95553" w:rsidRPr="002A49CE" w:rsidRDefault="00F95553" w:rsidP="00A70978">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95553" w:rsidRPr="002A49CE" w:rsidRDefault="00F95553" w:rsidP="00A70978">
      <w:pPr>
        <w:spacing w:after="0" w:line="240" w:lineRule="auto"/>
        <w:rPr>
          <w:rFonts w:ascii="Times New Roman" w:eastAsia="Times New Roman" w:hAnsi="Times New Roman" w:cs="Times New Roman"/>
          <w:b/>
          <w:i/>
          <w:sz w:val="24"/>
          <w:szCs w:val="24"/>
        </w:rPr>
      </w:pPr>
      <w:bookmarkStart w:id="42" w:name="_Toc76714693"/>
      <w:r w:rsidRPr="002A49CE">
        <w:rPr>
          <w:rFonts w:ascii="Times New Roman" w:eastAsia="Times New Roman" w:hAnsi="Times New Roman" w:cs="Times New Roman"/>
          <w:b/>
          <w:i/>
          <w:sz w:val="24"/>
          <w:szCs w:val="24"/>
        </w:rPr>
        <w:t>Описание содержания, видов и форм организации учебной деятельности по развитию информационно-коммуникационных технологий</w:t>
      </w:r>
      <w:bookmarkEnd w:id="42"/>
    </w:p>
    <w:p w:rsidR="00F95553" w:rsidRPr="002A49CE" w:rsidRDefault="00F95553" w:rsidP="00A70978">
      <w:pPr>
        <w:widowControl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В процессе развития УУД у обучающихся с НОДА формируются ИКТ-компетенции. Для обучающихся с НОДА с выраженными двигательными и речевыми нарушениями данные компетенции играют важную роль в процессе получения качественного основного общего образования. Данные компетенции необходимы в современных условиях при реализации дистанционных форм образования. Дистанционные формы образования играют важную роль в процессе обучения лиц с НОДА. Дистанционные формы необходимо использовать в тех ситуациях, когда нет возможностей создать специальные условия получения образования в образовательной организации, по состоянию здоровья обучающиеся с НОДА не могут посещать образовательную организацию, когда, например, обучающийся с НОДА находится на длительной реабилитации в организациях медицинского профиля, и др. </w:t>
      </w:r>
    </w:p>
    <w:p w:rsidR="00F95553" w:rsidRPr="002A49CE" w:rsidRDefault="00F95553" w:rsidP="00A70978">
      <w:pPr>
        <w:widowControl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ИКТ-компетенции обучающиеся с НОДА могут получать как на уроках, находясь в образовательной организации, так и вне ее. Планируемые результаты в сфере формирования ИКТ-компетенций те же, что и у нормативных сверстников. Они должны владеть поиском и передачей информации, презентационными навыками, основами информационной безопасности.</w:t>
      </w:r>
    </w:p>
    <w:p w:rsidR="00F95553" w:rsidRPr="002A49CE" w:rsidRDefault="00F95553" w:rsidP="00A70978">
      <w:pPr>
        <w:widowControl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В тоже время, возникают ситуации, когда часть обучающихся с НОДА не владеют знаниями в области ИКТ-технологий. Такие ситуации возникают из-за позиции родителей, которые обеспокоены влиянием гаджетов на здоровье обучающегося с НОДА. Поэтому, необходимо проводить просветительскую работу с родителями, консультироваться с врачами в индивидуальных случаях о допустимом режиме взаимодействия с электронными устройствами при формировании ИКТ-компетенций у обучающихся с НОДА.</w:t>
      </w:r>
    </w:p>
    <w:p w:rsidR="00F95553" w:rsidRPr="002A49CE" w:rsidRDefault="00F95553" w:rsidP="00A70978">
      <w:pPr>
        <w:widowControl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Основные формы организации учебной деятельности и их виды по формированию ИКТ-компетенции обучающихся с НОДА совпадают с формами и видами учебной деятельности нормативных сверстников. </w:t>
      </w:r>
    </w:p>
    <w:p w:rsidR="00F95553" w:rsidRPr="002A49CE" w:rsidRDefault="00F95553" w:rsidP="00A70978">
      <w:pPr>
        <w:widowControl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Перечень основных элементов ИКТ-компетенций и инструментов их использования представлен в Примерной программе ООО, в том числе и планируемые результатыформирования и развития компетентности обучающихся с НОДА в области использования информационно-коммуникационных технологий.</w:t>
      </w:r>
    </w:p>
    <w:p w:rsidR="00F95553" w:rsidRPr="002A49CE" w:rsidRDefault="00F95553" w:rsidP="00A70978">
      <w:pPr>
        <w:widowControl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Для обучающихся с НОДА, которые не могут самостоятельно работать на компьютере в силу значительных нарушений манипулятивной функции рук, должно быть предоставлено специальное оборудование. Также необходим индивидуальный подбор и подключение встроенных специальных возможностей компьютера. </w:t>
      </w:r>
    </w:p>
    <w:p w:rsidR="00F95553" w:rsidRPr="002A49CE" w:rsidRDefault="00F95553" w:rsidP="00A70978">
      <w:pPr>
        <w:spacing w:after="0" w:line="240" w:lineRule="auto"/>
        <w:jc w:val="both"/>
        <w:outlineLvl w:val="1"/>
        <w:rPr>
          <w:rFonts w:ascii="Times New Roman" w:eastAsia="Times New Roman" w:hAnsi="Times New Roman" w:cs="Times New Roman"/>
          <w:b/>
          <w:sz w:val="24"/>
          <w:szCs w:val="24"/>
          <w:lang w:eastAsia="ru-RU"/>
        </w:rPr>
      </w:pPr>
    </w:p>
    <w:p w:rsidR="00636144" w:rsidRPr="002A49CE" w:rsidRDefault="00636144" w:rsidP="00A70978">
      <w:pPr>
        <w:widowControl w:val="0"/>
        <w:tabs>
          <w:tab w:val="left" w:pos="567"/>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F667AB" w:rsidRPr="00D67C78" w:rsidRDefault="00F667AB" w:rsidP="00A70978">
      <w:pPr>
        <w:overflowPunct w:val="0"/>
        <w:spacing w:after="0" w:line="240" w:lineRule="auto"/>
        <w:ind w:firstLine="708"/>
        <w:jc w:val="center"/>
        <w:textAlignment w:val="baseline"/>
        <w:rPr>
          <w:rFonts w:ascii="Times New Roman" w:eastAsia="Times New Roman" w:hAnsi="Times New Roman" w:cs="Times New Roman"/>
          <w:sz w:val="24"/>
          <w:szCs w:val="24"/>
          <w:lang w:eastAsia="ru-RU"/>
        </w:rPr>
      </w:pPr>
      <w:bookmarkStart w:id="43" w:name="_Toc63873002"/>
      <w:r w:rsidRPr="002A49CE">
        <w:rPr>
          <w:rFonts w:ascii="Times New Roman" w:eastAsia="Times New Roman" w:hAnsi="Times New Roman" w:cs="Times New Roman"/>
          <w:b/>
          <w:sz w:val="24"/>
          <w:szCs w:val="24"/>
          <w:lang w:eastAsia="ru-RU"/>
        </w:rPr>
        <w:lastRenderedPageBreak/>
        <w:t>Примерные рабочие программы учебных предметов, курсов</w:t>
      </w:r>
      <w:bookmarkEnd w:id="43"/>
    </w:p>
    <w:p w:rsidR="00DA42E6" w:rsidRPr="00D67C78" w:rsidRDefault="00DA42E6" w:rsidP="00A70978">
      <w:pPr>
        <w:overflowPunct w:val="0"/>
        <w:spacing w:after="0" w:line="240" w:lineRule="auto"/>
        <w:ind w:firstLine="708"/>
        <w:jc w:val="center"/>
        <w:textAlignment w:val="baseline"/>
        <w:rPr>
          <w:rFonts w:ascii="Times New Roman" w:eastAsia="Times New Roman" w:hAnsi="Times New Roman" w:cs="Times New Roman"/>
          <w:b/>
          <w:sz w:val="24"/>
          <w:szCs w:val="24"/>
          <w:lang w:eastAsia="ru-RU"/>
        </w:rPr>
      </w:pPr>
      <w:bookmarkStart w:id="44" w:name="_Toc76714695"/>
      <w:r w:rsidRPr="00D67C78">
        <w:rPr>
          <w:rFonts w:ascii="Times New Roman" w:eastAsia="Times New Roman" w:hAnsi="Times New Roman" w:cs="Times New Roman"/>
          <w:b/>
          <w:sz w:val="24"/>
          <w:szCs w:val="24"/>
          <w:lang w:eastAsia="ru-RU"/>
        </w:rPr>
        <w:t>Общие положения</w:t>
      </w:r>
      <w:bookmarkEnd w:id="44"/>
    </w:p>
    <w:p w:rsidR="00DA42E6" w:rsidRPr="002A49CE" w:rsidRDefault="00DA42E6" w:rsidP="00A70978">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При реализации варианта программы 6.2. задача педагогов обеспечить достижение планируемых результатов минимум на базовом уровне всем обучающимся, а на повышенном уровне только тем, для кого это является возможным. </w:t>
      </w:r>
    </w:p>
    <w:p w:rsidR="00DA42E6" w:rsidRPr="002A49CE" w:rsidRDefault="00DA42E6" w:rsidP="00A70978">
      <w:pPr>
        <w:overflowPunct w:val="0"/>
        <w:spacing w:after="0" w:line="240" w:lineRule="auto"/>
        <w:ind w:firstLine="708"/>
        <w:jc w:val="both"/>
        <w:textAlignment w:val="baseline"/>
        <w:rPr>
          <w:rFonts w:ascii="Times New Roman" w:eastAsia="Times New Roman" w:hAnsi="Times New Roman" w:cs="Times New Roman"/>
          <w:bCs/>
          <w:sz w:val="24"/>
          <w:szCs w:val="24"/>
        </w:rPr>
      </w:pPr>
      <w:r w:rsidRPr="002A49CE">
        <w:rPr>
          <w:rFonts w:ascii="Times New Roman" w:eastAsia="Times New Roman" w:hAnsi="Times New Roman" w:cs="Times New Roman"/>
          <w:sz w:val="24"/>
          <w:szCs w:val="24"/>
          <w:lang w:eastAsia="ru-RU"/>
        </w:rPr>
        <w:t xml:space="preserve">Предметные результаты представлены по годам обучения. 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документ об основном общем образовании установленного образца. Распределение предметных результатов по годам обучения носит примерный характер, особенно при реализации варианта 6.2. адаптированной программы. </w:t>
      </w:r>
    </w:p>
    <w:p w:rsidR="00DA42E6" w:rsidRPr="002A49CE" w:rsidRDefault="00DA42E6" w:rsidP="00A70978">
      <w:pPr>
        <w:widowControl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Примерные программы учебных предметов, представленные в Программе, служат ориентиром для разработки рабочих программ образовательными организациями. В целом Программа составлена по принципу конструктора, в ней представлены предметные результаты по годам обучения и примерное тематическое планирование по каждому предмету. При составлении собственных рабочих программ авторы могут структурировать содержание, определять последовательность тем, расширять или сокращать объем учебного материала, исходя из особенностей контингента образовательной организации. При сокращении материала необходимо опираться на предметные результаты, позволяющие обучающимся с НОДА достичь как минимум базового уровня образования. </w:t>
      </w:r>
    </w:p>
    <w:p w:rsidR="00DA42E6" w:rsidRPr="00D67C78" w:rsidRDefault="00DA42E6" w:rsidP="00A70978">
      <w:pPr>
        <w:widowControl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 каждом учебном предмете определены </w:t>
      </w:r>
      <w:r w:rsidRPr="002A49CE">
        <w:rPr>
          <w:rFonts w:ascii="Times New Roman" w:eastAsia="Times New Roman" w:hAnsi="Times New Roman" w:cs="Times New Roman"/>
          <w:sz w:val="24"/>
          <w:szCs w:val="24"/>
        </w:rPr>
        <w:t xml:space="preserve">цели и задачи образовательно-коррекционной работы, рассмотрены </w:t>
      </w:r>
      <w:r w:rsidRPr="002A49CE">
        <w:rPr>
          <w:rFonts w:ascii="Times New Roman" w:eastAsia="Calibri" w:hAnsi="Times New Roman" w:cs="Times New Roman"/>
          <w:bCs/>
          <w:sz w:val="24"/>
          <w:szCs w:val="24"/>
          <w:lang w:eastAsia="ru-RU"/>
        </w:rPr>
        <w:t xml:space="preserve">принципы и подходы к реализации примерной адаптированной программы, дана характеристика особых образовательных потребностей обучающихся с НОДА по каждой предметной области, определены ожидаемые результаты, предложены особенности структурирования материала по каждому предмету, </w:t>
      </w:r>
      <w:r w:rsidRPr="002A49CE">
        <w:rPr>
          <w:rFonts w:ascii="Times New Roman" w:eastAsia="Calibri" w:hAnsi="Times New Roman" w:cs="Times New Roman"/>
          <w:bCs/>
          <w:sz w:val="24"/>
          <w:szCs w:val="24"/>
        </w:rPr>
        <w:t xml:space="preserve">подходы к оцениванию планируемых результатов </w:t>
      </w:r>
      <w:r w:rsidRPr="002A49CE">
        <w:rPr>
          <w:rFonts w:ascii="Times New Roman" w:eastAsia="Times New Roman" w:hAnsi="Times New Roman" w:cs="Times New Roman"/>
          <w:sz w:val="24"/>
          <w:szCs w:val="24"/>
        </w:rPr>
        <w:t xml:space="preserve">обучения, сформулированы </w:t>
      </w:r>
      <w:r w:rsidRPr="002A49CE">
        <w:rPr>
          <w:rFonts w:ascii="Times New Roman" w:eastAsia="Arial" w:hAnsi="Times New Roman" w:cs="Times New Roman"/>
          <w:bCs/>
          <w:w w:val="106"/>
          <w:sz w:val="24"/>
          <w:szCs w:val="24"/>
          <w:lang w:eastAsia="he-IL" w:bidi="he-IL"/>
        </w:rPr>
        <w:t xml:space="preserve">специальные условия реализации программы по каждому предмету. Такие предметы, как «Музыка», «Информатика», «Изобразительное искусство»,«Основы безопасности жизнедеятельности», «Технология» и «Адаптированная физкультура» имеют модульную структуру, что дает возможность разработчикам программ в образовательных организациях самостоятельно выстраивать последовательность изучения модулей и определять необходимое для их освоения количество часов, с учетом материально-технического обеспечения образовательной среды, потребностей обучающихся с НОДА и их родителей (законных представителей), спецификой социально-экономической, культурно-образовательной и научной </w:t>
      </w:r>
      <w:r w:rsidRPr="00D67C78">
        <w:rPr>
          <w:rFonts w:ascii="Times New Roman" w:eastAsia="Calibri" w:hAnsi="Times New Roman" w:cs="Times New Roman"/>
          <w:sz w:val="24"/>
          <w:szCs w:val="24"/>
        </w:rPr>
        <w:t xml:space="preserve">инфраструктуры, в которой реализуется адаптированная основная образовательная программа основного общего образования. </w:t>
      </w:r>
    </w:p>
    <w:p w:rsidR="00DA42E6" w:rsidRPr="00D67C78" w:rsidRDefault="00DA42E6" w:rsidP="00A70978">
      <w:pPr>
        <w:widowControl w:val="0"/>
        <w:spacing w:after="0" w:line="240" w:lineRule="auto"/>
        <w:ind w:firstLine="709"/>
        <w:jc w:val="both"/>
        <w:rPr>
          <w:rFonts w:ascii="Times New Roman" w:eastAsia="Calibri" w:hAnsi="Times New Roman" w:cs="Times New Roman"/>
          <w:sz w:val="24"/>
          <w:szCs w:val="24"/>
        </w:rPr>
      </w:pPr>
    </w:p>
    <w:p w:rsidR="00F95553" w:rsidRPr="00D67C78" w:rsidRDefault="00F95553" w:rsidP="00A70978">
      <w:pPr>
        <w:widowControl w:val="0"/>
        <w:spacing w:after="0" w:line="240" w:lineRule="auto"/>
        <w:ind w:firstLine="709"/>
        <w:jc w:val="center"/>
        <w:rPr>
          <w:rFonts w:ascii="Times New Roman" w:eastAsia="Calibri" w:hAnsi="Times New Roman" w:cs="Times New Roman"/>
          <w:b/>
          <w:sz w:val="24"/>
          <w:szCs w:val="24"/>
        </w:rPr>
      </w:pPr>
      <w:bookmarkStart w:id="45" w:name="_Toc76714696"/>
      <w:r w:rsidRPr="00D67C78">
        <w:rPr>
          <w:rFonts w:ascii="Times New Roman" w:eastAsia="Calibri" w:hAnsi="Times New Roman" w:cs="Times New Roman"/>
          <w:b/>
          <w:sz w:val="24"/>
          <w:szCs w:val="24"/>
        </w:rPr>
        <w:t>ТЕХНОЛОГИЯ</w:t>
      </w:r>
      <w:bookmarkEnd w:id="45"/>
    </w:p>
    <w:p w:rsidR="00F95553" w:rsidRPr="002A49CE" w:rsidRDefault="00F95553" w:rsidP="00A70978">
      <w:pPr>
        <w:widowControl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Предусмотрено внесение изменений и дополнений в следующие разделы рабочей программы учебной дисциплины </w:t>
      </w:r>
      <w:r w:rsidRPr="002A49CE">
        <w:rPr>
          <w:rFonts w:ascii="Times New Roman" w:eastAsia="Calibri" w:hAnsi="Times New Roman" w:cs="Times New Roman"/>
          <w:b/>
          <w:sz w:val="24"/>
          <w:szCs w:val="24"/>
        </w:rPr>
        <w:t>«</w:t>
      </w:r>
      <w:r w:rsidRPr="002A49CE">
        <w:rPr>
          <w:rFonts w:ascii="Times New Roman" w:eastAsia="Calibri" w:hAnsi="Times New Roman" w:cs="Times New Roman"/>
          <w:sz w:val="24"/>
          <w:szCs w:val="24"/>
        </w:rPr>
        <w:t xml:space="preserve">Технология»: </w:t>
      </w:r>
    </w:p>
    <w:p w:rsidR="00F95553" w:rsidRPr="002A49CE" w:rsidRDefault="00F95553" w:rsidP="00A70978">
      <w:pPr>
        <w:spacing w:after="0" w:line="240" w:lineRule="auto"/>
        <w:ind w:left="709" w:firstLine="709"/>
        <w:contextualSpacing/>
        <w:jc w:val="both"/>
        <w:rPr>
          <w:rFonts w:ascii="Times New Roman" w:eastAsia="Calibri" w:hAnsi="Times New Roman" w:cs="Times New Roman"/>
          <w:i/>
          <w:iCs/>
          <w:sz w:val="24"/>
          <w:szCs w:val="24"/>
          <w:lang w:eastAsia="ru-RU"/>
        </w:rPr>
      </w:pPr>
      <w:r w:rsidRPr="002A49CE">
        <w:rPr>
          <w:rFonts w:ascii="Times New Roman" w:eastAsia="Calibri" w:hAnsi="Times New Roman" w:cs="Times New Roman"/>
          <w:i/>
          <w:iCs/>
          <w:sz w:val="24"/>
          <w:szCs w:val="24"/>
          <w:lang w:eastAsia="ru-RU"/>
        </w:rPr>
        <w:t>Цели и задачи образовательно-коррекционной работы решаются через:</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овладение приемами труда при наличии двигательных возможностей с использованием доступных инструментов;</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овладение способами управления отдельными видами бытовой техники с учетом двигательных возможностей обучающихся с НОДА;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овладение общетрудовыми и специальными умениями, необходимыми для проектирования и создания продуктов труда, ведения домашнего хозяйства при наличии двигательных возможностей;</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профессиональная ориентация с учетом двигательных, речевых, сенсорных, личностных нарушений у обучающихся с НОДА;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обучение правильным и рациональным действиям при выполнении трудовых заданий с учетом двигательных возможностей;</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поэтапное усложнение двигательных умений и навыков, необходимых для успешного выполнения учебных и трудовых заданий обучающимися с НОДА;</w:t>
      </w:r>
    </w:p>
    <w:p w:rsidR="00F95553" w:rsidRPr="002A49CE" w:rsidRDefault="00F95553" w:rsidP="00A70978">
      <w:pPr>
        <w:numPr>
          <w:ilvl w:val="0"/>
          <w:numId w:val="17"/>
        </w:numPr>
        <w:spacing w:after="0" w:line="240" w:lineRule="auto"/>
        <w:ind w:left="426" w:hanging="426"/>
        <w:contextualSpacing/>
        <w:jc w:val="both"/>
        <w:rPr>
          <w:rFonts w:ascii="Times New Roman" w:eastAsia="Calibri" w:hAnsi="Times New Roman" w:cs="Times New Roman"/>
          <w:sz w:val="24"/>
          <w:szCs w:val="24"/>
          <w:lang w:eastAsia="ru-RU"/>
        </w:rPr>
      </w:pPr>
      <w:r w:rsidRPr="002A49CE">
        <w:rPr>
          <w:rFonts w:ascii="Times New Roman" w:eastAsia="Times New Roman" w:hAnsi="Times New Roman" w:cs="Times New Roman"/>
          <w:sz w:val="24"/>
          <w:szCs w:val="24"/>
        </w:rPr>
        <w:t>развитие пространственной ориентировки</w:t>
      </w:r>
      <w:r w:rsidRPr="002A49CE">
        <w:rPr>
          <w:rFonts w:ascii="Times New Roman" w:eastAsia="Calibri" w:hAnsi="Times New Roman" w:cs="Times New Roman"/>
          <w:sz w:val="24"/>
          <w:szCs w:val="24"/>
          <w:lang w:eastAsia="ru-RU"/>
        </w:rPr>
        <w:t>, зрительно-моторной координации.</w:t>
      </w:r>
    </w:p>
    <w:p w:rsidR="00F95553" w:rsidRPr="002A49CE" w:rsidRDefault="00F95553" w:rsidP="00A70978">
      <w:pPr>
        <w:spacing w:after="0" w:line="240" w:lineRule="auto"/>
        <w:ind w:left="709" w:firstLine="709"/>
        <w:contextualSpacing/>
        <w:jc w:val="both"/>
        <w:rPr>
          <w:rFonts w:ascii="Times New Roman" w:eastAsia="Calibri" w:hAnsi="Times New Roman" w:cs="Times New Roman"/>
          <w:sz w:val="24"/>
          <w:szCs w:val="24"/>
          <w:lang w:eastAsia="ru-RU"/>
        </w:rPr>
      </w:pPr>
    </w:p>
    <w:p w:rsidR="00F95553" w:rsidRPr="002A49CE" w:rsidRDefault="00F95553" w:rsidP="00A70978">
      <w:pPr>
        <w:spacing w:after="0" w:line="240" w:lineRule="auto"/>
        <w:ind w:firstLine="709"/>
        <w:contextualSpacing/>
        <w:rPr>
          <w:rFonts w:ascii="Times New Roman" w:eastAsia="Calibri" w:hAnsi="Times New Roman" w:cs="Times New Roman"/>
          <w:b/>
          <w:sz w:val="24"/>
          <w:szCs w:val="24"/>
        </w:rPr>
      </w:pPr>
      <w:r w:rsidRPr="002A49CE">
        <w:rPr>
          <w:rFonts w:ascii="Times New Roman" w:eastAsia="Calibri" w:hAnsi="Times New Roman" w:cs="Times New Roman"/>
          <w:b/>
          <w:bCs/>
          <w:sz w:val="24"/>
          <w:szCs w:val="24"/>
        </w:rPr>
        <w:t xml:space="preserve">Подходы к оцениванию планируемых результатов </w:t>
      </w:r>
      <w:r w:rsidRPr="002A49CE">
        <w:rPr>
          <w:rFonts w:ascii="Times New Roman" w:eastAsia="Times New Roman" w:hAnsi="Times New Roman" w:cs="Times New Roman"/>
          <w:b/>
          <w:sz w:val="24"/>
          <w:szCs w:val="24"/>
        </w:rPr>
        <w:t>обучения</w:t>
      </w:r>
    </w:p>
    <w:p w:rsidR="00F95553" w:rsidRPr="002A49CE" w:rsidRDefault="00F95553"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Оценка планируемых результатов обучения по предмету «Технология» осуществляется с учетом индивидуальных возможностей каждого обучающегося с НОДА. Необходимо учитывать такие индивидуальные особенности их развития: нарушения общей моторики и функциональных возможностей кистей, и пальцев рук, речи, наличие сопутствующих нарушений, недостаточность пространственных представлений, несформированность зрительно-моторной координации. При оценке ответа педагог обязательно должен учитывать выше перечисленные особенности обучающихся с НОДА и ни в коем случае не снижать отметки за медлительность, неточность движений, недостаточную интонационную выразительность, замедленный темп и отсутствие плавности, скандированность, и т. д. Для более адекватной оценки учитель должен соблюдать индивидуальный, дифференцированный подход при проверке знаний. Форма устного опроса при низком качестве устной экспрессивной речи обучающихся необходимо заменять письменными формами.</w:t>
      </w:r>
    </w:p>
    <w:p w:rsidR="00F95553" w:rsidRPr="002A49CE" w:rsidRDefault="00F95553"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xml:space="preserve">Учитель самостоятельно определяет контрольные работы с учетом отработанного материала программы, возможностей конкретного обучающегося и материально-технического обеспечения кабинета, мастерских, готовит необходимый материал и инструмент для промежуточной аттестации, теоретические вопросы. </w:t>
      </w:r>
    </w:p>
    <w:p w:rsidR="00F95553" w:rsidRPr="002A49CE" w:rsidRDefault="00F95553"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Оценка обучающемуся с НОДА выставляется на основании двух оценок: за устный ответ (теоретические сведения) и практическую/</w:t>
      </w:r>
      <w:r w:rsidRPr="002A49CE">
        <w:rPr>
          <w:rFonts w:ascii="Times New Roman" w:eastAsia="Calibri" w:hAnsi="Times New Roman" w:cs="Times New Roman"/>
          <w:sz w:val="24"/>
          <w:szCs w:val="24"/>
        </w:rPr>
        <w:t xml:space="preserve"> лабораторную/ проектную </w:t>
      </w:r>
      <w:r w:rsidRPr="002A49CE">
        <w:rPr>
          <w:rFonts w:ascii="Times New Roman" w:eastAsia="Times New Roman" w:hAnsi="Times New Roman" w:cs="Times New Roman"/>
          <w:color w:val="000000"/>
          <w:sz w:val="24"/>
          <w:szCs w:val="24"/>
          <w:lang w:eastAsia="ru-RU"/>
        </w:rPr>
        <w:t>работу.</w:t>
      </w:r>
    </w:p>
    <w:p w:rsidR="00F95553" w:rsidRPr="002A49CE" w:rsidRDefault="00F95553" w:rsidP="00A70978">
      <w:pPr>
        <w:tabs>
          <w:tab w:val="left" w:pos="284"/>
        </w:tabs>
        <w:spacing w:after="0" w:line="240" w:lineRule="auto"/>
        <w:ind w:firstLine="709"/>
        <w:rPr>
          <w:rFonts w:ascii="Times New Roman" w:eastAsia="Calibri" w:hAnsi="Times New Roman" w:cs="Times New Roman"/>
          <w:sz w:val="24"/>
          <w:szCs w:val="24"/>
        </w:rPr>
      </w:pPr>
    </w:p>
    <w:p w:rsidR="00F95553" w:rsidRPr="002A49CE" w:rsidRDefault="00F95553" w:rsidP="00A70978">
      <w:pPr>
        <w:spacing w:after="0" w:line="240" w:lineRule="auto"/>
        <w:ind w:left="1440" w:firstLine="709"/>
        <w:contextualSpacing/>
        <w:rPr>
          <w:rFonts w:ascii="Times New Roman" w:eastAsia="Calibri" w:hAnsi="Times New Roman" w:cs="Times New Roman"/>
          <w:b/>
          <w:bCs/>
          <w:sz w:val="24"/>
          <w:szCs w:val="24"/>
        </w:rPr>
      </w:pPr>
      <w:r w:rsidRPr="002A49CE">
        <w:rPr>
          <w:rFonts w:ascii="Times New Roman" w:eastAsia="Calibri" w:hAnsi="Times New Roman" w:cs="Times New Roman"/>
          <w:b/>
          <w:bCs/>
          <w:sz w:val="24"/>
          <w:szCs w:val="24"/>
        </w:rPr>
        <w:t>Специальные условия реализации дисциплины</w:t>
      </w:r>
    </w:p>
    <w:p w:rsidR="00F95553" w:rsidRPr="002A49CE" w:rsidRDefault="00F95553" w:rsidP="00A70978">
      <w:pPr>
        <w:spacing w:after="0" w:line="240" w:lineRule="auto"/>
        <w:ind w:left="1440" w:firstLine="709"/>
        <w:contextualSpacing/>
        <w:rPr>
          <w:rFonts w:ascii="Times New Roman" w:eastAsia="Calibri" w:hAnsi="Times New Roman" w:cs="Times New Roman"/>
          <w:b/>
          <w:bCs/>
          <w:sz w:val="24"/>
          <w:szCs w:val="24"/>
        </w:rPr>
      </w:pPr>
    </w:p>
    <w:p w:rsidR="00F95553" w:rsidRPr="002A49CE" w:rsidRDefault="00F95553" w:rsidP="00A70978">
      <w:pPr>
        <w:spacing w:after="0" w:line="240" w:lineRule="auto"/>
        <w:ind w:left="814" w:firstLine="709"/>
        <w:contextualSpacing/>
        <w:jc w:val="both"/>
        <w:rPr>
          <w:rFonts w:ascii="Times New Roman" w:eastAsia="Times New Roman" w:hAnsi="Times New Roman" w:cs="Times New Roman"/>
          <w:b/>
          <w:bCs/>
          <w:color w:val="222222"/>
          <w:sz w:val="24"/>
          <w:szCs w:val="24"/>
          <w:lang w:eastAsia="ru-RU"/>
        </w:rPr>
      </w:pPr>
      <w:r w:rsidRPr="002A49CE">
        <w:rPr>
          <w:rFonts w:ascii="Times New Roman" w:eastAsia="Times New Roman" w:hAnsi="Times New Roman" w:cs="Times New Roman"/>
          <w:color w:val="222222"/>
          <w:sz w:val="24"/>
          <w:szCs w:val="24"/>
          <w:lang w:eastAsia="ru-RU"/>
        </w:rPr>
        <w:t xml:space="preserve">- </w:t>
      </w:r>
      <w:r w:rsidRPr="002A49CE">
        <w:rPr>
          <w:rFonts w:ascii="Times New Roman" w:eastAsia="Times New Roman" w:hAnsi="Times New Roman" w:cs="Times New Roman"/>
          <w:b/>
          <w:bCs/>
          <w:color w:val="222222"/>
          <w:sz w:val="24"/>
          <w:szCs w:val="24"/>
          <w:lang w:eastAsia="ru-RU"/>
        </w:rPr>
        <w:t>кадровые условия</w:t>
      </w:r>
    </w:p>
    <w:p w:rsidR="00F95553" w:rsidRPr="002A49CE" w:rsidRDefault="00F95553" w:rsidP="00A70978">
      <w:pPr>
        <w:tabs>
          <w:tab w:val="left" w:pos="226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Организация образовательного процесса для реализации предметной области «Технология» требует наличие педагогов соответствующей квалификации и количества. Уровень квалификации педагогов, реализующих программу предметной области «Технология»,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и квалификационной категории. Соответствие уровня квалификации педагогов, реализующих программу предметной области «Технология», требования, предъявляемым к квалификационным категориям (первой или высшей), а также занимаемым ими должностям устанавливается при их аттестации.</w:t>
      </w:r>
    </w:p>
    <w:p w:rsidR="00F95553" w:rsidRPr="002A49CE" w:rsidRDefault="00F95553" w:rsidP="00A70978">
      <w:pPr>
        <w:tabs>
          <w:tab w:val="left" w:pos="2268"/>
        </w:tab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2A49CE">
        <w:rPr>
          <w:rFonts w:ascii="Times New Roman" w:eastAsia="Calibri" w:hAnsi="Times New Roman" w:cs="Times New Roman"/>
          <w:sz w:val="24"/>
          <w:szCs w:val="24"/>
        </w:rPr>
        <w:t xml:space="preserve">Реализация дисциплины «Технология» требует, чтобы педагогические работники наряду со средним или высшим профессиональным педагогическим образованием по соответствующему занимаемой должности профилю подготовке, обладали документами о повышении квалификации установленного образца </w:t>
      </w:r>
      <w:r w:rsidRPr="002A49CE">
        <w:rPr>
          <w:rFonts w:ascii="Times New Roman" w:eastAsia="Times New Roman" w:hAnsi="Times New Roman" w:cs="Times New Roman"/>
          <w:kern w:val="2"/>
          <w:sz w:val="24"/>
          <w:szCs w:val="24"/>
        </w:rPr>
        <w:t>в объеме не менее 72 часов в области инклюзивного образования обучающихся с НОДА подтвержденные документом установленного образца,</w:t>
      </w:r>
      <w:r w:rsidRPr="002A49CE">
        <w:rPr>
          <w:rFonts w:ascii="Times New Roman" w:eastAsia="Times New Roman" w:hAnsi="Times New Roman" w:cs="Times New Roman"/>
          <w:sz w:val="24"/>
          <w:szCs w:val="24"/>
        </w:rPr>
        <w:t xml:space="preserve"> не реже чем каждые три года в организациях, имеющих лицензию на правоведения данного вида образовательной деятельности. </w:t>
      </w:r>
      <w:r w:rsidRPr="002A49CE">
        <w:rPr>
          <w:rFonts w:ascii="Times New Roman" w:eastAsia="Calibri" w:hAnsi="Times New Roman" w:cs="Times New Roman"/>
          <w:sz w:val="24"/>
          <w:szCs w:val="24"/>
        </w:rPr>
        <w:t xml:space="preserve">Лица, имеющие педагогическое образование по другим специальностям, для реализации программы должны пройти профессиональную переподготовку. При необходимости, в зависимости от содержания дисциплины, а также с учетом особых </w:t>
      </w:r>
      <w:r w:rsidRPr="002A49CE">
        <w:rPr>
          <w:rFonts w:ascii="Times New Roman" w:eastAsia="Calibri" w:hAnsi="Times New Roman" w:cs="Times New Roman"/>
          <w:sz w:val="24"/>
          <w:szCs w:val="24"/>
        </w:rPr>
        <w:lastRenderedPageBreak/>
        <w:t>образовательных потребностей обучающихся данной категории</w:t>
      </w:r>
      <w:r w:rsidRPr="002A49CE">
        <w:rPr>
          <w:rFonts w:ascii="Times New Roman" w:eastAsia="Times New Roman" w:hAnsi="Times New Roman" w:cs="Times New Roman"/>
          <w:iCs/>
          <w:sz w:val="24"/>
          <w:szCs w:val="24"/>
        </w:rPr>
        <w:t xml:space="preserve"> администрация образовательной организации в помощь учителю может назначить тьютора или ассистента помощника.</w:t>
      </w:r>
    </w:p>
    <w:p w:rsidR="00F95553" w:rsidRPr="002A49CE" w:rsidRDefault="00F95553" w:rsidP="00A70978">
      <w:pPr>
        <w:tabs>
          <w:tab w:val="left" w:pos="226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Отдельные курсы внеурочной деятельности, предпрофильной подготовки и профильного обучения могут быть реализованы не только учителями технологии, но и педагогами, занимающими другие должности педагогических работников. Это относится к курсам межпредметного и/или интегративного характера, например, учителя химии и биологии могут вести курс по выбору «Основы биотехнологии», учителя экономики – курс «Основы предпринимательства», учителя информатики – курсы для информационно-технологического профиля и отдельные вариативные модули предмета технология. </w:t>
      </w:r>
    </w:p>
    <w:p w:rsidR="00F95553" w:rsidRPr="002A49CE" w:rsidRDefault="00F95553" w:rsidP="00A70978">
      <w:pPr>
        <w:tabs>
          <w:tab w:val="left" w:pos="226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Для реализации программ профильной технологической подготовки обучающихся необходима углубленная подготовка учителя технологии в соответствии с современными технологиями и обновленной материально-технической базы по программам профессиональной переподготовки объемом не менее 250 часов.</w:t>
      </w:r>
    </w:p>
    <w:p w:rsidR="00F95553" w:rsidRPr="002A49CE" w:rsidRDefault="00F95553" w:rsidP="00A70978">
      <w:pPr>
        <w:tabs>
          <w:tab w:val="left" w:pos="2268"/>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F95553" w:rsidRPr="002A49CE" w:rsidRDefault="00F95553" w:rsidP="00A70978">
      <w:pPr>
        <w:spacing w:after="0" w:line="240" w:lineRule="auto"/>
        <w:ind w:left="814" w:firstLine="709"/>
        <w:contextualSpacing/>
        <w:jc w:val="both"/>
        <w:rPr>
          <w:rFonts w:ascii="Times New Roman" w:eastAsia="Times New Roman" w:hAnsi="Times New Roman" w:cs="Times New Roman"/>
          <w:color w:val="222222"/>
          <w:sz w:val="24"/>
          <w:szCs w:val="24"/>
          <w:lang w:eastAsia="ru-RU"/>
        </w:rPr>
      </w:pPr>
      <w:r w:rsidRPr="002A49CE">
        <w:rPr>
          <w:rFonts w:ascii="Times New Roman" w:eastAsia="Times New Roman" w:hAnsi="Times New Roman" w:cs="Times New Roman"/>
          <w:color w:val="222222"/>
          <w:sz w:val="24"/>
          <w:szCs w:val="24"/>
          <w:lang w:eastAsia="ru-RU"/>
        </w:rPr>
        <w:t xml:space="preserve">- </w:t>
      </w:r>
      <w:r w:rsidRPr="002A49CE">
        <w:rPr>
          <w:rFonts w:ascii="Times New Roman" w:eastAsia="Times New Roman" w:hAnsi="Times New Roman" w:cs="Times New Roman"/>
          <w:b/>
          <w:bCs/>
          <w:color w:val="222222"/>
          <w:sz w:val="24"/>
          <w:szCs w:val="24"/>
          <w:lang w:eastAsia="ru-RU"/>
        </w:rPr>
        <w:t>материально-технические</w:t>
      </w:r>
      <w:r w:rsidRPr="002A49CE">
        <w:rPr>
          <w:rFonts w:ascii="Times New Roman" w:eastAsia="Times New Roman" w:hAnsi="Times New Roman" w:cs="Times New Roman"/>
          <w:b/>
          <w:color w:val="222222"/>
          <w:sz w:val="24"/>
          <w:szCs w:val="24"/>
          <w:lang w:eastAsia="ru-RU"/>
        </w:rPr>
        <w:t xml:space="preserve"> условия</w:t>
      </w:r>
    </w:p>
    <w:p w:rsidR="00F95553" w:rsidRPr="002A49CE" w:rsidRDefault="00F95553" w:rsidP="00A70978">
      <w:pPr>
        <w:widowControl w:val="0"/>
        <w:spacing w:after="0" w:line="240" w:lineRule="auto"/>
        <w:ind w:firstLine="709"/>
        <w:contextualSpacing/>
        <w:jc w:val="both"/>
        <w:rPr>
          <w:rFonts w:ascii="Times New Roman" w:eastAsia="Times New Roman" w:hAnsi="Times New Roman" w:cs="Times New Roman"/>
          <w:kern w:val="2"/>
          <w:sz w:val="24"/>
          <w:szCs w:val="24"/>
        </w:rPr>
      </w:pPr>
      <w:r w:rsidRPr="002A49CE">
        <w:rPr>
          <w:rFonts w:ascii="Times New Roman" w:eastAsia="Times New Roman" w:hAnsi="Times New Roman" w:cs="Times New Roman"/>
          <w:kern w:val="2"/>
          <w:sz w:val="24"/>
          <w:szCs w:val="24"/>
        </w:rPr>
        <w:t>Для реализации данной предметной области необходимо модернизировать материально-техническое оснащение образовательной организации.</w:t>
      </w:r>
    </w:p>
    <w:p w:rsidR="00F95553" w:rsidRPr="002A49CE" w:rsidRDefault="00F95553" w:rsidP="00A70978">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Занятия по курсу «Технология» необходимо проводить на базе специально оборудованных мастерских и кабинетов. Для обеспечения ориентировки в здании и сокращения излишних передвижений, обучающихся с НОДА, а также для их безопасности желательно размещать данные помещения не выше второго этажа; в интерьерах должна иметься система визуальной, звуковой и тактильной информации, так как у многих обучающихся с НОДА отмечаются также нарушения зрения и слуха. </w:t>
      </w:r>
    </w:p>
    <w:p w:rsidR="00F95553" w:rsidRPr="002A49CE" w:rsidRDefault="00F95553" w:rsidP="00A70978">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 мастерских и кабинетах должны быть созданы надлежащие материально-технические условия, обеспечивающие возможность для беспрепятственного доступа обучающихся с НОДА к данным помещениям (включая пандусы, специально оборудованные учебные места, специализированное учебное, реабилитационное, оборудование и  т. д.). Для того, чтобы обучающийся с двигательной патологией попал на территорию мастерских и кабинетов, необходимо установить пандус у входа данных помещений.</w:t>
      </w:r>
      <w:r w:rsidRPr="002A49CE">
        <w:rPr>
          <w:rFonts w:ascii="Times New Roman" w:eastAsia="Calibri" w:hAnsi="Times New Roman" w:cs="Times New Roman"/>
          <w:sz w:val="24"/>
          <w:szCs w:val="24"/>
          <w:shd w:val="clear" w:color="auto" w:fill="FFFFFF"/>
        </w:rPr>
        <w:t xml:space="preserve"> Если архитектура образовательной организации не позволяет построить правильный пандус (например, узкая лестница и т. д.), то можно сделать откидной пандус. В данном случае необходима посторонняя помощь.</w:t>
      </w:r>
      <w:r w:rsidRPr="002A49CE">
        <w:rPr>
          <w:rFonts w:ascii="Times New Roman" w:eastAsia="Calibri" w:hAnsi="Times New Roman" w:cs="Times New Roman"/>
          <w:sz w:val="24"/>
          <w:szCs w:val="24"/>
        </w:rPr>
        <w:t xml:space="preserve"> Двери в помещения должны открываться в противоположную сторону от пандуса. Вдоль кабинета и мастерской необходимо сделать поручни по всему периметру, чтобы обучающийся с двигательной патологией, который плохо ходит, мог, держась за них, передвигаться по мастерской и кабинету. Ширина дверных проемов должна быть не менее 80-85 см, иначе обучающийся с НОДА на коляске в них не проедет. Кабинеты, мастерские должны быть оборудованы необходимыми минимальными техническими средствами обучения и контроля знаний обучающихся, учебно-лабораторным оборудованием, демонстрационным и раздаточным дидактическим материалом, учебной и справочной литературой с учетом имеющихся нарушений. </w:t>
      </w:r>
    </w:p>
    <w:p w:rsidR="00F95553" w:rsidRPr="002A49CE" w:rsidRDefault="00F95553" w:rsidP="00A70978">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eastAsia="Calibri" w:hAnsi="Times New Roman" w:cs="Times New Roman"/>
          <w:sz w:val="24"/>
          <w:szCs w:val="24"/>
          <w:lang w:bidi="ru-RU"/>
        </w:rPr>
      </w:pPr>
      <w:r w:rsidRPr="002A49CE">
        <w:rPr>
          <w:rFonts w:ascii="Times New Roman" w:eastAsia="Calibri" w:hAnsi="Times New Roman" w:cs="Times New Roman"/>
          <w:sz w:val="24"/>
          <w:szCs w:val="24"/>
          <w:lang w:bidi="ru-RU"/>
        </w:rPr>
        <w:t>Помещения следуют оснастить удобными рабочими местами, необходимыми инструментами, приспособлениями, образцами, таблицами поэтапного выполнения работы, соответствующим возрастным и двигательным особенностям обучающихся с НОДА.</w:t>
      </w:r>
    </w:p>
    <w:p w:rsidR="00F95553" w:rsidRPr="002A49CE" w:rsidRDefault="00F95553" w:rsidP="00A7097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 случае необходимости (выраженные двигательные расстройства, тяжелое поражение рук и т. д.)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следует учитывать возможности и особенности моторики, а также другие сопутствующие нарушения. Необходимо, чтобы мебель в кабинетах и в мастерских соответствовала потребностям обучающегося с НОДА (парты и стулья, регулируемыми в соответствии с ростом обучающихся с </w:t>
      </w:r>
      <w:r w:rsidRPr="002A49CE">
        <w:rPr>
          <w:rFonts w:ascii="Times New Roman" w:eastAsia="Calibri" w:hAnsi="Times New Roman" w:cs="Times New Roman"/>
          <w:sz w:val="24"/>
          <w:szCs w:val="24"/>
        </w:rPr>
        <w:lastRenderedPageBreak/>
        <w:t xml:space="preserve">двигательными нарушениями; одноместная парта с выемкой для инвалидной коляски передвижная на колёсиках, с коробом для учебников и т. д.). </w:t>
      </w:r>
    </w:p>
    <w:p w:rsidR="00F95553" w:rsidRPr="002A49CE" w:rsidRDefault="00F95553" w:rsidP="00A7097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При тяжелых двигательных нарушениях безопасным является положение обучающегося с двигательными нарушениями в рефлекс-запрещающих позициях, с фиксацией конечностей и головы, с частой сменой положения (с интервалом 10-15минут). </w:t>
      </w:r>
    </w:p>
    <w:p w:rsidR="00F95553" w:rsidRPr="002A49CE" w:rsidRDefault="00F95553" w:rsidP="00A7097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Для обучающихся с НОДА у которых двигательные нарушения сочетаются с нарушения зрения, рабочее место рекомендуется оборудовать настольными лупами. Для создания оптимальных условий обучения следует организовать учебные места для проведения как индивидуальной, так и групповой форм обучения. С этой целью в помещениях должны быть созданы специальные зоны. Кроме учебных зон необходимо предусмотреть места для отдыха и проведения свободного времени. В мастерских и кабинетах следует использовать оборудование и инструменты с специальными приспособлениями, предупреждающими травматизм с учетом имеющихся нарушений. Требования к учебному и лабораторно-технологическому оборудованию, инструментам и техническим объектам, наглядным пособиям, натуральным объектам: </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соответствие содержанию примерной основной общеобразовательной программы (программы по технологии), в том числе выполняемым практическим и проектным работам; </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наличие сертификатов на учебное оборудование, соответствие санитарно-гигиеническим нормам и правилам для общеобразовательных организаций; </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соответствие особым образовательным потребностям обучающихся с НОДА, а также возрастным особенностям обучающихся данной категории, в том числе антропометрическим, физиологическим, психолого-педагогическим и пр.; </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обеспечение возможности организации проектной и исследовательской деятельности обучающихся на уроках технологии и во внеурочной деятельности.</w:t>
      </w:r>
    </w:p>
    <w:p w:rsidR="00F95553" w:rsidRPr="002A49CE" w:rsidRDefault="00F95553" w:rsidP="00A70978">
      <w:pPr>
        <w:spacing w:after="0" w:line="240" w:lineRule="auto"/>
        <w:ind w:firstLine="709"/>
        <w:jc w:val="both"/>
        <w:rPr>
          <w:rFonts w:ascii="Times New Roman" w:eastAsia="Calibri" w:hAnsi="Times New Roman" w:cs="Times New Roman"/>
          <w:iCs/>
          <w:sz w:val="24"/>
          <w:szCs w:val="24"/>
        </w:rPr>
      </w:pPr>
      <w:r w:rsidRPr="002A49CE">
        <w:rPr>
          <w:rFonts w:ascii="Times New Roman" w:eastAsia="Calibri" w:hAnsi="Times New Roman" w:cs="Times New Roman"/>
          <w:iCs/>
          <w:sz w:val="24"/>
          <w:szCs w:val="24"/>
        </w:rPr>
        <w:t>В санитарно-эпидемиологических требованиях к условиям и организации обучения в общеобразовательных организациях (</w:t>
      </w:r>
      <w:r w:rsidR="00506421" w:rsidRPr="002A49CE">
        <w:rPr>
          <w:rFonts w:ascii="Times New Roman" w:eastAsia="Arial Unicode MS" w:hAnsi="Times New Roman" w:cs="Times New Roman"/>
          <w:color w:val="00000A"/>
          <w:kern w:val="1"/>
          <w:sz w:val="24"/>
          <w:szCs w:val="24"/>
        </w:rPr>
        <w:t>СанПиН 1.2.3685-21</w:t>
      </w:r>
      <w:r w:rsidRPr="002A49CE">
        <w:rPr>
          <w:rFonts w:ascii="Times New Roman" w:eastAsia="Calibri" w:hAnsi="Times New Roman" w:cs="Times New Roman"/>
          <w:iCs/>
          <w:sz w:val="24"/>
          <w:szCs w:val="24"/>
        </w:rPr>
        <w:t>) предъявляются требования к организации мастерских, лабораторий, специализированных учебных кабинетов, размещению в них оборудования, станков и инструментов, организации рабочих мест обучающихся. Отдельно прописаны требования к столярным и слесарным мастерским, кабинету домоводства, сверлильным, точильным и другим станкам, столярным и слесарным верстакам, швейным машинам и столам для выкроек и раскроя. Требования для оборудования других специализированных кабинетов, оборудованных современными техникой и технологиями, например, лабораторий 3D моделирования и прототипирования, нанотехнологий, робототехники, не предусмотрены.</w:t>
      </w:r>
    </w:p>
    <w:p w:rsidR="00F95553" w:rsidRPr="002A49CE" w:rsidRDefault="00F95553" w:rsidP="00A7097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Рекомендуется использовать специальное оборудование, позволяющее удерживать предметы и манипулировать ими с минимальными усилиями, а также утяжелители, снижающие проявления тремора при выполнении трудовых действий.</w:t>
      </w:r>
      <w:r w:rsidRPr="002A49CE">
        <w:rPr>
          <w:rFonts w:ascii="Times New Roman" w:eastAsia="Calibri" w:hAnsi="Times New Roman" w:cs="Times New Roman"/>
          <w:sz w:val="24"/>
          <w:szCs w:val="24"/>
          <w:shd w:val="clear" w:color="auto" w:fill="FFFFFF"/>
        </w:rPr>
        <w:t xml:space="preserve">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специализированные приспособления. </w:t>
      </w:r>
      <w:r w:rsidRPr="002A49CE">
        <w:rPr>
          <w:rFonts w:ascii="Times New Roman" w:eastAsia="Calibri" w:hAnsi="Times New Roman" w:cs="Times New Roman"/>
          <w:sz w:val="24"/>
          <w:szCs w:val="24"/>
        </w:rPr>
        <w:t>Для крепления чертежей рекомендуется использовать специальные магниты и кнопки.</w:t>
      </w:r>
    </w:p>
    <w:p w:rsidR="00F95553" w:rsidRPr="002A49CE" w:rsidRDefault="00F95553" w:rsidP="00A7097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A49CE">
        <w:rPr>
          <w:rFonts w:ascii="Times New Roman" w:eastAsia="Times New Roman" w:hAnsi="Times New Roman" w:cs="Times New Roman"/>
          <w:sz w:val="24"/>
          <w:szCs w:val="24"/>
          <w:lang w:eastAsia="ru-RU" w:bidi="ru-RU"/>
        </w:rPr>
        <w:t>Для изучения модуля «</w:t>
      </w:r>
      <w:r w:rsidRPr="002A49CE">
        <w:rPr>
          <w:rFonts w:ascii="Times New Roman" w:eastAsia="Calibri" w:hAnsi="Times New Roman" w:cs="Times New Roman"/>
          <w:b/>
          <w:sz w:val="24"/>
          <w:szCs w:val="24"/>
          <w:lang w:bidi="ru-RU"/>
        </w:rPr>
        <w:t>Технологии обработки материалов, пищевых продуктов</w:t>
      </w:r>
      <w:r w:rsidRPr="002A49CE">
        <w:rPr>
          <w:rFonts w:ascii="Times New Roman" w:eastAsia="Times New Roman" w:hAnsi="Times New Roman" w:cs="Times New Roman"/>
          <w:sz w:val="24"/>
          <w:szCs w:val="24"/>
          <w:lang w:eastAsia="ru-RU" w:bidi="ru-RU"/>
        </w:rPr>
        <w:t xml:space="preserve">» в помещениях должна быть обеспечена личная и пожарная безопасность при работе обучающихся с НОДА с тепловыми приборами и кухонными </w:t>
      </w:r>
      <w:r w:rsidRPr="002A49CE">
        <w:rPr>
          <w:rFonts w:ascii="Times New Roman" w:eastAsia="Times New Roman" w:hAnsi="Times New Roman" w:cs="Times New Roman"/>
          <w:spacing w:val="2"/>
          <w:sz w:val="24"/>
          <w:szCs w:val="24"/>
          <w:lang w:eastAsia="ru-RU" w:bidi="ru-RU"/>
        </w:rPr>
        <w:t xml:space="preserve">плитами, </w:t>
      </w:r>
      <w:r w:rsidRPr="002A49CE">
        <w:rPr>
          <w:rFonts w:ascii="Times New Roman" w:eastAsia="Times New Roman" w:hAnsi="Times New Roman" w:cs="Times New Roman"/>
          <w:sz w:val="24"/>
          <w:szCs w:val="24"/>
          <w:lang w:eastAsia="ru-RU" w:bidi="ru-RU"/>
        </w:rPr>
        <w:t>инструментами и т. д. Все термические процессы и пользование нагревательными приборами следует разрешать только под наблюдением учителя. Серьезное внимание необходимо уделять соблюдению обучающимися с двигательными нарушениями правил санитарии и гигиены. Особенно это относится к выполнению ими технологических процессов по обработке пищевых продуктов и приготовлениюблюд.</w:t>
      </w:r>
    </w:p>
    <w:p w:rsidR="00F95553" w:rsidRPr="002A49CE" w:rsidRDefault="00F95553"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lastRenderedPageBreak/>
        <w:t>Для изучения модулей «</w:t>
      </w:r>
      <w:r w:rsidRPr="002A49CE">
        <w:rPr>
          <w:rFonts w:ascii="Times New Roman" w:eastAsia="Times New Roman" w:hAnsi="Times New Roman" w:cs="Times New Roman"/>
          <w:b/>
          <w:sz w:val="24"/>
          <w:szCs w:val="24"/>
          <w:lang w:eastAsia="ru-RU"/>
        </w:rPr>
        <w:t>Компьютерная графика</w:t>
      </w:r>
      <w:r w:rsidRPr="002A49CE">
        <w:rPr>
          <w:rFonts w:ascii="Times New Roman" w:eastAsia="Times New Roman" w:hAnsi="Times New Roman" w:cs="Times New Roman"/>
          <w:sz w:val="24"/>
          <w:szCs w:val="24"/>
          <w:lang w:eastAsia="ru-RU"/>
        </w:rPr>
        <w:t>», «</w:t>
      </w:r>
      <w:r w:rsidRPr="002A49CE">
        <w:rPr>
          <w:rFonts w:ascii="Times New Roman" w:eastAsia="Calibri" w:hAnsi="Times New Roman" w:cs="Times New Roman"/>
          <w:b/>
          <w:sz w:val="24"/>
          <w:szCs w:val="24"/>
        </w:rPr>
        <w:t>3D-моделирование, прототипирование и макетирование</w:t>
      </w:r>
      <w:r w:rsidRPr="002A49CE">
        <w:rPr>
          <w:rFonts w:ascii="Times New Roman" w:eastAsia="Times New Roman" w:hAnsi="Times New Roman" w:cs="Times New Roman"/>
          <w:b/>
          <w:sz w:val="24"/>
          <w:szCs w:val="24"/>
          <w:lang w:eastAsia="ru-RU"/>
        </w:rPr>
        <w:t>»</w:t>
      </w:r>
      <w:r w:rsidRPr="002A49CE">
        <w:rPr>
          <w:rFonts w:ascii="Times New Roman" w:eastAsia="Times New Roman" w:hAnsi="Times New Roman" w:cs="Times New Roman"/>
          <w:kern w:val="2"/>
          <w:sz w:val="24"/>
          <w:szCs w:val="24"/>
          <w:lang w:eastAsia="ru-RU"/>
        </w:rPr>
        <w:t xml:space="preserve"> следует предусмотреть наличие персональных компьютеров.Рекомендуется использовать 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w:t>
      </w:r>
      <w:r w:rsidRPr="002A49CE">
        <w:rPr>
          <w:rFonts w:ascii="Times New Roman" w:eastAsia="Times New Roman" w:hAnsi="Times New Roman" w:cs="Times New Roman"/>
          <w:sz w:val="24"/>
          <w:szCs w:val="24"/>
          <w:lang w:eastAsia="ru-RU"/>
        </w:rPr>
        <w:t xml:space="preserve"> 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рекомендуется также для выработки навыков зрительно-моторной координации (удержания взгляда и выполнение движения рукой в одной и той же области и т. д.).</w:t>
      </w:r>
      <w:r w:rsidRPr="002A49CE">
        <w:rPr>
          <w:rFonts w:ascii="Times New Roman" w:eastAsia="Times New Roman" w:hAnsi="Times New Roman" w:cs="Times New Roman"/>
          <w:sz w:val="24"/>
          <w:szCs w:val="24"/>
          <w:shd w:val="clear" w:color="auto" w:fill="FFFFFF"/>
          <w:lang w:eastAsia="ru-RU"/>
        </w:rPr>
        <w:t xml:space="preserve"> Рекомендуется использовать 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ру «виртуальная клавиатура» и т. д.</w:t>
      </w:r>
    </w:p>
    <w:p w:rsidR="00F95553" w:rsidRPr="002A49CE" w:rsidRDefault="00F95553"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Для обучающегося с тяжелыми двигательными нарушениями рекомендуется настроить следующие функции компьютера (для платформы MAC):</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уменьшение скорости движения курсора;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увеличение размера курсора;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залипание клавиш;</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отключение автоповтора;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вывод на экран виртуальной клавиатуры;</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уменьшение скорости двойного щелчка;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увеличение области просмотра.</w:t>
      </w:r>
    </w:p>
    <w:p w:rsidR="00F95553" w:rsidRPr="002A49CE" w:rsidRDefault="00F95553"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Данные функции можно подключать и для платформы Windows.</w:t>
      </w:r>
    </w:p>
    <w:p w:rsidR="00F95553" w:rsidRPr="002A49CE" w:rsidRDefault="00F95553" w:rsidP="00A7097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shd w:val="clear" w:color="auto" w:fill="FFFFFF"/>
        </w:rPr>
        <w:t>Необходимо учитывать характер и силу гиперкинезов, в случае присутствия их в структуре дефекта. Если гиперкинезы значительные, специальное оборудование необходимо жестко крепить к столу, возможность крепления предусмотрена на всех моделях.</w:t>
      </w:r>
    </w:p>
    <w:p w:rsidR="00F95553" w:rsidRPr="002A49CE" w:rsidRDefault="00F95553" w:rsidP="00A70978">
      <w:pPr>
        <w:widowControl w:val="0"/>
        <w:spacing w:after="0" w:line="240" w:lineRule="auto"/>
        <w:ind w:firstLine="709"/>
        <w:contextualSpacing/>
        <w:jc w:val="both"/>
        <w:rPr>
          <w:rFonts w:ascii="Times New Roman" w:eastAsia="Times New Roman" w:hAnsi="Times New Roman" w:cs="Times New Roman"/>
          <w:kern w:val="2"/>
          <w:sz w:val="24"/>
          <w:szCs w:val="24"/>
        </w:rPr>
      </w:pPr>
      <w:r w:rsidRPr="002A49CE">
        <w:rPr>
          <w:rFonts w:ascii="Times New Roman" w:eastAsia="Times New Roman" w:hAnsi="Times New Roman" w:cs="Times New Roman"/>
          <w:kern w:val="2"/>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видеоматериалов и др.), обеспечивающих достижение каждым обучающимся с НОДА максимально возможных для него результатов обучения.</w:t>
      </w:r>
    </w:p>
    <w:p w:rsidR="00F95553" w:rsidRPr="002A49CE" w:rsidRDefault="00F95553" w:rsidP="00A70978">
      <w:pPr>
        <w:widowControl w:val="0"/>
        <w:spacing w:after="0" w:line="240" w:lineRule="auto"/>
        <w:ind w:firstLine="709"/>
        <w:contextualSpacing/>
        <w:jc w:val="both"/>
        <w:rPr>
          <w:rFonts w:ascii="Times New Roman" w:eastAsia="Times New Roman" w:hAnsi="Times New Roman" w:cs="Times New Roman"/>
          <w:kern w:val="2"/>
          <w:sz w:val="24"/>
          <w:szCs w:val="24"/>
        </w:rPr>
      </w:pPr>
    </w:p>
    <w:p w:rsidR="00F95553" w:rsidRPr="002A49CE" w:rsidRDefault="00F95553" w:rsidP="00A70978">
      <w:pPr>
        <w:spacing w:after="0" w:line="240" w:lineRule="auto"/>
        <w:ind w:left="814" w:firstLine="709"/>
        <w:contextualSpacing/>
        <w:jc w:val="both"/>
        <w:rPr>
          <w:rFonts w:ascii="Times New Roman" w:eastAsia="Times New Roman" w:hAnsi="Times New Roman" w:cs="Times New Roman"/>
          <w:b/>
          <w:bCs/>
          <w:color w:val="222222"/>
          <w:sz w:val="24"/>
          <w:szCs w:val="24"/>
          <w:lang w:eastAsia="ru-RU"/>
        </w:rPr>
      </w:pPr>
      <w:r w:rsidRPr="002A49CE">
        <w:rPr>
          <w:rFonts w:ascii="Times New Roman" w:eastAsia="Times New Roman" w:hAnsi="Times New Roman" w:cs="Times New Roman"/>
          <w:color w:val="222222"/>
          <w:sz w:val="24"/>
          <w:szCs w:val="24"/>
          <w:lang w:eastAsia="ru-RU"/>
        </w:rPr>
        <w:t xml:space="preserve">- </w:t>
      </w:r>
      <w:r w:rsidRPr="002A49CE">
        <w:rPr>
          <w:rFonts w:ascii="Times New Roman" w:eastAsia="Times New Roman" w:hAnsi="Times New Roman" w:cs="Times New Roman"/>
          <w:b/>
          <w:bCs/>
          <w:color w:val="222222"/>
          <w:sz w:val="24"/>
          <w:szCs w:val="24"/>
          <w:lang w:eastAsia="ru-RU"/>
        </w:rPr>
        <w:t>организационно-методические условия</w:t>
      </w:r>
    </w:p>
    <w:p w:rsidR="00F95553" w:rsidRPr="002A49CE" w:rsidRDefault="00F95553" w:rsidP="00A70978">
      <w:pPr>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Для успешной реализации данной программы обучающимисяс НОДА требуется учебно-методическое обеспечение. Образовательная организация должна располагать учебниками и электронными приложениями, являющимися их составной частью, учебно-методической литературой и дополнительными материалами по учебному предмету «Технология».Учебники необходимо дополнять электронными и мультимедийными ресурсами, позволяющими обучающимся сделать электронную версию учебника индивидуальной рабочей тетрадью с возможностями выделения, копирования, сохранения разработок и проектов; выполнения различных работ (заполнение таблиц, черчение, моделирование и проектирование в 3D); распечатки схем, таблиц, чертежей, проектов; диагностическими заданиями, тестами.</w:t>
      </w:r>
    </w:p>
    <w:p w:rsidR="00F95553" w:rsidRPr="002A49CE" w:rsidRDefault="00F95553" w:rsidP="00A70978">
      <w:pPr>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Необходимо также адаптировать примерные основные образовательные программы к новым целям и задачам предметной области «Технология», предусматривая вариативность ее освоения. </w:t>
      </w:r>
      <w:r w:rsidRPr="002A49CE">
        <w:rPr>
          <w:rFonts w:ascii="Times New Roman" w:eastAsia="Calibri" w:hAnsi="Times New Roman" w:cs="Times New Roman"/>
          <w:sz w:val="24"/>
          <w:szCs w:val="24"/>
        </w:rPr>
        <w:t xml:space="preserve">В образовательной организации должны быть созданы условия для организации </w:t>
      </w:r>
      <w:r w:rsidRPr="002A49CE">
        <w:rPr>
          <w:rFonts w:ascii="Times New Roman" w:eastAsia="Calibri" w:hAnsi="Times New Roman" w:cs="Times New Roman"/>
          <w:sz w:val="24"/>
          <w:szCs w:val="24"/>
        </w:rPr>
        <w:lastRenderedPageBreak/>
        <w:t>методической работы по совершенствованию вариативного содержания и применению новых методов и технологий в предметной области «Технология», организации проектной и исследовательской деятельности обучающихся.</w:t>
      </w:r>
    </w:p>
    <w:p w:rsidR="00F95553" w:rsidRPr="002A49CE" w:rsidRDefault="00F95553" w:rsidP="00A70978">
      <w:pPr>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На каждом уроке после 20 минут занятий необходимо проводить 5-минутную физкультпаузу с включением лечебно-коррекционных мероприятий. Обязательным условием является соблюдение индивидуального ортопедического режима для каждого обучающегося с двигательной патологией.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обучающегося с НОДА. Для реализации данного курса дисциплины возможно использование сетевой формы взаимодействия.</w:t>
      </w:r>
    </w:p>
    <w:p w:rsidR="00F95553" w:rsidRPr="002A49CE" w:rsidRDefault="00F95553"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rPr>
        <w:t>Структура и содержание учебников должны обеспечивать возможность для повторения и/или самостоятельного изучения алгоритма исследования, проектирования, технологии изготовления изделий, так как рассмотренные учебники, методическое сопровождение оставляют учителю, но не все обучающиеся способны изучить учебный материал на уроке синхронно с другими, запомнить последовательность операций, технологий и приемов со слов учителя.</w:t>
      </w:r>
    </w:p>
    <w:p w:rsidR="00F95553" w:rsidRPr="002A49CE" w:rsidRDefault="00F95553" w:rsidP="00A70978">
      <w:pPr>
        <w:spacing w:after="0" w:line="240" w:lineRule="auto"/>
        <w:ind w:firstLine="709"/>
        <w:jc w:val="both"/>
        <w:rPr>
          <w:rFonts w:ascii="Times New Roman" w:eastAsia="Times New Roman" w:hAnsi="Times New Roman" w:cs="Times New Roman"/>
          <w:sz w:val="24"/>
          <w:szCs w:val="24"/>
        </w:rPr>
      </w:pPr>
    </w:p>
    <w:p w:rsidR="00F95553" w:rsidRPr="002A49CE" w:rsidRDefault="00F95553" w:rsidP="00A70978">
      <w:pPr>
        <w:spacing w:after="0" w:line="240" w:lineRule="auto"/>
        <w:ind w:left="814" w:firstLine="709"/>
        <w:contextualSpacing/>
        <w:jc w:val="both"/>
        <w:rPr>
          <w:rFonts w:ascii="Times New Roman" w:eastAsia="Times New Roman" w:hAnsi="Times New Roman" w:cs="Times New Roman"/>
          <w:b/>
          <w:bCs/>
          <w:color w:val="222222"/>
          <w:sz w:val="24"/>
          <w:szCs w:val="24"/>
          <w:lang w:eastAsia="ru-RU"/>
        </w:rPr>
      </w:pPr>
      <w:r w:rsidRPr="002A49CE">
        <w:rPr>
          <w:rFonts w:ascii="Times New Roman" w:eastAsia="Times New Roman" w:hAnsi="Times New Roman" w:cs="Times New Roman"/>
          <w:color w:val="222222"/>
          <w:sz w:val="24"/>
          <w:szCs w:val="24"/>
          <w:lang w:eastAsia="ru-RU"/>
        </w:rPr>
        <w:t xml:space="preserve">- </w:t>
      </w:r>
      <w:r w:rsidRPr="002A49CE">
        <w:rPr>
          <w:rFonts w:ascii="Times New Roman" w:eastAsia="Times New Roman" w:hAnsi="Times New Roman" w:cs="Times New Roman"/>
          <w:b/>
          <w:bCs/>
          <w:color w:val="222222"/>
          <w:sz w:val="24"/>
          <w:szCs w:val="24"/>
          <w:lang w:eastAsia="ru-RU"/>
        </w:rPr>
        <w:t>психолого-педагогические условия</w:t>
      </w:r>
    </w:p>
    <w:p w:rsidR="00F95553" w:rsidRPr="002A49CE" w:rsidRDefault="00F95553" w:rsidP="00A70978">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A49CE">
        <w:rPr>
          <w:rFonts w:ascii="Times New Roman" w:eastAsia="Calibri" w:hAnsi="Times New Roman" w:cs="Times New Roman"/>
          <w:sz w:val="24"/>
          <w:szCs w:val="24"/>
          <w:lang w:bidi="ru-RU"/>
        </w:rPr>
        <w:t xml:space="preserve">Учитывая тяжесть и разнообразие двигательных нарушений, обучающихся с НОДА необходимо предусмотреть поэтапное овладение необходимыми навыками при усвоении учебного курса «Технология». При реализации данной дисциплины следует выделять время выполнения различных упражнений, направленных на подготовку руки к более сложным манипуляциям с учетом необходимой этапности в формировании, развитии движений руки, координации руки и глаза, ориентировки в пространстве, снятия напряженности и усталости. Характер и дозировка упражнений зависит от психофизических особенностей обучающихся с НОДА. В зависимости от состава класса, диагноза и двигательных возможностей каждого обучающегося необходимо отбирать наиболее доступные для выполнения работы, в особо сложных случаях </w:t>
      </w:r>
      <w:r w:rsidRPr="002A49CE">
        <w:rPr>
          <w:rFonts w:ascii="Times New Roman" w:eastAsia="Arial Unicode MS" w:hAnsi="Times New Roman" w:cs="Times New Roman"/>
          <w:color w:val="000000"/>
          <w:sz w:val="24"/>
          <w:szCs w:val="24"/>
          <w:u w:color="000000"/>
          <w:bdr w:val="nil"/>
          <w:lang w:eastAsia="ru-RU"/>
        </w:rPr>
        <w:t>–</w:t>
      </w:r>
      <w:r w:rsidRPr="002A49CE">
        <w:rPr>
          <w:rFonts w:ascii="Times New Roman" w:eastAsia="Calibri" w:hAnsi="Times New Roman" w:cs="Times New Roman"/>
          <w:sz w:val="24"/>
          <w:szCs w:val="24"/>
          <w:lang w:bidi="ru-RU"/>
        </w:rPr>
        <w:t xml:space="preserve"> индивидуальные. На каждом уроке необходимо осуществлять индивидуальный подход к каждому обучающемуся с НОДА, уделять особое внимание обучающимся, имеющим тяжелые двигательные нарушения. Задания следуют усложнять по мере выработки прочных умений и навыков с учетом двигательных нарушений.</w:t>
      </w:r>
    </w:p>
    <w:p w:rsidR="00F95553" w:rsidRPr="002A49CE" w:rsidRDefault="00F95553" w:rsidP="00A70978">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eastAsia="Calibri" w:hAnsi="Times New Roman" w:cs="Times New Roman"/>
          <w:sz w:val="24"/>
          <w:szCs w:val="24"/>
          <w:lang w:bidi="ru-RU"/>
        </w:rPr>
      </w:pPr>
      <w:r w:rsidRPr="002A49CE">
        <w:rPr>
          <w:rFonts w:ascii="Times New Roman" w:eastAsia="Calibri" w:hAnsi="Times New Roman" w:cs="Times New Roman"/>
          <w:sz w:val="24"/>
          <w:szCs w:val="24"/>
          <w:lang w:bidi="ru-RU"/>
        </w:rPr>
        <w:t>Все уроки необходимо проводить при обязательном соблюдении правил безопасности работы и гигиены труда, а также при соблюдении ортопедического режима с учетом двигательных нарушений.</w:t>
      </w:r>
    </w:p>
    <w:p w:rsidR="00F95553" w:rsidRPr="002A49CE" w:rsidRDefault="00F95553" w:rsidP="00A70978">
      <w:pPr>
        <w:spacing w:after="0" w:line="240" w:lineRule="auto"/>
        <w:ind w:firstLine="709"/>
        <w:jc w:val="both"/>
        <w:rPr>
          <w:rFonts w:ascii="Times New Roman" w:eastAsia="Calibri" w:hAnsi="Times New Roman" w:cs="Times New Roman"/>
          <w:sz w:val="24"/>
          <w:szCs w:val="24"/>
          <w:shd w:val="clear" w:color="auto" w:fill="FFFFFF"/>
        </w:rPr>
      </w:pPr>
      <w:r w:rsidRPr="002A49CE">
        <w:rPr>
          <w:rFonts w:ascii="Times New Roman" w:eastAsia="Calibri" w:hAnsi="Times New Roman" w:cs="Times New Roman"/>
          <w:sz w:val="24"/>
          <w:szCs w:val="24"/>
        </w:rPr>
        <w:t>При составлении тематического планирования, выборе объектов работы, форм организации образовательного процесса, в разноуровневых заданиях, а также в индивидуальной работе с обучающимися необходимо учитывать особые образовательные потребности обучающихся с НОДА. Для повышения эффективности усвоения учебного материала следует применять коллективные формы работы и работу в парах, а также активно использовать возможности ИКТ с учетом двигательных возможностей. В процессе реализации Программы рекомендуется использование здоровьесберегающих технологий.</w:t>
      </w:r>
      <w:r w:rsidRPr="002A49CE">
        <w:rPr>
          <w:rFonts w:ascii="Times New Roman" w:eastAsia="Calibri" w:hAnsi="Times New Roman" w:cs="Times New Roman"/>
          <w:sz w:val="24"/>
          <w:szCs w:val="24"/>
          <w:shd w:val="clear" w:color="auto" w:fill="FFFFFF"/>
        </w:rPr>
        <w:t xml:space="preserve"> При этом важно учитывать возможности обучающегося с НОДА, четко знать, что можно от него потребовать и в каком объеме. Он должен всегда видеть результат своей деятельности. Для обучающихся с НОДА необходимы изменения способов подачи информации или модификации учебного плана с целью более успешного освоения общеобразовательной программы.</w:t>
      </w:r>
    </w:p>
    <w:p w:rsidR="00F95553" w:rsidRPr="00D67C78" w:rsidRDefault="00F95553" w:rsidP="00A70978">
      <w:pPr>
        <w:spacing w:after="0" w:line="240" w:lineRule="auto"/>
        <w:ind w:firstLine="709"/>
        <w:jc w:val="both"/>
        <w:rPr>
          <w:rFonts w:ascii="Times New Roman" w:eastAsia="Calibri" w:hAnsi="Times New Roman" w:cs="Times New Roman"/>
          <w:sz w:val="24"/>
          <w:szCs w:val="24"/>
          <w:shd w:val="clear" w:color="auto" w:fill="FFFFFF"/>
        </w:rPr>
      </w:pPr>
      <w:r w:rsidRPr="002A49CE">
        <w:rPr>
          <w:rFonts w:ascii="Times New Roman" w:eastAsia="Times New Roman" w:hAnsi="Times New Roman" w:cs="Times New Roman"/>
          <w:sz w:val="24"/>
          <w:szCs w:val="24"/>
        </w:rPr>
        <w:t xml:space="preserve">Для профилактики нарушений внимания и работоспособности необходимо: </w:t>
      </w:r>
      <w:r w:rsidRPr="002A49CE">
        <w:rPr>
          <w:rFonts w:ascii="Times New Roman" w:eastAsia="Times New Roman" w:hAnsi="Times New Roman" w:cs="Times New Roman"/>
          <w:sz w:val="24"/>
          <w:szCs w:val="24"/>
          <w:lang w:bidi="en-US"/>
        </w:rPr>
        <w:t xml:space="preserve">дозирование интеллектуальной нагрузки (объем учебного материала должен быть сокращен на треть от обычного объема); количество уроков должно быть сокращено или разделено на периоды с организацией длительного отдыха между ними; планирование смены видов деятельности с целью профилактики утомляемости; во время уроков </w:t>
      </w:r>
      <w:r w:rsidRPr="002A49CE">
        <w:rPr>
          <w:rFonts w:ascii="Times New Roman" w:eastAsia="Times New Roman" w:hAnsi="Times New Roman" w:cs="Times New Roman"/>
          <w:sz w:val="24"/>
          <w:szCs w:val="24"/>
          <w:lang w:bidi="en-US"/>
        </w:rPr>
        <w:lastRenderedPageBreak/>
        <w:t xml:space="preserve">необходимо планировать двигательные разминки и специальные релаксационные упражнения, применять на уроках специальные методики и приемы предъявления материала с учетом характера нарушения </w:t>
      </w:r>
      <w:r w:rsidRPr="00D67C78">
        <w:rPr>
          <w:rFonts w:ascii="Times New Roman" w:eastAsia="Calibri" w:hAnsi="Times New Roman" w:cs="Times New Roman"/>
          <w:sz w:val="24"/>
          <w:szCs w:val="24"/>
          <w:shd w:val="clear" w:color="auto" w:fill="FFFFFF"/>
        </w:rPr>
        <w:t>или заболевания.</w:t>
      </w:r>
    </w:p>
    <w:p w:rsidR="00F95553" w:rsidRPr="00D67C78" w:rsidRDefault="00F95553" w:rsidP="00A70978">
      <w:pPr>
        <w:spacing w:after="0" w:line="240" w:lineRule="auto"/>
        <w:ind w:firstLine="709"/>
        <w:jc w:val="both"/>
        <w:rPr>
          <w:rFonts w:ascii="Times New Roman" w:eastAsia="Calibri" w:hAnsi="Times New Roman" w:cs="Times New Roman"/>
          <w:sz w:val="24"/>
          <w:szCs w:val="24"/>
          <w:shd w:val="clear" w:color="auto" w:fill="FFFFFF"/>
        </w:rPr>
      </w:pPr>
    </w:p>
    <w:p w:rsidR="00F95553" w:rsidRPr="00D67C78" w:rsidRDefault="00F95553" w:rsidP="00A70978">
      <w:pPr>
        <w:spacing w:after="0" w:line="240" w:lineRule="auto"/>
        <w:ind w:firstLine="709"/>
        <w:jc w:val="center"/>
        <w:rPr>
          <w:rFonts w:ascii="Times New Roman" w:eastAsia="Calibri" w:hAnsi="Times New Roman" w:cs="Times New Roman"/>
          <w:b/>
          <w:sz w:val="24"/>
          <w:szCs w:val="24"/>
          <w:shd w:val="clear" w:color="auto" w:fill="FFFFFF"/>
        </w:rPr>
      </w:pPr>
      <w:bookmarkStart w:id="46" w:name="_Toc76714697"/>
      <w:r w:rsidRPr="00D67C78">
        <w:rPr>
          <w:rFonts w:ascii="Times New Roman" w:eastAsia="Calibri" w:hAnsi="Times New Roman" w:cs="Times New Roman"/>
          <w:b/>
          <w:sz w:val="24"/>
          <w:szCs w:val="24"/>
          <w:shd w:val="clear" w:color="auto" w:fill="FFFFFF"/>
        </w:rPr>
        <w:t>АДАПТИВНАЯ ФИЗИЧЕСКАЯ КУЛЬТУРА</w:t>
      </w:r>
      <w:bookmarkEnd w:id="46"/>
    </w:p>
    <w:p w:rsidR="00F95553" w:rsidRPr="00D67C78" w:rsidRDefault="00F95553" w:rsidP="00A70978">
      <w:pPr>
        <w:spacing w:after="0" w:line="240" w:lineRule="auto"/>
        <w:ind w:firstLine="709"/>
        <w:jc w:val="center"/>
        <w:rPr>
          <w:rFonts w:ascii="Times New Roman" w:eastAsia="Calibri" w:hAnsi="Times New Roman" w:cs="Times New Roman"/>
          <w:b/>
          <w:sz w:val="24"/>
          <w:szCs w:val="24"/>
          <w:shd w:val="clear" w:color="auto" w:fill="FFFFFF"/>
        </w:rPr>
      </w:pPr>
      <w:r w:rsidRPr="00D67C78">
        <w:rPr>
          <w:rFonts w:ascii="Times New Roman" w:eastAsia="Calibri" w:hAnsi="Times New Roman" w:cs="Times New Roman"/>
          <w:b/>
          <w:sz w:val="24"/>
          <w:szCs w:val="24"/>
          <w:shd w:val="clear" w:color="auto" w:fill="FFFFFF"/>
        </w:rPr>
        <w:t>Общие положения</w:t>
      </w:r>
    </w:p>
    <w:p w:rsidR="00F95553" w:rsidRPr="002A49CE" w:rsidRDefault="00F95553" w:rsidP="00A709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Одной из приоритетных задач в системе образования на современном этапе является охрана и укрепление здоровья обучающихся и воспитанников. Решается эта задача в процессе физического воспитания.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Согласно требованиям к проведению занятий по физическому воспитанию все обучающиесяс ограниченными возможностями здоровья должны заниматься физическими упражнениями в соответствии с индивидуальными возможностями организма и состоянием здоровья.</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С этой целью в образовательных организацияхнеобходимо реализовывать специальные программы коррекционной направленности по адаптивной физической культуре (АФК) специально для разных категорий обучающихся с ОВЗ.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Адаптивная физическая культура – это комплекс мер спортивно-оздоровительного характера, направленный на коррекцию нарушенных функций и формирование компенсации утраченных способностей, средство укрепления физического здоровья, повышения и совершенствования двигательных возможностей.</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Программа по адаптивной физической культуре должна содействовать всестороннему развитию личности обучающегося, формированию осознанного отношения к своим силам, развитию основных физических качеств, компенсацию нарушенных функций организма.</w:t>
      </w:r>
    </w:p>
    <w:p w:rsidR="00F95553" w:rsidRPr="002A49CE" w:rsidRDefault="00F95553" w:rsidP="00A70978">
      <w:pPr>
        <w:pBdr>
          <w:top w:val="nil"/>
          <w:left w:val="nil"/>
          <w:bottom w:val="nil"/>
          <w:right w:val="nil"/>
          <w:between w:val="nil"/>
          <w:bar w:val="nil"/>
        </w:pBdr>
        <w:tabs>
          <w:tab w:val="left" w:pos="709"/>
        </w:tabs>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Методика АФК для обучающихся с НОДА имеет ряд существенных отличий, от общеобразовательной программы физического воспитания. Это обусловлено нарушениями развития как физической так психической сферы обучающегося с двигательными нарушениями. Основные подходы к построению и содержанию занятий в рамках уроков по адаптивному физическому воспитанию обучающихся с нарушением опорно-двигательного аппарата определяются специальными принципами работы с данной категорией обучающихся с ОВЗ.</w:t>
      </w:r>
    </w:p>
    <w:p w:rsidR="00F95553" w:rsidRPr="002A49CE" w:rsidRDefault="00F95553" w:rsidP="00A70978">
      <w:pPr>
        <w:pBdr>
          <w:top w:val="nil"/>
          <w:left w:val="nil"/>
          <w:bottom w:val="nil"/>
          <w:right w:val="nil"/>
          <w:between w:val="nil"/>
          <w:bar w:val="nil"/>
        </w:pBdr>
        <w:tabs>
          <w:tab w:val="left" w:pos="709"/>
        </w:tabs>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Категория </w:t>
      </w:r>
      <w:r w:rsidRPr="002A49CE">
        <w:rPr>
          <w:rFonts w:ascii="Times New Roman" w:eastAsia="Arial Unicode MS" w:hAnsi="Times New Roman" w:cs="Times New Roman"/>
          <w:sz w:val="24"/>
          <w:szCs w:val="24"/>
          <w:u w:color="000000"/>
          <w:bdr w:val="nil"/>
          <w:lang w:eastAsia="ru-RU"/>
        </w:rPr>
        <w:t xml:space="preserve">обучающихся с </w:t>
      </w:r>
      <w:r w:rsidRPr="002A49CE">
        <w:rPr>
          <w:rFonts w:ascii="Times New Roman" w:eastAsia="Arial Unicode MS" w:hAnsi="Times New Roman" w:cs="Times New Roman"/>
          <w:color w:val="000000"/>
          <w:sz w:val="24"/>
          <w:szCs w:val="24"/>
          <w:u w:color="000000"/>
          <w:bdr w:val="nil"/>
          <w:lang w:eastAsia="ru-RU"/>
        </w:rPr>
        <w:t>НОДА чрезвычайно разнообразна по нозологии, возрасту, степени тяжести двигательного нарушения, времени его возникновения, причинам и характеру протекания заболевания, медицинскому прогнозу, состоянию соматического здоровья, уровню физического развития и физической подготовленности.</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Важно для каждой нозологической группы при составлении программы занятий учитывать особенности нарушений, компенсаторных возможностей организма, степень компенсации и развития остаточных физических качеств.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В основу разработки программы по адаптивной физической культуре обучающихся с НОДА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обучающимсяс НОДА возможность реализовать индивидуальный потенциал развития.</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В процессе разработки программы целесообразно выделять следующие нозологические группы обучающихся: с детским церебральным </w:t>
      </w:r>
      <w:r w:rsidRPr="002A49CE">
        <w:rPr>
          <w:rFonts w:ascii="Times New Roman" w:eastAsia="Arial Unicode MS" w:hAnsi="Times New Roman" w:cs="Times New Roman"/>
          <w:sz w:val="24"/>
          <w:szCs w:val="24"/>
          <w:u w:color="000000"/>
          <w:bdr w:val="nil"/>
          <w:lang w:eastAsia="ru-RU"/>
        </w:rPr>
        <w:t xml:space="preserve">параличом </w:t>
      </w:r>
      <w:r w:rsidRPr="002A49CE">
        <w:rPr>
          <w:rFonts w:ascii="Times New Roman" w:eastAsia="Arial Unicode MS" w:hAnsi="Times New Roman" w:cs="Times New Roman"/>
          <w:sz w:val="24"/>
          <w:szCs w:val="24"/>
          <w:u w:color="00B050"/>
          <w:bdr w:val="nil"/>
          <w:lang w:eastAsia="ru-RU"/>
        </w:rPr>
        <w:t>и</w:t>
      </w:r>
      <w:r w:rsidRPr="002A49CE">
        <w:rPr>
          <w:rFonts w:ascii="Times New Roman" w:eastAsia="Arial Unicode MS" w:hAnsi="Times New Roman" w:cs="Times New Roman"/>
          <w:color w:val="000000"/>
          <w:sz w:val="24"/>
          <w:szCs w:val="24"/>
          <w:u w:color="00B050"/>
          <w:bdr w:val="nil"/>
          <w:lang w:eastAsia="ru-RU"/>
        </w:rPr>
        <w:t>сходными состояниями</w:t>
      </w:r>
      <w:r w:rsidRPr="002A49CE">
        <w:rPr>
          <w:rFonts w:ascii="Times New Roman" w:eastAsia="Arial Unicode MS" w:hAnsi="Times New Roman" w:cs="Times New Roman"/>
          <w:color w:val="000000"/>
          <w:sz w:val="24"/>
          <w:szCs w:val="24"/>
          <w:u w:color="000000"/>
          <w:bdr w:val="nil"/>
          <w:lang w:eastAsia="ru-RU"/>
        </w:rPr>
        <w:t>, с поражением спинного мозга, с ампутацией конечностей.</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B050"/>
          <w:bdr w:val="nil"/>
          <w:lang w:eastAsia="ru-RU"/>
        </w:rPr>
        <w:t xml:space="preserve">Для </w:t>
      </w:r>
      <w:r w:rsidRPr="002A49CE">
        <w:rPr>
          <w:rFonts w:ascii="Times New Roman" w:eastAsia="Arial Unicode MS" w:hAnsi="Times New Roman" w:cs="Times New Roman"/>
          <w:sz w:val="24"/>
          <w:szCs w:val="24"/>
          <w:u w:color="000000"/>
          <w:bdr w:val="nil"/>
          <w:lang w:eastAsia="ru-RU"/>
        </w:rPr>
        <w:t>обучающихся</w:t>
      </w:r>
      <w:r w:rsidRPr="002A49CE">
        <w:rPr>
          <w:rFonts w:ascii="Times New Roman" w:eastAsia="Arial Unicode MS" w:hAnsi="Times New Roman" w:cs="Times New Roman"/>
          <w:color w:val="000000"/>
          <w:sz w:val="24"/>
          <w:szCs w:val="24"/>
          <w:u w:color="000000"/>
          <w:bdr w:val="nil"/>
          <w:lang w:eastAsia="ru-RU"/>
        </w:rPr>
        <w:t xml:space="preserve">, у которых НОДА обусловлены органическим поражением двигательных отделов центральной нервной системы, характерны неврологические двигательные расстройства. Большинство обучающихсяэтой группы составляют обучающиесяс детским церебральным параличом (ДЦП).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lastRenderedPageBreak/>
        <w:t xml:space="preserve">Группа </w:t>
      </w:r>
      <w:r w:rsidRPr="002A49CE">
        <w:rPr>
          <w:rFonts w:ascii="Times New Roman" w:eastAsia="Arial Unicode MS" w:hAnsi="Times New Roman" w:cs="Times New Roman"/>
          <w:sz w:val="24"/>
          <w:szCs w:val="24"/>
          <w:u w:color="000000"/>
          <w:bdr w:val="nil"/>
          <w:lang w:eastAsia="ru-RU"/>
        </w:rPr>
        <w:t>обучающихся</w:t>
      </w:r>
      <w:r w:rsidRPr="002A49CE">
        <w:rPr>
          <w:rFonts w:ascii="Times New Roman" w:eastAsia="Arial Unicode MS" w:hAnsi="Times New Roman" w:cs="Times New Roman"/>
          <w:color w:val="000000"/>
          <w:sz w:val="24"/>
          <w:szCs w:val="24"/>
          <w:u w:color="000000"/>
          <w:bdr w:val="nil"/>
          <w:lang w:eastAsia="ru-RU"/>
        </w:rPr>
        <w:t xml:space="preserve"> с поражением спинного мозга характеризуются полной или частичной утратой произвольных движений, различных видов чувствительности, расстройствам функции тазовых органов. Грубые повреждения спинного мозга после травмы нижнешейногоотдела позвоночника наблюдаются преимущественно у </w:t>
      </w:r>
      <w:r w:rsidRPr="002A49CE">
        <w:rPr>
          <w:rFonts w:ascii="Times New Roman" w:eastAsia="Arial Unicode MS" w:hAnsi="Times New Roman" w:cs="Times New Roman"/>
          <w:sz w:val="24"/>
          <w:szCs w:val="24"/>
          <w:u w:color="000000"/>
          <w:bdr w:val="nil"/>
          <w:lang w:eastAsia="ru-RU"/>
        </w:rPr>
        <w:t>обучающихся</w:t>
      </w:r>
      <w:r w:rsidRPr="002A49CE">
        <w:rPr>
          <w:rFonts w:ascii="Times New Roman" w:eastAsia="Arial Unicode MS" w:hAnsi="Times New Roman" w:cs="Times New Roman"/>
          <w:color w:val="000000"/>
          <w:sz w:val="24"/>
          <w:szCs w:val="24"/>
          <w:u w:color="000000"/>
          <w:bdr w:val="nil"/>
          <w:lang w:eastAsia="ru-RU"/>
        </w:rPr>
        <w:t xml:space="preserve"> старше 9 лет. У </w:t>
      </w:r>
      <w:r w:rsidRPr="002A49CE">
        <w:rPr>
          <w:rFonts w:ascii="Times New Roman" w:eastAsia="Arial Unicode MS" w:hAnsi="Times New Roman" w:cs="Times New Roman"/>
          <w:sz w:val="24"/>
          <w:szCs w:val="24"/>
          <w:u w:color="000000"/>
          <w:bdr w:val="nil"/>
          <w:lang w:eastAsia="ru-RU"/>
        </w:rPr>
        <w:t xml:space="preserve">таких обучающихся страдает </w:t>
      </w:r>
      <w:r w:rsidRPr="002A49CE">
        <w:rPr>
          <w:rFonts w:ascii="Times New Roman" w:eastAsia="Arial Unicode MS" w:hAnsi="Times New Roman" w:cs="Times New Roman"/>
          <w:color w:val="000000"/>
          <w:sz w:val="24"/>
          <w:szCs w:val="24"/>
          <w:u w:color="000000"/>
          <w:bdr w:val="nil"/>
          <w:lang w:eastAsia="ru-RU"/>
        </w:rPr>
        <w:t>функции многих органов и систем, не только ниже, но и выше уровня поражения. Сопровождающая их гиподинамия вызывает многочисленные нарушения функционирования органов и их систем. Контрактуры и деформации формируются достаточно в короткое время, что может привести к тяжелой инвалидизации и сохраняться даже при неврологическом восстановлении.</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При ампутации конечностей отмечается нарушение и перестройка оптимального двигательного стереотипа. Это выражается в атрофии половины тазового сегмента при ампутации нижней конечности, а при ампутации верхней конечности изменением статодинамических характеристик верхне-плечевого пояса. Выявляются постуральные нарушения, в мышцах усеченной конечности возникают трофические процессы, формируются контрактуры и тугоподвижность в сохраненных суставах, общий центр массы тела смещается в сторону сохранившейся конечности и вверх, появляются вторичные деформации костно-мышечной системы.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kern w:val="28"/>
          <w:sz w:val="24"/>
          <w:szCs w:val="24"/>
          <w:u w:color="000000"/>
          <w:bdr w:val="nil"/>
          <w:lang w:eastAsia="ru-RU"/>
        </w:rPr>
      </w:pPr>
      <w:r w:rsidRPr="002A49CE">
        <w:rPr>
          <w:rFonts w:ascii="Times New Roman" w:eastAsia="Arial Unicode MS" w:hAnsi="Times New Roman" w:cs="Times New Roman"/>
          <w:color w:val="000000"/>
          <w:kern w:val="28"/>
          <w:sz w:val="24"/>
          <w:szCs w:val="24"/>
          <w:u w:color="000000"/>
          <w:bdr w:val="nil"/>
          <w:lang w:eastAsia="ru-RU"/>
        </w:rPr>
        <w:t>Специфика и тяжесть двигательных нарушений в сочетании с особенностями психического развития и речи обучающихся с НОДА определяют их особые образовательные потребности, а именно потребность</w:t>
      </w:r>
      <w:r w:rsidRPr="002A49CE">
        <w:rPr>
          <w:rFonts w:ascii="Times New Roman" w:eastAsia="Times New Roman" w:hAnsi="Times New Roman" w:cs="Times New Roman"/>
          <w:color w:val="000000"/>
          <w:kern w:val="28"/>
          <w:sz w:val="24"/>
          <w:szCs w:val="24"/>
          <w:u w:color="000000"/>
          <w:bdr w:val="nil"/>
          <w:lang w:eastAsia="ru-RU"/>
        </w:rPr>
        <w:t>:</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 максимально раннем начале коррекционно-развивающей работы и комплексной реабилитации (абилитации), в том числе с использованием методов физической культуры и спорта;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 строгой регламентации деятельности с учетом медицинских рекомендаций;</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 индивидуализации образовательного процесса;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 обеспечении вспомогательными средствами для облегчения самообслуживания и для обучения (инвентарь; специальные держатели, утяжелители для рук, мягкие маты, специальный адаптированный спортивный инвентарь и др.); </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 создании безбарьерной архитектурно-планировочной среды;</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в предоставлении дифференцированной помощи, в том числе в привлечении ассистента (для обучающихся с тяжелыми двигательными нарушениями); </w:t>
      </w:r>
    </w:p>
    <w:p w:rsidR="00F95553" w:rsidRPr="002A49CE" w:rsidRDefault="00F95553" w:rsidP="00A70978">
      <w:pPr>
        <w:numPr>
          <w:ilvl w:val="0"/>
          <w:numId w:val="17"/>
        </w:numPr>
        <w:spacing w:after="0" w:line="240" w:lineRule="auto"/>
        <w:ind w:left="426" w:hanging="426"/>
        <w:contextualSpacing/>
        <w:jc w:val="both"/>
        <w:rPr>
          <w:rFonts w:ascii="Times New Roman" w:eastAsia="Arial Unicode MS" w:hAnsi="Times New Roman" w:cs="Times New Roman"/>
          <w:color w:val="000000"/>
          <w:kern w:val="28"/>
          <w:sz w:val="24"/>
          <w:szCs w:val="24"/>
          <w:u w:color="000000"/>
          <w:bdr w:val="nil"/>
          <w:lang w:eastAsia="ru-RU"/>
        </w:rPr>
      </w:pPr>
      <w:r w:rsidRPr="002A49CE">
        <w:rPr>
          <w:rFonts w:ascii="Times New Roman" w:eastAsia="Times New Roman" w:hAnsi="Times New Roman" w:cs="Times New Roman"/>
          <w:sz w:val="24"/>
          <w:szCs w:val="24"/>
        </w:rPr>
        <w:t>в обеспечении возможности вербальной и невербальной коммуникации (для обучающихся с двигательными нарушениями в сочетании с грубыми нарушениями речи и коммуникации</w:t>
      </w:r>
      <w:r w:rsidRPr="002A49CE">
        <w:rPr>
          <w:rFonts w:ascii="Times New Roman" w:eastAsia="Arial Unicode MS" w:hAnsi="Times New Roman" w:cs="Times New Roman"/>
          <w:color w:val="000000"/>
          <w:kern w:val="28"/>
          <w:sz w:val="24"/>
          <w:szCs w:val="24"/>
          <w:u w:color="000000"/>
          <w:bdr w:val="nil"/>
          <w:lang w:eastAsia="ru-RU"/>
        </w:rPr>
        <w:t>).</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Особенности типов двигательных нарушений разных нозологических групп обучающихся с двигательными нарушениями определяет дифференциацию задач адаптивного физического воспитания, методов и условий реализации программы.</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У </w:t>
      </w:r>
      <w:r w:rsidRPr="002A49CE">
        <w:rPr>
          <w:rFonts w:ascii="Times New Roman" w:eastAsia="Arial Unicode MS" w:hAnsi="Times New Roman" w:cs="Times New Roman"/>
          <w:sz w:val="24"/>
          <w:szCs w:val="24"/>
          <w:u w:color="000000"/>
          <w:bdr w:val="nil"/>
          <w:lang w:eastAsia="ru-RU"/>
        </w:rPr>
        <w:t>обучающихся</w:t>
      </w:r>
      <w:r w:rsidRPr="002A49CE">
        <w:rPr>
          <w:rFonts w:ascii="Times New Roman" w:eastAsia="Arial Unicode MS" w:hAnsi="Times New Roman" w:cs="Times New Roman"/>
          <w:color w:val="000000"/>
          <w:sz w:val="24"/>
          <w:szCs w:val="24"/>
          <w:u w:color="000000"/>
          <w:bdr w:val="nil"/>
          <w:lang w:eastAsia="ru-RU"/>
        </w:rPr>
        <w:t xml:space="preserve"> с НОДА двигательные нарушения имеют различную степень выраженности:</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тяжелая степень двигательных нарушений характеризуется отсутствием возможности к самостоятельному передвижению и манипулятивной деятельности, самостоятельное обслуживание затруднено. </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средняя степень двигательных нарушений характеризуется владением ходьбой, но при помощи технических средств реабилитации самостоятельное передвижение затруднено, самообслуживание затруднено из-за нарушений манипулятивных функций рук;</w:t>
      </w:r>
    </w:p>
    <w:p w:rsidR="00F95553" w:rsidRPr="002A49CE" w:rsidRDefault="00F95553" w:rsidP="00A70978">
      <w:pPr>
        <w:numPr>
          <w:ilvl w:val="0"/>
          <w:numId w:val="17"/>
        </w:numPr>
        <w:spacing w:after="0" w:line="240" w:lineRule="auto"/>
        <w:ind w:left="426" w:hanging="426"/>
        <w:contextualSpacing/>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Times New Roman" w:hAnsi="Times New Roman" w:cs="Times New Roman"/>
          <w:sz w:val="24"/>
          <w:szCs w:val="24"/>
        </w:rPr>
        <w:t>легкая степень двигательных нарушений характеризуется тем, что обучающиесяпередвигаются самостоятельно, без помощи, полностью себя или частично обслуживают, манипулятивная функция развита хорошо удовлетворительно. Но при этом у обучающихся, с данной степенью могут наблюдаться патологические позы и положения, нарушения походки, мышечная сила снижена, ограничения в способности бегать и прыгать, движения</w:t>
      </w:r>
      <w:r w:rsidRPr="002A49CE">
        <w:rPr>
          <w:rFonts w:ascii="Times New Roman" w:eastAsia="Arial Unicode MS" w:hAnsi="Times New Roman" w:cs="Times New Roman"/>
          <w:color w:val="000000"/>
          <w:sz w:val="24"/>
          <w:szCs w:val="24"/>
          <w:u w:color="000000"/>
          <w:bdr w:val="nil"/>
          <w:lang w:eastAsia="ru-RU"/>
        </w:rPr>
        <w:t xml:space="preserve"> неточные и неловкие, имеются нарушения мелкой моторики.</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lastRenderedPageBreak/>
        <w:t xml:space="preserve">Обучающиеся по вариантуПАООП ООО 6.1. могут иметь двигательные нарушения разной степени выраженности: передвигаться самостоятельно или при помощи технических средств реабилитации, или на инвалидной коляске с посторонней помощью. Как правило, нарушения способности к передвижению сочетаются с ограничениями манипулятивной деятельности и мелкой моторики. Даже при легкой степени двигательных ограничений у обучающихся отмечается нарушение походки, ограничения способности в беге, прыжках и ходьбе на длинные дистанции, координации движений и моторная неловкость. Превалирует нарушение мышечного тонуса по типу спастичности, снижением мышечной силы.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t xml:space="preserve">При построении программы необходимо учитывать, что обучающиесяс двигательными нарушениями, часто имеют нарушения осанки и стоп </w:t>
      </w:r>
      <w:r w:rsidRPr="002A49CE">
        <w:rPr>
          <w:rFonts w:ascii="Times New Roman" w:eastAsia="Arial Unicode MS" w:hAnsi="Times New Roman" w:cs="Times New Roman"/>
          <w:color w:val="000000"/>
          <w:sz w:val="24"/>
          <w:szCs w:val="24"/>
          <w:u w:color="000000"/>
          <w:bdr w:val="nil"/>
          <w:lang w:eastAsia="ru-RU"/>
        </w:rPr>
        <w:t>(эквинусную установку стоп и др.), при чрезмерных нагрузках или неправильно подобранных упражнениях они подвержены высокому риску ухудшения состояния опорно-двигательной системы.</w:t>
      </w:r>
    </w:p>
    <w:p w:rsidR="00F95553" w:rsidRPr="002A49CE" w:rsidRDefault="00F95553" w:rsidP="00A70978">
      <w:pPr>
        <w:pBdr>
          <w:top w:val="nil"/>
          <w:left w:val="nil"/>
          <w:bottom w:val="nil"/>
          <w:right w:val="nil"/>
          <w:between w:val="nil"/>
          <w:bar w:val="nil"/>
        </w:pBdr>
        <w:tabs>
          <w:tab w:val="left" w:pos="9356"/>
          <w:tab w:val="left" w:pos="9923"/>
        </w:tabs>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Адаптивная физическая культура занимает важное место не только в образовательном процессе обучающихся с НОДА, но и в целом является частью системы комплексного сопровождения и психолого-педагогической реабилитации / абилитации обучающихся с НОДА. Высокий потенциал дисциплины как эффективного метода и социализации обучающихся с двигательными нарушениями признается специалистами в сфере образования, физической культуры и спорта, здравоохранения и социальной защиты. Все обучающиеся с НОДА должны посещать занятия по АФК, никто не может быть освобождён от них полностью. </w:t>
      </w:r>
      <w:r w:rsidRPr="002A49CE">
        <w:rPr>
          <w:rFonts w:ascii="Times New Roman" w:eastAsia="Arial Unicode MS" w:hAnsi="Times New Roman" w:cs="Times New Roman"/>
          <w:sz w:val="24"/>
          <w:szCs w:val="24"/>
          <w:u w:color="000000"/>
          <w:bdr w:val="nil"/>
          <w:lang w:eastAsia="ru-RU"/>
        </w:rPr>
        <w:t>В случае надомного обучения занятия АФК должны быть организованы на дому с созданием специальных условий.</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в том числе навыков самообслуживания, дефицитарных вследствие двигательных ограничений. </w:t>
      </w:r>
    </w:p>
    <w:p w:rsidR="00F95553" w:rsidRPr="002A49CE" w:rsidRDefault="00F95553" w:rsidP="00A70978">
      <w:pPr>
        <w:pBdr>
          <w:top w:val="nil"/>
          <w:left w:val="nil"/>
          <w:bottom w:val="nil"/>
          <w:right w:val="nil"/>
          <w:between w:val="nil"/>
          <w:bar w:val="nil"/>
        </w:pBdr>
        <w:tabs>
          <w:tab w:val="left" w:pos="9356"/>
          <w:tab w:val="left" w:pos="9923"/>
        </w:tabs>
        <w:spacing w:after="0" w:line="240" w:lineRule="auto"/>
        <w:ind w:firstLine="709"/>
        <w:jc w:val="both"/>
        <w:rPr>
          <w:rFonts w:ascii="Times New Roman" w:eastAsia="Arial Unicode MS" w:hAnsi="Times New Roman" w:cs="Times New Roman"/>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t>На дисциплину «Адаптивная физическая культура»на уровне основного общего образования   отводится в учебном плане 102 часа, из расчёта 3 учебных часа в неделю. При проведении уроков АФК рекомендуется деление классов на подгруппы с учетом двигательных возможностей.</w:t>
      </w:r>
    </w:p>
    <w:p w:rsidR="00F95553" w:rsidRPr="002A49CE" w:rsidRDefault="00F95553" w:rsidP="00A70978">
      <w:pPr>
        <w:pBdr>
          <w:top w:val="nil"/>
          <w:left w:val="nil"/>
          <w:bottom w:val="nil"/>
          <w:right w:val="nil"/>
          <w:between w:val="nil"/>
          <w:bar w:val="nil"/>
        </w:pBdr>
        <w:tabs>
          <w:tab w:val="left" w:pos="9356"/>
          <w:tab w:val="left" w:pos="9923"/>
        </w:tabs>
        <w:spacing w:after="0" w:line="240" w:lineRule="auto"/>
        <w:ind w:firstLine="709"/>
        <w:jc w:val="both"/>
        <w:rPr>
          <w:rFonts w:ascii="Times New Roman" w:eastAsia="Times New Roman" w:hAnsi="Times New Roman" w:cs="Times New Roman"/>
          <w:color w:val="000000"/>
          <w:sz w:val="24"/>
          <w:szCs w:val="24"/>
          <w:u w:color="000000"/>
          <w:bdr w:val="nil"/>
          <w:lang w:eastAsia="ru-RU"/>
        </w:rPr>
      </w:pPr>
    </w:p>
    <w:p w:rsidR="00F95553" w:rsidRPr="002A49CE" w:rsidRDefault="00F95553" w:rsidP="00A70978">
      <w:pPr>
        <w:pBdr>
          <w:top w:val="nil"/>
          <w:left w:val="nil"/>
          <w:bottom w:val="nil"/>
          <w:right w:val="nil"/>
          <w:between w:val="nil"/>
          <w:bar w:val="nil"/>
        </w:pBdr>
        <w:spacing w:after="0" w:line="240" w:lineRule="auto"/>
        <w:ind w:left="708" w:firstLine="709"/>
        <w:jc w:val="center"/>
        <w:rPr>
          <w:rFonts w:ascii="Times New Roman" w:eastAsia="Arial Unicode MS" w:hAnsi="Times New Roman" w:cs="Times New Roman"/>
          <w:b/>
          <w:bCs/>
          <w:color w:val="222222"/>
          <w:sz w:val="24"/>
          <w:szCs w:val="24"/>
          <w:u w:color="000000"/>
          <w:bdr w:val="nil"/>
          <w:lang w:eastAsia="ru-RU"/>
        </w:rPr>
      </w:pPr>
      <w:r w:rsidRPr="002A49CE">
        <w:rPr>
          <w:rFonts w:ascii="Times New Roman" w:eastAsia="Arial Unicode MS" w:hAnsi="Times New Roman" w:cs="Times New Roman"/>
          <w:b/>
          <w:bCs/>
          <w:color w:val="222222"/>
          <w:sz w:val="24"/>
          <w:szCs w:val="24"/>
          <w:u w:color="222222"/>
          <w:bdr w:val="nil"/>
          <w:lang w:eastAsia="ru-RU"/>
        </w:rPr>
        <w:t>Цель и задачи реализации программы по предмету</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b/>
          <w:bCs/>
          <w:color w:val="000000"/>
          <w:sz w:val="24"/>
          <w:szCs w:val="24"/>
          <w:u w:color="000000"/>
          <w:bdr w:val="nil"/>
          <w:lang w:eastAsia="ru-RU"/>
        </w:rPr>
        <w:t>Цель реализации программы</w:t>
      </w:r>
      <w:r w:rsidRPr="002A49CE">
        <w:rPr>
          <w:rFonts w:ascii="Times New Roman" w:eastAsia="Arial Unicode MS" w:hAnsi="Times New Roman" w:cs="Times New Roman"/>
          <w:color w:val="000000"/>
          <w:sz w:val="24"/>
          <w:szCs w:val="24"/>
          <w:u w:color="000000"/>
          <w:bdr w:val="nil"/>
          <w:lang w:eastAsia="ru-RU"/>
        </w:rPr>
        <w:t xml:space="preserve"> – стремление к </w:t>
      </w:r>
      <w:r w:rsidRPr="002A49CE">
        <w:rPr>
          <w:rFonts w:ascii="Times New Roman" w:eastAsia="Arial Unicode MS" w:hAnsi="Times New Roman" w:cs="Times New Roman"/>
          <w:sz w:val="24"/>
          <w:szCs w:val="24"/>
          <w:u w:color="000000"/>
          <w:bdr w:val="nil"/>
          <w:lang w:eastAsia="ru-RU"/>
        </w:rPr>
        <w:t xml:space="preserve">нормализации </w:t>
      </w:r>
      <w:r w:rsidRPr="002A49CE">
        <w:rPr>
          <w:rFonts w:ascii="Times New Roman" w:eastAsia="Arial Unicode MS" w:hAnsi="Times New Roman" w:cs="Times New Roman"/>
          <w:color w:val="000000"/>
          <w:sz w:val="24"/>
          <w:szCs w:val="24"/>
          <w:u w:color="000000"/>
          <w:bdr w:val="nil"/>
          <w:lang w:eastAsia="ru-RU"/>
        </w:rPr>
        <w:t>двигательной деятельности, способствующей социальной реабилитации (абилитации) обучающихся, достижению такого уровня развития двигательных навыков, который даст возможность минимально зависеть от посторонней помощи, вести более активный образ жизни, общаться с другими людьми.</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color w:val="000000"/>
          <w:sz w:val="24"/>
          <w:szCs w:val="24"/>
          <w:u w:color="000000"/>
          <w:bdr w:val="nil"/>
          <w:lang w:eastAsia="ru-RU"/>
        </w:rPr>
      </w:pPr>
      <w:r w:rsidRPr="002A49CE">
        <w:rPr>
          <w:rFonts w:ascii="Times New Roman" w:eastAsia="Arial Unicode MS" w:hAnsi="Times New Roman" w:cs="Times New Roman"/>
          <w:b/>
          <w:bCs/>
          <w:color w:val="000000"/>
          <w:sz w:val="24"/>
          <w:szCs w:val="24"/>
          <w:u w:color="000000"/>
          <w:bdr w:val="nil"/>
          <w:lang w:eastAsia="ru-RU"/>
        </w:rPr>
        <w:t>Задачи реализации программы:</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Cs/>
          <w:color w:val="000000"/>
          <w:sz w:val="24"/>
          <w:szCs w:val="24"/>
          <w:u w:color="000000"/>
          <w:bdr w:val="nil"/>
          <w:lang w:eastAsia="ru-RU"/>
        </w:rPr>
      </w:pPr>
      <w:r w:rsidRPr="002A49CE">
        <w:rPr>
          <w:rFonts w:ascii="Times New Roman" w:eastAsia="Arial Unicode MS" w:hAnsi="Times New Roman" w:cs="Times New Roman"/>
          <w:bCs/>
          <w:color w:val="000000"/>
          <w:sz w:val="24"/>
          <w:szCs w:val="24"/>
          <w:u w:color="000000"/>
          <w:bdr w:val="nil"/>
          <w:lang w:eastAsia="ru-RU"/>
        </w:rPr>
        <w:t>Поставленная цель конкретизируется через следующие задачи изучения учебного предмета: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обеспечение регулярной адекватной состоянию здоровья физической нагрузки; доступного уровня физической активности и поддержание его в течение учебного года;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укрепление здоровья, содействие физическому развитию, повышению защитных сил организма;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обучение основам техники движений, формированию жизненно необходимых навыков и умений;</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развитие двигательных (кондиционных и координационных) способностей;</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приобретение знаний (определяемых стандартом) в области физической культуры и спорта;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развитие и совершенствование личностных и эмоционально-волевых качеств обучающегося с НОДА;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lastRenderedPageBreak/>
        <w:t>формирование потребности в самостоятельных занятиях физической культурой, умения самостоятельно выбирать и выполнять физические упражнения для отдыха, тренировки, повышения работоспособности;</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развитие социально-коммуникативных умений; </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развитие способностей.</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Cs/>
          <w:color w:val="000000"/>
          <w:sz w:val="24"/>
          <w:szCs w:val="24"/>
          <w:u w:color="000000"/>
          <w:bdr w:val="nil"/>
          <w:lang w:eastAsia="ru-RU"/>
        </w:rPr>
      </w:pPr>
      <w:r w:rsidRPr="002A49CE">
        <w:rPr>
          <w:rFonts w:ascii="Times New Roman" w:eastAsia="Arial Unicode MS" w:hAnsi="Times New Roman" w:cs="Times New Roman"/>
          <w:b/>
          <w:bCs/>
          <w:color w:val="000000"/>
          <w:sz w:val="24"/>
          <w:szCs w:val="24"/>
          <w:u w:color="000000"/>
          <w:bdr w:val="nil"/>
          <w:lang w:eastAsia="ru-RU"/>
        </w:rPr>
        <w:t xml:space="preserve">Специфические (коррекционные, компенсаторные, профилактические) задачи </w:t>
      </w:r>
      <w:r w:rsidRPr="002A49CE">
        <w:rPr>
          <w:rFonts w:ascii="Times New Roman" w:eastAsia="Arial Unicode MS" w:hAnsi="Times New Roman" w:cs="Times New Roman"/>
          <w:bCs/>
          <w:color w:val="000000"/>
          <w:sz w:val="24"/>
          <w:szCs w:val="24"/>
          <w:u w:color="000000"/>
          <w:bdr w:val="nil"/>
          <w:lang w:eastAsia="ru-RU"/>
        </w:rPr>
        <w:t>адаптивной физической культуры при работе с обучающимися с НОДА сохраняются на протяжении всего периода обучения в образовательной организации. Задачи следующие:</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коррекция техники основных движений – ходьбы, бега, плавания, прыжков, перелезания, метания, мелкой моторики рук, симметричных и ассиметричных движений и др.;</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коррекция и развитие координационных способностей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изменение качества движений за счет улучшения согласованности и тренировки различных мышечных групп, согласования сокращения и расслабления мышц-антагонистов и мышц-синергистов в процессе выполнения малоамплитудных движений;</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улучшение пластичности и гибкости;</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компенсация утраченных или нарушенных функций, формирование новых видов движений за счет сохранных функций в случае невозможности коррекции;</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профилактика и коррекция соматических нарушений – нарушений осанки,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дифференцировка тактильных ощущений, кожно-кинестетических восприятий и т. д.;</w:t>
      </w:r>
    </w:p>
    <w:p w:rsidR="00F95553" w:rsidRPr="002A49CE" w:rsidRDefault="00F95553" w:rsidP="00A70978">
      <w:pPr>
        <w:numPr>
          <w:ilvl w:val="0"/>
          <w:numId w:val="17"/>
        </w:numPr>
        <w:spacing w:after="0" w:line="240" w:lineRule="auto"/>
        <w:ind w:left="426" w:hanging="426"/>
        <w:contextualSpacing/>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Times New Roman" w:hAnsi="Times New Roman" w:cs="Times New Roman"/>
          <w:sz w:val="24"/>
          <w:szCs w:val="24"/>
        </w:rPr>
        <w:t>коррекция психических нарушений в процессе деятельности –зрительно-предметного и зрительно-пространственного восприятия, наглядно-образного и вербально-логического</w:t>
      </w:r>
      <w:r w:rsidRPr="002A49CE">
        <w:rPr>
          <w:rFonts w:ascii="Times New Roman" w:eastAsia="Arial Unicode MS" w:hAnsi="Times New Roman" w:cs="Times New Roman"/>
          <w:color w:val="000000"/>
          <w:sz w:val="24"/>
          <w:szCs w:val="24"/>
          <w:u w:color="000000"/>
          <w:bdr w:val="nil"/>
          <w:lang w:eastAsia="ru-RU"/>
        </w:rPr>
        <w:t xml:space="preserve"> мышления, памяти, внимания, речи, воображения, эмоционально-волевой сферы и т. д.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В зависимости от нозологической группы, к которой относятся обучающиеся с НОДА, специфические (коррекционные) задачи дифференцируются. Для обучающихся с ДЦП и сходными заболеваниями в каждое занятие необходимо включать упражнения, на коррекцию пространственных нарушений, развитие мелкой моторики, точности и координации движений, а также спортивные игры по упрощенным правилам.</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Для обучающихся с поражениями спинного мозга важно включать в структуру занятий максимально включать упражнения для стимуляции двигательной активности, упражнения для профилактики контрактур и трофических нарушений, упражнения для активизации дыхательной мускулатуры.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lastRenderedPageBreak/>
        <w:t>Для обучающихся с отсутствием или недоразвитием конечностей следует подбирать специальные упражнения, направленные на профилактику вторичных нарушений мышечной и двигательной системы нарушений. Перед учителем также стоит задача</w:t>
      </w:r>
      <w:r w:rsidRPr="002A49CE">
        <w:rPr>
          <w:rFonts w:ascii="Times New Roman" w:eastAsia="Arial Unicode MS" w:hAnsi="Times New Roman" w:cs="Times New Roman"/>
          <w:color w:val="000000"/>
          <w:sz w:val="24"/>
          <w:szCs w:val="24"/>
          <w:u w:color="000000"/>
          <w:bdr w:val="nil"/>
          <w:lang w:eastAsia="ru-RU"/>
        </w:rPr>
        <w:t xml:space="preserve"> по овладению обучающимся протезом, стимуляции его использования.</w:t>
      </w:r>
    </w:p>
    <w:p w:rsidR="00F95553" w:rsidRPr="002A49CE" w:rsidRDefault="00F95553" w:rsidP="00A70978">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bCs/>
          <w:color w:val="000000"/>
          <w:sz w:val="24"/>
          <w:szCs w:val="24"/>
          <w:u w:color="000000"/>
          <w:bdr w:val="nil"/>
          <w:lang w:eastAsia="ru-RU"/>
        </w:rPr>
      </w:pPr>
    </w:p>
    <w:p w:rsidR="00F95553" w:rsidRPr="002A49CE" w:rsidRDefault="00F95553" w:rsidP="00A70978">
      <w:pPr>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color w:val="000000"/>
          <w:sz w:val="24"/>
          <w:szCs w:val="24"/>
          <w:u w:color="000000"/>
          <w:bdr w:val="nil"/>
          <w:lang w:eastAsia="ru-RU"/>
        </w:rPr>
      </w:pPr>
      <w:r w:rsidRPr="002A49CE">
        <w:rPr>
          <w:rFonts w:ascii="Times New Roman" w:eastAsia="Arial Unicode MS" w:hAnsi="Times New Roman" w:cs="Times New Roman"/>
          <w:b/>
          <w:bCs/>
          <w:color w:val="000000"/>
          <w:sz w:val="24"/>
          <w:szCs w:val="24"/>
          <w:u w:color="000000"/>
          <w:bdr w:val="nil"/>
          <w:lang w:eastAsia="ru-RU"/>
        </w:rPr>
        <w:t>Принципы и подходы реализации программы по предмету</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Программно-целевой подход предполагает:</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единую систему планирования и своевременную корректировку коррекционно-образовательной работы;</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использование специальных методов, приёмов и средств обучения, учитывающих особые образовательных потребности обучающихся с НОДА;</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повышение компетентности и информированности участников образовательного процесса по вопросам АФК, физического развития и реабилитации обучающихся, </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вариативность, которая предполагает осуществление различных вариантов действий по реализации поставленных задач;</w:t>
      </w:r>
    </w:p>
    <w:p w:rsidR="00F95553" w:rsidRPr="002A49CE" w:rsidRDefault="00F95553" w:rsidP="00A70978">
      <w:pPr>
        <w:numPr>
          <w:ilvl w:val="0"/>
          <w:numId w:val="17"/>
        </w:numPr>
        <w:spacing w:after="0" w:line="240" w:lineRule="auto"/>
        <w:ind w:left="426" w:hanging="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комплексный подход в реализации коррекционно-образовательного процесса; </w:t>
      </w:r>
    </w:p>
    <w:p w:rsidR="00F95553" w:rsidRPr="002A49CE" w:rsidRDefault="00F95553" w:rsidP="00A70978">
      <w:pPr>
        <w:spacing w:after="0" w:line="240" w:lineRule="auto"/>
        <w:ind w:firstLine="426"/>
        <w:contextualSpacing/>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Образовательно-коррекционный процесс на уроках АФК базируется на общедидактических и специальных принципах, обусловленных особенностями психофизического развития обучающихся с НОДА.</w:t>
      </w:r>
    </w:p>
    <w:p w:rsidR="00F95553" w:rsidRPr="002A49CE" w:rsidRDefault="00F95553" w:rsidP="00A70978">
      <w:pPr>
        <w:pBdr>
          <w:top w:val="nil"/>
          <w:left w:val="nil"/>
          <w:bottom w:val="nil"/>
          <w:right w:val="nil"/>
          <w:between w:val="nil"/>
          <w:bar w:val="nil"/>
        </w:pBdr>
        <w:spacing w:after="0" w:line="240" w:lineRule="auto"/>
        <w:ind w:firstLine="709"/>
        <w:rPr>
          <w:rFonts w:ascii="Times New Roman" w:eastAsia="Times New Roman" w:hAnsi="Times New Roman" w:cs="Times New Roman"/>
          <w:color w:val="222222"/>
          <w:sz w:val="24"/>
          <w:szCs w:val="24"/>
          <w:u w:color="222222"/>
          <w:bdr w:val="nil"/>
          <w:lang w:eastAsia="ru-RU"/>
        </w:rPr>
      </w:pPr>
    </w:p>
    <w:p w:rsidR="00F95553" w:rsidRPr="002A49CE" w:rsidRDefault="00F95553" w:rsidP="00A70978">
      <w:pPr>
        <w:pBdr>
          <w:top w:val="nil"/>
          <w:left w:val="nil"/>
          <w:bottom w:val="nil"/>
          <w:right w:val="nil"/>
          <w:between w:val="nil"/>
          <w:bar w:val="nil"/>
        </w:pBdr>
        <w:spacing w:after="0" w:line="240" w:lineRule="auto"/>
        <w:ind w:left="708" w:firstLine="709"/>
        <w:jc w:val="center"/>
        <w:rPr>
          <w:rFonts w:ascii="Times New Roman" w:eastAsia="Arial Unicode MS" w:hAnsi="Times New Roman" w:cs="Times New Roman"/>
          <w:b/>
          <w:bCs/>
          <w:color w:val="222222"/>
          <w:sz w:val="24"/>
          <w:szCs w:val="24"/>
          <w:u w:color="000000"/>
          <w:bdr w:val="nil"/>
          <w:lang w:eastAsia="ru-RU"/>
        </w:rPr>
      </w:pPr>
      <w:r w:rsidRPr="002A49CE">
        <w:rPr>
          <w:rFonts w:ascii="Times New Roman" w:eastAsia="Arial Unicode MS" w:hAnsi="Times New Roman" w:cs="Times New Roman"/>
          <w:b/>
          <w:bCs/>
          <w:color w:val="222222"/>
          <w:sz w:val="24"/>
          <w:szCs w:val="24"/>
          <w:u w:color="222222"/>
          <w:bdr w:val="nil"/>
          <w:lang w:eastAsia="ru-RU"/>
        </w:rPr>
        <w:t>Содержание учебного предмета</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color w:val="000000"/>
          <w:sz w:val="24"/>
          <w:szCs w:val="24"/>
          <w:u w:color="000000"/>
          <w:bdr w:val="nil"/>
          <w:lang w:eastAsia="ru-RU"/>
        </w:rPr>
        <w:t xml:space="preserve">Программный материал специальной дисциплины «Адаптивная физическая культура» структурирован по тематическим модулям без привязки к годам обучения. Образовательная организация по собственному усмотрению распределяет материал по годам и периодам обучения. </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color w:val="000000"/>
          <w:sz w:val="24"/>
          <w:szCs w:val="24"/>
          <w:u w:color="000000"/>
          <w:bdr w:val="nil"/>
          <w:lang w:eastAsia="ru-RU"/>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тяжестью и характером имеющихся у них нарушений. При формировании и структурировании материала необходимо учитывать нозологию, возраст, степень тяжести двигательного дефекта, времени его возникновения, причины и характер протекания заболевания, состояние соматического здоровья, уровень физического развития и физической подготовленности обучающихся. Все упражнения дифференцируются в зависимости от ведущего двигательного нарушения у обучающихся.</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Урок адаптивного физического воспитания включает в себя подготовительную, основную и заключительную части и имеет свои принципиальные особенности.</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1. Подготовительная часть (длительность 10–15 минут)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Упражнения, рекомендуемые для подготовительной части урока: построение, ходьба в различном темпе и направлениях, бег в медленном темпе, комплексы дыхательных упражнений, общеразвивающие упражнения без предметов и с предметами, упражнения в и. п. сидя в коляске и лежа</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2. Основная часть (длительность 15–18 мин.) отводится для решения основных задач урока. В неё необходимо включать новые физические упражнения, ориентированные на развитие у обучающихся двигательных качеств. Наибольшая физическая нагрузка приходится на </w:t>
      </w:r>
      <w:r w:rsidRPr="002A49CE">
        <w:rPr>
          <w:rFonts w:ascii="Times New Roman" w:eastAsia="Arial Unicode MS" w:hAnsi="Times New Roman" w:cs="Times New Roman"/>
          <w:color w:val="000000"/>
          <w:sz w:val="24"/>
          <w:szCs w:val="24"/>
          <w:u w:color="000000"/>
          <w:bdr w:val="nil"/>
          <w:lang w:eastAsia="ru-RU"/>
        </w:rPr>
        <w:lastRenderedPageBreak/>
        <w:t>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t xml:space="preserve">3. </w:t>
      </w:r>
      <w:r w:rsidRPr="002A49CE">
        <w:rPr>
          <w:rFonts w:ascii="Times New Roman" w:eastAsia="Arial Unicode MS" w:hAnsi="Times New Roman" w:cs="Times New Roman"/>
          <w:color w:val="000000"/>
          <w:sz w:val="24"/>
          <w:szCs w:val="24"/>
          <w:u w:color="000000"/>
          <w:bdr w:val="nil"/>
          <w:lang w:eastAsia="ru-RU"/>
        </w:rPr>
        <w:t>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FF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В каждый урок адаптивного физического воспитания включаются общеразвивающие, корригирующие, прикладные упражнения и игры по упрощенным правилам.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Все упражнения используются дифференцированно в зависимости от двигательных возможностей обучающихся.</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t xml:space="preserve">При работе с обучающимися с тяжелой степенью двигательных нарушений предусматриваются индивидуальные формы работы. Занятия </w:t>
      </w:r>
      <w:r w:rsidRPr="002A49CE">
        <w:rPr>
          <w:rFonts w:ascii="Times New Roman" w:eastAsia="Arial Unicode MS" w:hAnsi="Times New Roman" w:cs="Times New Roman"/>
          <w:color w:val="000000"/>
          <w:sz w:val="24"/>
          <w:szCs w:val="24"/>
          <w:u w:color="000000"/>
          <w:bdr w:val="nil"/>
          <w:lang w:eastAsia="ru-RU"/>
        </w:rPr>
        <w:t>по двигательной коррекции направлены на обучение произвольному и дозированному напряжению, и расслаблению мышц, нормализации координации, опороспособности и равновесия, снижение повышенного мышечного тонуса и устранение патологических синкинезий, предупреждение и борьбу с контрактурами, увеличение амплитуды движений и мышечной силы, выработку компенсаторных навыков.</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Проведение </w:t>
      </w:r>
      <w:r w:rsidRPr="002A49CE">
        <w:rPr>
          <w:rFonts w:ascii="Times New Roman" w:eastAsia="Arial Unicode MS" w:hAnsi="Times New Roman" w:cs="Times New Roman"/>
          <w:sz w:val="24"/>
          <w:szCs w:val="24"/>
          <w:u w:color="000000"/>
          <w:bdr w:val="nil"/>
          <w:lang w:eastAsia="ru-RU"/>
        </w:rPr>
        <w:t xml:space="preserve">уроков </w:t>
      </w:r>
      <w:r w:rsidRPr="002A49CE">
        <w:rPr>
          <w:rFonts w:ascii="Times New Roman" w:eastAsia="Arial Unicode MS" w:hAnsi="Times New Roman" w:cs="Times New Roman"/>
          <w:color w:val="000000"/>
          <w:sz w:val="24"/>
          <w:szCs w:val="24"/>
          <w:u w:color="000000"/>
          <w:bdr w:val="nil"/>
          <w:lang w:eastAsia="ru-RU"/>
        </w:rPr>
        <w:t>по адаптивному физическому культуре предполагает соблюдение следующих принципов работы:</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1. </w:t>
      </w:r>
      <w:r w:rsidRPr="002A49CE">
        <w:rPr>
          <w:rFonts w:ascii="Times New Roman" w:eastAsia="Arial Unicode MS" w:hAnsi="Times New Roman" w:cs="Times New Roman"/>
          <w:sz w:val="24"/>
          <w:szCs w:val="24"/>
          <w:u w:color="000000"/>
          <w:bdr w:val="nil"/>
          <w:lang w:eastAsia="ru-RU"/>
        </w:rPr>
        <w:t xml:space="preserve">Создание мотивации. Важно на уроках создавать ситуации, в которых обучающийся  должен проявить активность </w:t>
      </w:r>
      <w:r w:rsidRPr="002A49CE">
        <w:rPr>
          <w:rFonts w:ascii="Times New Roman" w:eastAsia="Arial Unicode MS" w:hAnsi="Times New Roman" w:cs="Times New Roman"/>
          <w:color w:val="000000"/>
          <w:sz w:val="24"/>
          <w:szCs w:val="24"/>
          <w:u w:color="000000"/>
          <w:bdr w:val="nil"/>
          <w:lang w:eastAsia="ru-RU"/>
        </w:rPr>
        <w:t xml:space="preserve">– ставить двигательную задачу и вынуждать ее решить. При этом важно правильно подобрать сложность выполнения упражнений, темпа и ритма.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2. Сочетание активной работы и отдыха. Важно чередовать отдых и физическую нагрузку. При чрезмерной </w:t>
      </w:r>
      <w:r w:rsidRPr="002A49CE">
        <w:rPr>
          <w:rFonts w:ascii="Times New Roman" w:eastAsia="Arial Unicode MS" w:hAnsi="Times New Roman" w:cs="Times New Roman"/>
          <w:sz w:val="24"/>
          <w:szCs w:val="24"/>
          <w:u w:color="000000"/>
          <w:bdr w:val="nil"/>
          <w:lang w:eastAsia="ru-RU"/>
        </w:rPr>
        <w:t>нагрузке у обучающихся с НОДА быстро наступает психофизическое утомление, что приводит к потере концентрации и нарушению техники движения.</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t xml:space="preserve">3. Непрерывность образовательного процесса. Уроки должны быть регулярными, адекватными, практически постоянными.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t>4. Важность поощрения. Необходимо как можно чаще подчеркивать успехи обучающихся с ОВЗ в ходе проведения занятия.</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t>5. Социально значимые двигательные акты. Необходимо включать в уроки те упражнения, которые имитируют или подводят обучающихся к выполнению движений, максимально приближенных к бытовым нуждам.</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t>6. Активизации всех нарушенных функций. На каждом уроке необходимо задействовать как можно больше анализаторов, акцентируя внимание на их компенсаторных способностях.</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t>7. Сотрудничество с родителями. Уроки по адаптивной физической культуре должны продолжаться и в домашних условиях. Именно здесь важна взаимосвязь учащегося, родителей и учителя. Рекомендовано регулярное выполнение комплексов упражнений в домашних условиях с учетом специфичности нарушений.</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t>8. Обязательная опора на медицинское заключение, учет показаний и противопоказаний к выполнению определенных упражнений / видов деятельности.</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Для проведения занятий АФК для обучающихся с НОДА требуется специальное оборудование спортивного зала и адаптированный спортивный инвентарь, который обеспечивает возможность выполнения отдельных упражнений обучающимися и безопасность занятий.</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Содержание программного материала осваивается обучающимися с НОДА через:</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учебный предмет «АФК»,</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lastRenderedPageBreak/>
        <w:t>общественно полезный труд,</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физкультурную/спортивно-оздоровительную деятельность в пространстве образовательной организации,</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внеклассную и внешкольную работу,</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дополнительное образование и др.</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xml:space="preserve">Программа построена по модульному принципу, как своего рода «конструктор». Содержание курса АФК представлено в виде комплекса модулей, количество которых может быть дополнено образовательной организацией – с учётом интересов и способностей обучающихся, запросов их родителей (законных представителей), а также возможностей образовательной организации (в т.ч. с учётом особенностей региона, на территории которого расположена образовательная организация). </w:t>
      </w:r>
    </w:p>
    <w:p w:rsidR="00F95553" w:rsidRPr="002A49CE" w:rsidRDefault="00F95553" w:rsidP="00A70978">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bCs/>
          <w:sz w:val="24"/>
          <w:szCs w:val="24"/>
          <w:u w:color="000000"/>
          <w:bdr w:val="nil"/>
          <w:lang w:eastAsia="ru-RU"/>
        </w:rPr>
      </w:pPr>
    </w:p>
    <w:p w:rsidR="00F95553" w:rsidRPr="002A49CE" w:rsidRDefault="00F95553" w:rsidP="00A70978">
      <w:pPr>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sz w:val="24"/>
          <w:szCs w:val="24"/>
          <w:u w:color="000000"/>
          <w:bdr w:val="nil"/>
          <w:lang w:eastAsia="ru-RU"/>
        </w:rPr>
      </w:pPr>
      <w:r w:rsidRPr="002A49CE">
        <w:rPr>
          <w:rFonts w:ascii="Times New Roman" w:eastAsia="Arial Unicode MS" w:hAnsi="Times New Roman" w:cs="Times New Roman"/>
          <w:b/>
          <w:bCs/>
          <w:sz w:val="24"/>
          <w:szCs w:val="24"/>
          <w:u w:color="000000"/>
          <w:bdr w:val="nil"/>
          <w:lang w:eastAsia="ru-RU"/>
        </w:rPr>
        <w:t>Основные тематические модули</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В число модулей, представляющие собой содержательно и организационно завершённые направления образовательно-коррекционной работы на уроках АФК, входят следующие:</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модуль «Теория и методика физической культуры и спорта»;</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модуль «Гимнастика»;</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модуль «Лёгкая атлетика»;</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модуль «Лыжная подготовка»;</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модуль «Подвижные и спортивные игры»;</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 модуль «Плавание».</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другим модулям.</w:t>
      </w:r>
    </w:p>
    <w:p w:rsidR="00F95553" w:rsidRPr="002A49CE" w:rsidRDefault="00F95553" w:rsidP="00A70978">
      <w:pPr>
        <w:widowControl w:val="0"/>
        <w:pBdr>
          <w:top w:val="nil"/>
          <w:left w:val="nil"/>
          <w:bottom w:val="nil"/>
          <w:right w:val="nil"/>
          <w:between w:val="nil"/>
          <w:bar w:val="nil"/>
        </w:pBdr>
        <w:tabs>
          <w:tab w:val="left" w:pos="993"/>
        </w:tabs>
        <w:spacing w:after="0" w:line="240" w:lineRule="auto"/>
        <w:ind w:firstLine="709"/>
        <w:jc w:val="center"/>
        <w:rPr>
          <w:rFonts w:ascii="Times New Roman" w:eastAsia="Arial Unicode MS" w:hAnsi="Times New Roman" w:cs="Times New Roman"/>
          <w:b/>
          <w:bCs/>
          <w:sz w:val="24"/>
          <w:szCs w:val="24"/>
          <w:u w:color="000000"/>
          <w:bdr w:val="nil"/>
          <w:lang w:eastAsia="ru-RU"/>
        </w:rPr>
      </w:pPr>
    </w:p>
    <w:p w:rsidR="00F95553" w:rsidRPr="002A49CE" w:rsidRDefault="00F95553" w:rsidP="00A70978">
      <w:pPr>
        <w:widowControl w:val="0"/>
        <w:pBdr>
          <w:top w:val="nil"/>
          <w:left w:val="nil"/>
          <w:bottom w:val="nil"/>
          <w:right w:val="nil"/>
          <w:between w:val="nil"/>
          <w:bar w:val="nil"/>
        </w:pBdr>
        <w:tabs>
          <w:tab w:val="left" w:pos="993"/>
        </w:tabs>
        <w:spacing w:after="0" w:line="240" w:lineRule="auto"/>
        <w:ind w:firstLine="709"/>
        <w:jc w:val="center"/>
        <w:rPr>
          <w:rFonts w:ascii="Times New Roman" w:eastAsia="Times New Roman" w:hAnsi="Times New Roman" w:cs="Times New Roman"/>
          <w:b/>
          <w:bCs/>
          <w:sz w:val="24"/>
          <w:szCs w:val="24"/>
          <w:u w:color="000000"/>
          <w:bdr w:val="nil"/>
          <w:lang w:eastAsia="ru-RU"/>
        </w:rPr>
      </w:pPr>
      <w:r w:rsidRPr="002A49CE">
        <w:rPr>
          <w:rFonts w:ascii="Times New Roman" w:eastAsia="Arial Unicode MS" w:hAnsi="Times New Roman" w:cs="Times New Roman"/>
          <w:b/>
          <w:bCs/>
          <w:sz w:val="24"/>
          <w:szCs w:val="24"/>
          <w:u w:color="000000"/>
          <w:bdr w:val="nil"/>
          <w:lang w:eastAsia="ru-RU"/>
        </w:rPr>
        <w:t>Теория и методика физической культуры и спорта</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Times New Roman" w:hAnsi="Times New Roman" w:cs="Times New Roman"/>
          <w:bCs/>
          <w:sz w:val="24"/>
          <w:szCs w:val="24"/>
          <w:u w:color="000000"/>
          <w:bdr w:val="nil"/>
          <w:lang w:eastAsia="ru-RU"/>
        </w:rPr>
        <w:t xml:space="preserve">В данном блоке теоретические знания по истории физической культуры и спорта, их месте и роли в современном обществе. </w:t>
      </w:r>
      <w:r w:rsidRPr="002A49CE">
        <w:rPr>
          <w:rFonts w:ascii="Times New Roman" w:eastAsia="Times New Roman" w:hAnsi="Times New Roman" w:cs="Times New Roman"/>
          <w:sz w:val="24"/>
          <w:szCs w:val="24"/>
          <w:u w:color="000000"/>
          <w:bdr w:val="nil"/>
          <w:lang w:eastAsia="ru-RU"/>
        </w:rPr>
        <w:t xml:space="preserve">Обучающиеся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Times New Roman" w:hAnsi="Times New Roman" w:cs="Times New Roman"/>
          <w:sz w:val="24"/>
          <w:szCs w:val="24"/>
          <w:u w:color="000000"/>
          <w:bdr w:val="nil"/>
          <w:lang w:eastAsia="ru-RU"/>
        </w:rPr>
        <w:t>Специфической особенностью содержания учебного материала для обучающихся с НОДА является включение тематики, касающейся адаптивного спорта, параолимпийского движения, видов адаптивного спорта для лиц с нарушениями опорно-двигательного аппарата (конный спорт, бочча, настольный теннис, плавание, бадминтон на колясках и др.).</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p>
    <w:p w:rsidR="00F95553" w:rsidRPr="002A49CE" w:rsidRDefault="00F95553" w:rsidP="00A70978">
      <w:pPr>
        <w:widowControl w:val="0"/>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sz w:val="24"/>
          <w:szCs w:val="24"/>
          <w:u w:color="000000"/>
          <w:bdr w:val="nil"/>
          <w:lang w:eastAsia="ru-RU"/>
        </w:rPr>
      </w:pPr>
      <w:r w:rsidRPr="002A49CE">
        <w:rPr>
          <w:rFonts w:ascii="Times New Roman" w:eastAsia="Times New Roman" w:hAnsi="Times New Roman" w:cs="Times New Roman"/>
          <w:b/>
          <w:bCs/>
          <w:sz w:val="24"/>
          <w:szCs w:val="24"/>
          <w:u w:color="000000"/>
          <w:bdr w:val="nil"/>
          <w:lang w:eastAsia="ru-RU"/>
        </w:rPr>
        <w:t>Гимнастика</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Times New Roman" w:hAnsi="Times New Roman" w:cs="Times New Roman"/>
          <w:bCs/>
          <w:sz w:val="24"/>
          <w:szCs w:val="24"/>
          <w:u w:color="000000"/>
          <w:bdr w:val="nil"/>
          <w:lang w:eastAsia="ru-RU"/>
        </w:rPr>
        <w:t>В данный блок</w:t>
      </w:r>
      <w:r w:rsidRPr="002A49CE">
        <w:rPr>
          <w:rFonts w:ascii="Times New Roman" w:eastAsia="Times New Roman" w:hAnsi="Times New Roman" w:cs="Times New Roman"/>
          <w:sz w:val="24"/>
          <w:szCs w:val="24"/>
          <w:u w:color="000000"/>
          <w:bdr w:val="nil"/>
          <w:lang w:eastAsia="ru-RU"/>
        </w:rPr>
        <w:t xml:space="preserve">необходимо включать физические упражнения, которые будут направлены на коррекцию нарушений опорно-двигательного аппарата. </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Times New Roman" w:hAnsi="Times New Roman" w:cs="Times New Roman"/>
          <w:sz w:val="24"/>
          <w:szCs w:val="24"/>
          <w:u w:color="000000"/>
          <w:bdr w:val="nil"/>
          <w:lang w:eastAsia="ru-RU"/>
        </w:rPr>
        <w:t>Построения и перестроения также включаются в программу уроков по гимнастике. Обучающиесяя должны владеть самыми простыми способами перестроения и ориентировки в пространстве.</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Times New Roman" w:hAnsi="Times New Roman" w:cs="Times New Roman"/>
          <w:sz w:val="24"/>
          <w:szCs w:val="24"/>
          <w:u w:color="000000"/>
          <w:bdr w:val="nil"/>
          <w:lang w:eastAsia="ru-RU"/>
        </w:rPr>
        <w:lastRenderedPageBreak/>
        <w:t xml:space="preserve">Включаются в уроки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Times New Roman" w:hAnsi="Times New Roman" w:cs="Times New Roman"/>
          <w:sz w:val="24"/>
          <w:szCs w:val="24"/>
          <w:u w:color="000000"/>
          <w:bdr w:val="nil"/>
          <w:lang w:eastAsia="ru-RU"/>
        </w:rPr>
        <w:t>Обучение правильному дыханию в покое и при физической нагрузке осуществляет коррекцию дыхания, осанке.</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color w:val="000000"/>
          <w:sz w:val="24"/>
          <w:szCs w:val="24"/>
          <w:u w:color="000000"/>
          <w:bdr w:val="nil"/>
          <w:lang w:eastAsia="ru-RU"/>
        </w:rPr>
        <w:t>Акробатические упражнения и комбинации (перекаты, упоры). Гимнастические упражнения и комбинации на спортивных снарядах (перекладине, бревне): висы, упоры, повороты, передвижения, седы, стойки</w:t>
      </w:r>
      <w:r w:rsidRPr="002A49CE">
        <w:rPr>
          <w:rFonts w:ascii="Times New Roman" w:eastAsia="Times New Roman" w:hAnsi="Times New Roman" w:cs="Times New Roman"/>
          <w:color w:val="FF0000"/>
          <w:sz w:val="24"/>
          <w:szCs w:val="24"/>
          <w:u w:color="000000"/>
          <w:bdr w:val="nil"/>
          <w:lang w:eastAsia="ru-RU"/>
        </w:rPr>
        <w:t xml:space="preserve">. </w:t>
      </w:r>
      <w:r w:rsidRPr="002A49CE">
        <w:rPr>
          <w:rFonts w:ascii="Times New Roman" w:eastAsia="Times New Roman" w:hAnsi="Times New Roman" w:cs="Times New Roman"/>
          <w:color w:val="000000"/>
          <w:sz w:val="24"/>
          <w:szCs w:val="24"/>
          <w:u w:color="000000"/>
          <w:bdr w:val="nil"/>
          <w:lang w:eastAsia="ru-RU"/>
        </w:rPr>
        <w:t>Преодоление гимнастической полосы препятствий.</w:t>
      </w:r>
    </w:p>
    <w:p w:rsidR="00F95553" w:rsidRPr="002A49CE" w:rsidRDefault="00F95553" w:rsidP="00A70978">
      <w:pPr>
        <w:widowControl w:val="0"/>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color w:val="000000"/>
          <w:sz w:val="24"/>
          <w:szCs w:val="24"/>
          <w:u w:color="000000"/>
          <w:bdr w:val="nil"/>
          <w:lang w:eastAsia="ru-RU"/>
        </w:rPr>
      </w:pPr>
    </w:p>
    <w:p w:rsidR="00F95553" w:rsidRPr="002A49CE" w:rsidRDefault="00F95553" w:rsidP="00A70978">
      <w:pPr>
        <w:widowControl w:val="0"/>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color w:val="000000"/>
          <w:sz w:val="24"/>
          <w:szCs w:val="24"/>
          <w:u w:color="000000"/>
          <w:bdr w:val="nil"/>
          <w:lang w:eastAsia="ru-RU"/>
        </w:rPr>
      </w:pPr>
      <w:r w:rsidRPr="002A49CE">
        <w:rPr>
          <w:rFonts w:ascii="Times New Roman" w:eastAsia="Times New Roman" w:hAnsi="Times New Roman" w:cs="Times New Roman"/>
          <w:b/>
          <w:bCs/>
          <w:color w:val="000000"/>
          <w:sz w:val="24"/>
          <w:szCs w:val="24"/>
          <w:u w:color="000000"/>
          <w:bdr w:val="nil"/>
          <w:lang w:eastAsia="ru-RU"/>
        </w:rPr>
        <w:t>Легкая атлетика</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Times New Roman" w:hAnsi="Times New Roman" w:cs="Times New Roman"/>
          <w:bCs/>
          <w:color w:val="000000"/>
          <w:sz w:val="24"/>
          <w:szCs w:val="24"/>
          <w:u w:color="000000"/>
          <w:bdr w:val="nil"/>
          <w:lang w:eastAsia="ru-RU"/>
        </w:rPr>
        <w:t>Данный</w:t>
      </w:r>
      <w:r w:rsidRPr="002A49CE">
        <w:rPr>
          <w:rFonts w:ascii="Times New Roman" w:eastAsia="Times New Roman" w:hAnsi="Times New Roman" w:cs="Times New Roman"/>
          <w:color w:val="000000"/>
          <w:sz w:val="24"/>
          <w:szCs w:val="24"/>
          <w:u w:color="000000"/>
          <w:bdr w:val="nil"/>
          <w:lang w:eastAsia="ru-RU"/>
        </w:rPr>
        <w:t xml:space="preserve"> модуль включает ходьбу, бег, прыжки, метание. Изучение раздела легкой атлетики способствует формированию двигательных навыков, таких как правильная ходьба, бег, прыжки и </w:t>
      </w:r>
      <w:r w:rsidRPr="002A49CE">
        <w:rPr>
          <w:rFonts w:ascii="Times New Roman" w:eastAsia="Times New Roman" w:hAnsi="Times New Roman" w:cs="Times New Roman"/>
          <w:sz w:val="24"/>
          <w:szCs w:val="24"/>
          <w:u w:color="000000"/>
          <w:bdr w:val="nil"/>
          <w:lang w:eastAsia="ru-RU"/>
        </w:rPr>
        <w:t xml:space="preserve">метание, гонки на колясках. На ряду с этим важно развивать такие физические качества, а в дальнейшем и совершенствовать их, как быстрота, ловкость, гибкость, сила, выносливость, быстрота реакции. Метание развивает точность, ловкость действий с предметами, глазомер. </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2A49CE">
        <w:rPr>
          <w:rFonts w:ascii="Times New Roman" w:eastAsia="Times New Roman" w:hAnsi="Times New Roman" w:cs="Times New Roman"/>
          <w:sz w:val="24"/>
          <w:szCs w:val="24"/>
          <w:u w:color="000000"/>
          <w:bdr w:val="nil"/>
          <w:lang w:eastAsia="ru-RU"/>
        </w:rPr>
        <w:t xml:space="preserve">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t xml:space="preserve">Легкоатлетические упражнения: техника ходьбы, бега на </w:t>
      </w:r>
      <w:r w:rsidRPr="002A49CE">
        <w:rPr>
          <w:rFonts w:ascii="Times New Roman" w:eastAsia="Arial Unicode MS" w:hAnsi="Times New Roman" w:cs="Times New Roman"/>
          <w:color w:val="000000"/>
          <w:sz w:val="24"/>
          <w:szCs w:val="24"/>
          <w:u w:color="000000"/>
          <w:bdr w:val="nil"/>
          <w:lang w:eastAsia="ru-RU"/>
        </w:rPr>
        <w:t xml:space="preserve">короткие, средние и длинные дистанции, метания малого мяча.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t xml:space="preserve">Для обучающихся с выраженными двигательными нарушениями необходимо использовать различные специальные беговые упражнения; гонки на колясках, ходьбу при помощи технических средств реабилитации. </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2A49CE">
        <w:rPr>
          <w:rFonts w:ascii="Times New Roman" w:eastAsia="Arial Unicode MS" w:hAnsi="Times New Roman" w:cs="Times New Roman"/>
          <w:sz w:val="24"/>
          <w:szCs w:val="24"/>
          <w:u w:color="000000"/>
          <w:bdr w:val="nil"/>
          <w:lang w:eastAsia="ru-RU"/>
        </w:rPr>
        <w:t>Для обучающихся, которые не могут заниматься бегом / осваивать технику бега можно вводить упражнения для улучшения постурального контроля (например, статичные положения с постепенным увеличением времени нахождения в них).</w:t>
      </w:r>
    </w:p>
    <w:p w:rsidR="00F95553" w:rsidRPr="002A49CE" w:rsidRDefault="00F95553" w:rsidP="00A709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Arial Unicode MS" w:hAnsi="Times New Roman" w:cs="Times New Roman"/>
          <w:color w:val="000000"/>
          <w:sz w:val="24"/>
          <w:szCs w:val="24"/>
          <w:u w:color="000000"/>
          <w:bdr w:val="nil"/>
          <w:lang w:eastAsia="ru-RU"/>
        </w:rPr>
        <w:t>При занятиях с обучающимисяс двигательными нарушениями, сопровождающими спастичностью мышц, следует учитывать, что при выполнении упражнений с ускорением и резкими или рывковыми движениями возможно усиление спастики в мышцах рук и ног.</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p>
    <w:p w:rsidR="00F95553" w:rsidRPr="002A49CE" w:rsidRDefault="00F95553" w:rsidP="00A70978">
      <w:pPr>
        <w:widowControl w:val="0"/>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sz w:val="24"/>
          <w:szCs w:val="24"/>
          <w:u w:color="000000"/>
          <w:bdr w:val="nil"/>
          <w:lang w:eastAsia="ru-RU"/>
        </w:rPr>
      </w:pPr>
      <w:r w:rsidRPr="002A49CE">
        <w:rPr>
          <w:rFonts w:ascii="Times New Roman" w:eastAsia="Times New Roman" w:hAnsi="Times New Roman" w:cs="Times New Roman"/>
          <w:b/>
          <w:bCs/>
          <w:sz w:val="24"/>
          <w:szCs w:val="24"/>
          <w:u w:color="000000"/>
          <w:bdr w:val="nil"/>
          <w:lang w:eastAsia="ru-RU"/>
        </w:rPr>
        <w:t>Спортивные и подвижные игры</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color w:val="000000"/>
          <w:sz w:val="24"/>
          <w:szCs w:val="24"/>
          <w:u w:color="000000"/>
          <w:bdr w:val="nil"/>
          <w:lang w:eastAsia="ru-RU"/>
        </w:rPr>
        <w:t xml:space="preserve">Подвижные игры для обучающихся с НОДА </w:t>
      </w:r>
      <w:r w:rsidRPr="002A49CE">
        <w:rPr>
          <w:rFonts w:ascii="Times New Roman" w:eastAsia="Arial Unicode MS" w:hAnsi="Times New Roman" w:cs="Times New Roman"/>
          <w:color w:val="000000"/>
          <w:sz w:val="24"/>
          <w:szCs w:val="24"/>
          <w:u w:color="000000"/>
          <w:bdr w:val="nil"/>
          <w:lang w:eastAsia="ru-RU"/>
        </w:rPr>
        <w:t>–</w:t>
      </w:r>
      <w:r w:rsidRPr="002A49CE">
        <w:rPr>
          <w:rFonts w:ascii="Times New Roman" w:eastAsia="Times New Roman" w:hAnsi="Times New Roman" w:cs="Times New Roman"/>
          <w:color w:val="000000"/>
          <w:sz w:val="24"/>
          <w:szCs w:val="24"/>
          <w:u w:color="000000"/>
          <w:bdr w:val="nil"/>
          <w:lang w:eastAsia="ru-RU"/>
        </w:rPr>
        <w:t xml:space="preserve"> это игры с различными предметами для верхних конечностей, направленные на использование функций нижних конечностей: игры с использованием ходьбы, бега, прыжков, перелезания, игр с элементами футбола, баскетбола в коляске, бочча, флорбола, дартса, настольного тенниса, баскетбол, футбол по упрощенным правилам.</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color w:val="000000"/>
          <w:sz w:val="24"/>
          <w:szCs w:val="24"/>
          <w:u w:color="000000"/>
          <w:bdr w:val="nil"/>
          <w:lang w:eastAsia="ru-RU"/>
        </w:rPr>
        <w:t>Баскетбол на коляске: Передвижение на спортивной коляске. Перемещение без мяча и с мячом, технические приемы и тактические действия, передача, ведение мяча, броски в кольцо, взаимодействие в парах, в тройках. Атакующие и защитные действия.</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color w:val="000000"/>
          <w:sz w:val="24"/>
          <w:szCs w:val="24"/>
          <w:u w:color="000000"/>
          <w:bdr w:val="nil"/>
          <w:lang w:eastAsia="ru-RU"/>
        </w:rPr>
        <w:t xml:space="preserve">Бочча: Овладение техникой бросков мяча. Освоение тактики игры. </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color w:val="000000"/>
          <w:sz w:val="24"/>
          <w:szCs w:val="24"/>
          <w:u w:color="000000"/>
          <w:bdr w:val="nil"/>
          <w:lang w:eastAsia="ru-RU"/>
        </w:rPr>
        <w:t xml:space="preserve">Флорбол и футбол на колясках: Основы правила игры. Ознакомление с базовыми элементами техники владения клюшкой и мячом. </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sz w:val="24"/>
          <w:szCs w:val="24"/>
          <w:u w:color="000000"/>
          <w:bdr w:val="nil"/>
          <w:lang w:eastAsia="ru-RU"/>
        </w:rPr>
      </w:pPr>
    </w:p>
    <w:p w:rsidR="00F95553" w:rsidRPr="002A49CE" w:rsidRDefault="00F95553" w:rsidP="00A70978">
      <w:pPr>
        <w:widowControl w:val="0"/>
        <w:pBdr>
          <w:top w:val="nil"/>
          <w:left w:val="nil"/>
          <w:bottom w:val="nil"/>
          <w:right w:val="nil"/>
          <w:between w:val="nil"/>
          <w:bar w:val="nil"/>
        </w:pBdr>
        <w:spacing w:after="0" w:line="240" w:lineRule="auto"/>
        <w:ind w:firstLine="709"/>
        <w:jc w:val="center"/>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b/>
          <w:bCs/>
          <w:color w:val="000000"/>
          <w:sz w:val="24"/>
          <w:szCs w:val="24"/>
          <w:u w:color="000000"/>
          <w:bdr w:val="nil"/>
          <w:lang w:eastAsia="ru-RU"/>
        </w:rPr>
        <w:t>Зимние виды спорта (Лыжная подготовка)</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color w:val="000000"/>
          <w:sz w:val="24"/>
          <w:szCs w:val="24"/>
          <w:u w:color="000000"/>
          <w:bdr w:val="nil"/>
          <w:lang w:eastAsia="ru-RU"/>
        </w:rPr>
        <w:t>Блок включает весь необходимый комплекс упражнений для развития движений, осанки, дыхания, координации, моторики и др.</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color w:val="000000"/>
          <w:sz w:val="24"/>
          <w:szCs w:val="24"/>
          <w:u w:color="000000"/>
          <w:bdr w:val="nil"/>
          <w:lang w:eastAsia="ru-RU"/>
        </w:rPr>
        <w:t xml:space="preserve">Техника основных способов передвижения на лыжах (ходьба, бег, спуски, подъемы, торможения). </w:t>
      </w:r>
    </w:p>
    <w:p w:rsidR="00F95553" w:rsidRPr="002A49CE" w:rsidRDefault="00F95553" w:rsidP="00A70978">
      <w:pPr>
        <w:widowControl w:val="0"/>
        <w:pBdr>
          <w:top w:val="nil"/>
          <w:left w:val="nil"/>
          <w:bottom w:val="nil"/>
          <w:right w:val="nil"/>
          <w:between w:val="nil"/>
          <w:bar w:val="nil"/>
        </w:pBdr>
        <w:tabs>
          <w:tab w:val="left" w:pos="993"/>
        </w:tabs>
        <w:spacing w:after="0" w:line="240" w:lineRule="auto"/>
        <w:ind w:firstLine="709"/>
        <w:jc w:val="both"/>
        <w:rPr>
          <w:rFonts w:ascii="Times New Roman" w:eastAsia="Times New Roman" w:hAnsi="Times New Roman" w:cs="Times New Roman"/>
          <w:color w:val="000000"/>
          <w:sz w:val="24"/>
          <w:szCs w:val="24"/>
          <w:u w:color="000000"/>
          <w:bdr w:val="nil"/>
          <w:lang w:eastAsia="ru-RU"/>
        </w:rPr>
      </w:pPr>
    </w:p>
    <w:p w:rsidR="00F95553" w:rsidRPr="002A49CE" w:rsidRDefault="00F95553" w:rsidP="00A70978">
      <w:pPr>
        <w:widowControl w:val="0"/>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sz w:val="24"/>
          <w:szCs w:val="24"/>
          <w:u w:color="000000"/>
          <w:bdr w:val="nil"/>
          <w:lang w:eastAsia="ru-RU"/>
        </w:rPr>
      </w:pPr>
      <w:r w:rsidRPr="002A49CE">
        <w:rPr>
          <w:rFonts w:ascii="Times New Roman" w:eastAsia="Times New Roman" w:hAnsi="Times New Roman" w:cs="Times New Roman"/>
          <w:b/>
          <w:sz w:val="24"/>
          <w:szCs w:val="24"/>
          <w:u w:color="000000"/>
          <w:bdr w:val="nil"/>
          <w:lang w:eastAsia="ru-RU"/>
        </w:rPr>
        <w:t>Плавание</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color w:val="000000"/>
          <w:sz w:val="24"/>
          <w:szCs w:val="24"/>
          <w:u w:color="000000"/>
          <w:bdr w:val="nil"/>
          <w:lang w:eastAsia="ru-RU"/>
        </w:rPr>
        <w:lastRenderedPageBreak/>
        <w:t>Модуль включает комплекс подготовительных, общеразвивающих упражнений, упражнений для развития дыхания, координации, моторики и др.; подводящие упражнения в лежании на воде, всплывании и скольжении; игры в воде с элементами плавания.</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color w:val="000000"/>
          <w:sz w:val="24"/>
          <w:szCs w:val="24"/>
          <w:u w:color="000000"/>
          <w:bdr w:val="nil"/>
          <w:lang w:eastAsia="ru-RU"/>
        </w:rPr>
        <w:t>Техника работы рук, ног и дыхания, выполнения основных элементов плавания (элементы «брасса» и «кроля» на спине и на груди).</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color w:val="000000"/>
          <w:sz w:val="24"/>
          <w:szCs w:val="24"/>
          <w:u w:color="000000"/>
          <w:bdr w:val="nil"/>
          <w:lang w:eastAsia="ru-RU"/>
        </w:rPr>
        <w:t>Занятия для обучающихся с НОДА должны проходить в теплой воде.</w:t>
      </w:r>
    </w:p>
    <w:p w:rsidR="00F95553" w:rsidRPr="002A49CE" w:rsidRDefault="00F95553" w:rsidP="00A70978">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2A49CE">
        <w:rPr>
          <w:rFonts w:ascii="Times New Roman" w:eastAsia="Times New Roman" w:hAnsi="Times New Roman" w:cs="Times New Roman"/>
          <w:color w:val="000000"/>
          <w:sz w:val="24"/>
          <w:szCs w:val="24"/>
          <w:u w:color="000000"/>
          <w:bdr w:val="nil"/>
          <w:lang w:eastAsia="ru-RU"/>
        </w:rPr>
        <w:t xml:space="preserve">Распределение программного материала из модулей по дисциплине АФК по таким отрезкам учебного времени, как учебный год и учебная четверть, учитель осуществляет самостоятельно – с учётом степени сложности видов деятельности, а также состояния здоровья обучающихся, включая их особенности, обусловленные двигательными нарушениями. </w:t>
      </w:r>
    </w:p>
    <w:p w:rsidR="00F95553" w:rsidRPr="00D67C78" w:rsidRDefault="00F95553" w:rsidP="00A70978">
      <w:pPr>
        <w:spacing w:after="0" w:line="240" w:lineRule="auto"/>
        <w:ind w:firstLine="708"/>
        <w:jc w:val="both"/>
        <w:rPr>
          <w:rFonts w:ascii="Times New Roman" w:eastAsia="Calibri" w:hAnsi="Times New Roman" w:cs="Times New Roman"/>
          <w:sz w:val="24"/>
          <w:szCs w:val="24"/>
        </w:rPr>
      </w:pPr>
    </w:p>
    <w:p w:rsidR="000F2969" w:rsidRPr="00D67C78" w:rsidRDefault="00585324" w:rsidP="00A70978">
      <w:pPr>
        <w:spacing w:after="0" w:line="240" w:lineRule="auto"/>
        <w:ind w:firstLine="708"/>
        <w:jc w:val="both"/>
        <w:rPr>
          <w:rFonts w:ascii="Times New Roman" w:eastAsia="Calibri" w:hAnsi="Times New Roman" w:cs="Times New Roman"/>
          <w:b/>
          <w:sz w:val="24"/>
          <w:szCs w:val="24"/>
        </w:rPr>
      </w:pPr>
      <w:bookmarkStart w:id="47" w:name="_Toc63872941"/>
      <w:bookmarkStart w:id="48" w:name="_Toc56193109"/>
      <w:r w:rsidRPr="00D67C78">
        <w:rPr>
          <w:rFonts w:ascii="Times New Roman" w:eastAsia="Calibri" w:hAnsi="Times New Roman" w:cs="Times New Roman"/>
          <w:sz w:val="24"/>
          <w:szCs w:val="24"/>
        </w:rPr>
        <w:t xml:space="preserve">2.2.3. </w:t>
      </w:r>
      <w:r w:rsidRPr="00D67C78">
        <w:rPr>
          <w:rFonts w:ascii="Times New Roman" w:eastAsia="Calibri" w:hAnsi="Times New Roman" w:cs="Times New Roman"/>
          <w:b/>
          <w:sz w:val="24"/>
          <w:szCs w:val="24"/>
        </w:rPr>
        <w:t xml:space="preserve">Программа воспитания обучающихся с </w:t>
      </w:r>
      <w:bookmarkEnd w:id="47"/>
      <w:bookmarkEnd w:id="48"/>
      <w:r w:rsidR="00C42071" w:rsidRPr="00D67C78">
        <w:rPr>
          <w:rFonts w:ascii="Times New Roman" w:eastAsia="Calibri" w:hAnsi="Times New Roman" w:cs="Times New Roman"/>
          <w:b/>
          <w:sz w:val="24"/>
          <w:szCs w:val="24"/>
        </w:rPr>
        <w:t>НОДА</w:t>
      </w:r>
    </w:p>
    <w:p w:rsidR="00246E61" w:rsidRPr="002A49CE" w:rsidRDefault="009E2174"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Программа воспитания обучающихся с НОДА по содержанию соответствует </w:t>
      </w:r>
      <w:r w:rsidR="00246E61" w:rsidRPr="00D67C78">
        <w:rPr>
          <w:rFonts w:ascii="Times New Roman" w:eastAsia="Calibri" w:hAnsi="Times New Roman" w:cs="Times New Roman"/>
          <w:sz w:val="24"/>
          <w:szCs w:val="24"/>
        </w:rPr>
        <w:t>ПОО</w:t>
      </w:r>
      <w:r w:rsidRPr="00D67C78">
        <w:rPr>
          <w:rFonts w:ascii="Times New Roman" w:eastAsia="Calibri" w:hAnsi="Times New Roman" w:cs="Times New Roman"/>
          <w:sz w:val="24"/>
          <w:szCs w:val="24"/>
        </w:rPr>
        <w:t xml:space="preserve"> ООО</w:t>
      </w:r>
      <w:r w:rsidRPr="002A49CE">
        <w:rPr>
          <w:rFonts w:ascii="Times New Roman" w:eastAsia="Calibri" w:hAnsi="Times New Roman" w:cs="Times New Roman"/>
          <w:sz w:val="24"/>
          <w:szCs w:val="24"/>
        </w:rPr>
        <w:t xml:space="preserve"> с учетом образовательных потребностей лиц данной категории. </w:t>
      </w:r>
    </w:p>
    <w:p w:rsidR="000F2969"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Так как, обучающийся с НОДА получает образование в инклюзивной образовательной организации, то в воспитательные мероприятия одновременно включаются все обучающиеся, и с нормативным развитием, и с нарушениями опорно-двигательного аппарата. При этом равноправными участниками воспитательного процесса являются и педагоги-предметники, и классный руководитель, и семья обучающегося с НОДА.</w:t>
      </w:r>
    </w:p>
    <w:p w:rsidR="00246E61" w:rsidRPr="002A49CE" w:rsidRDefault="00246E61" w:rsidP="00A70978">
      <w:pPr>
        <w:widowControl w:val="0"/>
        <w:suppressAutoHyphens/>
        <w:autoSpaceDE w:val="0"/>
        <w:spacing w:after="0" w:line="240" w:lineRule="auto"/>
        <w:ind w:firstLine="709"/>
        <w:jc w:val="both"/>
        <w:rPr>
          <w:rFonts w:ascii="Times New Roman" w:eastAsia="Times New Roman" w:hAnsi="Times New Roman" w:cs="Times New Roman"/>
          <w:iCs/>
          <w:color w:val="000000"/>
          <w:w w:val="0"/>
          <w:kern w:val="2"/>
          <w:sz w:val="24"/>
          <w:szCs w:val="24"/>
          <w:lang w:eastAsia="ko-KR"/>
        </w:rPr>
      </w:pPr>
      <w:r w:rsidRPr="002A49CE">
        <w:rPr>
          <w:rFonts w:ascii="Times New Roman" w:eastAsia="Times New Roman" w:hAnsi="Times New Roman" w:cs="Times New Roman"/>
          <w:iCs/>
          <w:color w:val="000000"/>
          <w:w w:val="0"/>
          <w:kern w:val="2"/>
          <w:sz w:val="24"/>
          <w:szCs w:val="24"/>
          <w:lang w:eastAsia="ko-KR"/>
        </w:rPr>
        <w:t xml:space="preserve">В ходе реализации программы воспитания необходимо опираться на </w:t>
      </w:r>
      <w:r w:rsidRPr="002A49CE">
        <w:rPr>
          <w:rFonts w:ascii="Times New Roman" w:eastAsia="Times New Roman" w:hAnsi="Times New Roman" w:cs="Times New Roman"/>
          <w:color w:val="00000A"/>
          <w:kern w:val="2"/>
          <w:sz w:val="24"/>
          <w:szCs w:val="24"/>
          <w:lang w:eastAsia="ko-KR"/>
        </w:rPr>
        <w:t xml:space="preserve">традиции системы воспитания: </w:t>
      </w:r>
    </w:p>
    <w:p w:rsidR="00246E61" w:rsidRPr="002A49CE" w:rsidRDefault="00246E61" w:rsidP="00A70978">
      <w:pPr>
        <w:widowControl w:val="0"/>
        <w:suppressAutoHyphens/>
        <w:autoSpaceDE w:val="0"/>
        <w:spacing w:after="0" w:line="240" w:lineRule="auto"/>
        <w:ind w:firstLine="709"/>
        <w:jc w:val="both"/>
        <w:textAlignment w:val="baseline"/>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-в основу программы закладываются ключевые общешкольные дела, учитывающие возможности обучающихся с НОДА и ресурсы образовательной организации, которые интегрируют в себе воспитательную деятельность всех участников программы; </w:t>
      </w:r>
    </w:p>
    <w:p w:rsidR="00246E61" w:rsidRPr="002A49CE" w:rsidRDefault="00246E61" w:rsidP="00A70978">
      <w:pPr>
        <w:widowControl w:val="0"/>
        <w:suppressAutoHyphens/>
        <w:autoSpaceDE w:val="0"/>
        <w:spacing w:after="0" w:line="240" w:lineRule="auto"/>
        <w:ind w:firstLine="709"/>
        <w:jc w:val="both"/>
        <w:textAlignment w:val="baseline"/>
        <w:rPr>
          <w:rFonts w:ascii="Times New Roman" w:eastAsia="Times New Roman" w:hAnsi="Times New Roman" w:cs="Times New Roman"/>
          <w:kern w:val="2"/>
          <w:sz w:val="24"/>
          <w:szCs w:val="24"/>
          <w:lang w:eastAsia="ko-KR"/>
        </w:rPr>
      </w:pPr>
      <w:r w:rsidRPr="002A49CE">
        <w:rPr>
          <w:rFonts w:ascii="Times New Roman" w:eastAsia="Times New Roman" w:hAnsi="Times New Roman" w:cs="Times New Roman"/>
          <w:kern w:val="2"/>
          <w:sz w:val="24"/>
          <w:szCs w:val="24"/>
          <w:lang w:eastAsia="ru-RU"/>
        </w:rPr>
        <w:t>- в каждом ключевом деле предусмотрено участие и нормативных обучающиеся, и обучающихся с НОДА совместно с педагогам, коллективная разработка, коллективное планирование, коллективное проведение и коллективный анализ результатов общешкольных дел;</w:t>
      </w:r>
    </w:p>
    <w:p w:rsidR="00246E61" w:rsidRPr="002A49CE" w:rsidRDefault="00246E61" w:rsidP="00A70978">
      <w:pPr>
        <w:widowControl w:val="0"/>
        <w:suppressAutoHyphens/>
        <w:autoSpaceDE w:val="0"/>
        <w:spacing w:after="0" w:line="240" w:lineRule="auto"/>
        <w:ind w:firstLine="709"/>
        <w:jc w:val="both"/>
        <w:textAlignment w:val="baseline"/>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 учитывая специфику личностного развития обучающихся с НОДА, их личностную незрелость, безынициативность, низкую самооценку и другие специфические качества, необходимо создавать такие условия, чтобы по мере взросления обучающегося снижать роль взрослых в организации и проведении воспитательных мероприятий, а увеличивать роль обучающихся с НОДА; </w:t>
      </w:r>
    </w:p>
    <w:p w:rsidR="00246E61" w:rsidRPr="002A49CE" w:rsidRDefault="00246E61" w:rsidP="00A70978">
      <w:pPr>
        <w:widowControl w:val="0"/>
        <w:suppressAutoHyphens/>
        <w:autoSpaceDE w:val="0"/>
        <w:spacing w:after="0" w:line="240" w:lineRule="auto"/>
        <w:ind w:firstLine="709"/>
        <w:jc w:val="both"/>
        <w:textAlignment w:val="baseline"/>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 при организации общешкольных дел продумано участие обучающихся с НОДА из разных классов и разного возраста, избегая при этом соревновательности в реализации мероприятий воспитательного характера; </w:t>
      </w:r>
    </w:p>
    <w:p w:rsidR="00246E61" w:rsidRPr="002A49CE" w:rsidRDefault="00246E61" w:rsidP="00A70978">
      <w:pPr>
        <w:widowControl w:val="0"/>
        <w:suppressAutoHyphens/>
        <w:autoSpaceDE w:val="0"/>
        <w:spacing w:after="0" w:line="240" w:lineRule="auto"/>
        <w:ind w:firstLine="709"/>
        <w:jc w:val="both"/>
        <w:textAlignment w:val="baseline"/>
        <w:rPr>
          <w:rFonts w:ascii="Times New Roman" w:eastAsia="Times New Roman" w:hAnsi="Times New Roman" w:cs="Times New Roman"/>
          <w:kern w:val="2"/>
          <w:sz w:val="24"/>
          <w:szCs w:val="24"/>
          <w:lang w:eastAsia="ko-KR"/>
        </w:rPr>
      </w:pPr>
      <w:r w:rsidRPr="002A49CE">
        <w:rPr>
          <w:rFonts w:ascii="Times New Roman" w:eastAsia="Times New Roman" w:hAnsi="Times New Roman" w:cs="Times New Roman"/>
          <w:kern w:val="2"/>
          <w:sz w:val="24"/>
          <w:szCs w:val="24"/>
          <w:lang w:eastAsia="ru-RU"/>
        </w:rPr>
        <w:t>- педагоги образовательной организацииориентированы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46E61" w:rsidRPr="002A49CE" w:rsidRDefault="00246E61" w:rsidP="00A70978">
      <w:pPr>
        <w:widowControl w:val="0"/>
        <w:suppressAutoHyphens/>
        <w:autoSpaceDE w:val="0"/>
        <w:spacing w:after="0" w:line="240" w:lineRule="auto"/>
        <w:ind w:firstLine="709"/>
        <w:jc w:val="both"/>
        <w:textAlignment w:val="baseline"/>
        <w:rPr>
          <w:rFonts w:ascii="Times New Roman" w:eastAsia="Times New Roman" w:hAnsi="Times New Roman" w:cs="Times New Roman"/>
          <w:kern w:val="2"/>
          <w:sz w:val="24"/>
          <w:szCs w:val="24"/>
          <w:lang w:eastAsia="ko-KR"/>
        </w:rPr>
      </w:pPr>
      <w:r w:rsidRPr="002A49CE">
        <w:rPr>
          <w:rFonts w:ascii="Times New Roman" w:eastAsia="Times New Roman" w:hAnsi="Times New Roman" w:cs="Times New Roman"/>
          <w:kern w:val="2"/>
          <w:sz w:val="24"/>
          <w:szCs w:val="24"/>
          <w:lang w:eastAsia="ru-RU"/>
        </w:rPr>
        <w:t xml:space="preserve">- ключевой фигурой воспитания в образовательной организацииявляется классный руководитель, реализующий по отношению к обучающимсязащитную, личностно развивающую, организационную, посредническую (в разрешении конфликтов) функции. </w:t>
      </w:r>
    </w:p>
    <w:p w:rsidR="00246E61" w:rsidRPr="002A49CE" w:rsidRDefault="00246E61" w:rsidP="00A70978">
      <w:pPr>
        <w:widowControl w:val="0"/>
        <w:numPr>
          <w:ilvl w:val="0"/>
          <w:numId w:val="39"/>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bCs/>
          <w:iCs/>
          <w:sz w:val="24"/>
          <w:szCs w:val="24"/>
          <w:lang w:eastAsia="zh-CN"/>
        </w:rPr>
        <w:t xml:space="preserve">В воспитании обучающихсяподросткового возраста с НОДА таким приоритетом является </w:t>
      </w:r>
      <w:r w:rsidRPr="002A49CE">
        <w:rPr>
          <w:rFonts w:ascii="Times New Roman" w:eastAsia="№Е" w:hAnsi="Times New Roman" w:cs="Times New Roman"/>
          <w:sz w:val="24"/>
          <w:szCs w:val="24"/>
          <w:lang w:eastAsia="zh-CN"/>
        </w:rPr>
        <w:t xml:space="preserve">создание благоприятных условий для развития социально значимых отношений обучающихся, и, прежде всего, ценностных отношений. Говоря о развитии ценностных отношений в социальной среде у обещающихся с НОДА необходимо исходить из индивидуальных двигательных и психических возможностях каждого обучающегося, учитывая ресурсы их здоровья. Опираясь на эти особенности необходимо четко в каждом конкретном случае продумывать, на какие ценностные ориентиры есть возможность опираться в воспитательном процессе. При разработке программы необходимо изучать микро и макросоциум, в котором живет и воспитывается обучающийся с НОДА. Важно </w:t>
      </w:r>
      <w:r w:rsidRPr="002A49CE">
        <w:rPr>
          <w:rFonts w:ascii="Times New Roman" w:eastAsia="№Е" w:hAnsi="Times New Roman" w:cs="Times New Roman"/>
          <w:sz w:val="24"/>
          <w:szCs w:val="24"/>
          <w:lang w:eastAsia="zh-CN"/>
        </w:rPr>
        <w:lastRenderedPageBreak/>
        <w:t>понимать, на сколько первичное заболевание опорно-двигательного аппарата позволяет воспитуемому рассчитывать на ресурс здоровья при определении будущей профессии, возможности трудиться; на выстраивание будущих семейных отношений; на возможность быть хозяином своей судьбы, если человек не может самостоятельно себя обслуживать из-за выраженности двигательных нарушений; на сколько доступной для обучающегося с НОДА является социально-культурная среда того города или населенного пункта, где проживает обучающийсяи  т. д. Все эти условия обязательно должны учитываться при разработке программы воспитания образовательной организации и определении приоритетов в воспитании обучающихся с НОДА. Определить все условия возможно только при условии командного подхода к разработке индивидуального образовательного маршрута для обучающихся с НОДА.НОДА в кружки, секции, клубы, студии и иные объединения, работающие по м программам внеурочной деятельности, реализовывать их воспитательные возможности с учетом двигательных возможностей;</w:t>
      </w:r>
    </w:p>
    <w:p w:rsidR="00246E61" w:rsidRPr="002A49CE" w:rsidRDefault="00246E61" w:rsidP="00A70978">
      <w:pPr>
        <w:widowControl w:val="0"/>
        <w:numPr>
          <w:ilvl w:val="0"/>
          <w:numId w:val="39"/>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 xml:space="preserve">использовать в воспитании обучающихсявозможности школьного урока, поддерживать использование на уроках интерактивных форм занятий с обучающимисяс </w:t>
      </w:r>
      <w:r w:rsidRPr="002A49CE">
        <w:rPr>
          <w:rFonts w:ascii="Times New Roman" w:eastAsia="№Е" w:hAnsi="Times New Roman" w:cs="Times New Roman"/>
          <w:bCs/>
          <w:iCs/>
          <w:sz w:val="24"/>
          <w:szCs w:val="24"/>
          <w:lang w:eastAsia="zh-CN"/>
        </w:rPr>
        <w:t>НОДА</w:t>
      </w:r>
      <w:r w:rsidRPr="002A49CE">
        <w:rPr>
          <w:rFonts w:ascii="Times New Roman" w:eastAsia="№Е" w:hAnsi="Times New Roman" w:cs="Times New Roman"/>
          <w:sz w:val="24"/>
          <w:szCs w:val="24"/>
          <w:lang w:eastAsia="zh-CN"/>
        </w:rPr>
        <w:t xml:space="preserve">; </w:t>
      </w:r>
    </w:p>
    <w:p w:rsidR="00246E61" w:rsidRPr="002A49CE" w:rsidRDefault="00246E61" w:rsidP="00A70978">
      <w:pPr>
        <w:widowControl w:val="0"/>
        <w:numPr>
          <w:ilvl w:val="0"/>
          <w:numId w:val="39"/>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246E61" w:rsidRPr="002A49CE" w:rsidRDefault="00246E61" w:rsidP="00A70978">
      <w:pPr>
        <w:widowControl w:val="0"/>
        <w:numPr>
          <w:ilvl w:val="0"/>
          <w:numId w:val="39"/>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поддерживать деятельность функционирующих на базе образовательной организациидетских общественных объединений и организаций;</w:t>
      </w:r>
    </w:p>
    <w:p w:rsidR="00246E61" w:rsidRPr="002A49CE" w:rsidRDefault="00246E61" w:rsidP="00A70978">
      <w:pPr>
        <w:widowControl w:val="0"/>
        <w:numPr>
          <w:ilvl w:val="0"/>
          <w:numId w:val="39"/>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организовывать для обучающихся с НОДА экскурсии, экспедиции, походы и реализовывать их воспитательный потенциал с учетом двигательных возможностей;</w:t>
      </w:r>
    </w:p>
    <w:p w:rsidR="00246E61" w:rsidRPr="002A49CE" w:rsidRDefault="00246E61" w:rsidP="00A70978">
      <w:pPr>
        <w:widowControl w:val="0"/>
        <w:numPr>
          <w:ilvl w:val="0"/>
          <w:numId w:val="39"/>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организовывать обязательную систематическую профориентационную работу собучающимися с НОДА;</w:t>
      </w:r>
    </w:p>
    <w:p w:rsidR="00246E61" w:rsidRPr="002A49CE" w:rsidRDefault="00246E61" w:rsidP="00A70978">
      <w:pPr>
        <w:widowControl w:val="0"/>
        <w:numPr>
          <w:ilvl w:val="0"/>
          <w:numId w:val="39"/>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 xml:space="preserve">организовать работу школьных медиа, реализовывать их воспитательный потенциал; </w:t>
      </w:r>
    </w:p>
    <w:p w:rsidR="00246E61" w:rsidRPr="002A49CE" w:rsidRDefault="00246E61" w:rsidP="00A70978">
      <w:pPr>
        <w:widowControl w:val="0"/>
        <w:numPr>
          <w:ilvl w:val="0"/>
          <w:numId w:val="39"/>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развивать предметно-эстетическую среду образовательной организациии реализовывать ее воспитательные возможности;</w:t>
      </w:r>
    </w:p>
    <w:p w:rsidR="00246E61" w:rsidRPr="002A49CE" w:rsidRDefault="00246E61" w:rsidP="00A70978">
      <w:pPr>
        <w:widowControl w:val="0"/>
        <w:numPr>
          <w:ilvl w:val="0"/>
          <w:numId w:val="39"/>
        </w:numPr>
        <w:tabs>
          <w:tab w:val="left" w:pos="1134"/>
        </w:tabs>
        <w:suppressAutoHyphens/>
        <w:autoSpaceDE w:val="0"/>
        <w:spacing w:after="0" w:line="240" w:lineRule="auto"/>
        <w:ind w:firstLine="567"/>
        <w:jc w:val="both"/>
        <w:rPr>
          <w:rFonts w:ascii="Times New Roman" w:eastAsia="№Е" w:hAnsi="Times New Roman" w:cs="Times New Roman"/>
          <w:sz w:val="24"/>
          <w:szCs w:val="24"/>
          <w:lang w:eastAsia="zh-CN"/>
        </w:rPr>
      </w:pPr>
      <w:r w:rsidRPr="002A49CE">
        <w:rPr>
          <w:rFonts w:ascii="Times New Roman" w:eastAsia="№Е" w:hAnsi="Times New Roman" w:cs="Times New Roman"/>
          <w:sz w:val="24"/>
          <w:szCs w:val="24"/>
          <w:lang w:eastAsia="zh-CN"/>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НОДА.</w:t>
      </w:r>
    </w:p>
    <w:p w:rsidR="00246E61" w:rsidRPr="002A49CE" w:rsidRDefault="00246E61" w:rsidP="00A70978">
      <w:pPr>
        <w:widowControl w:val="0"/>
        <w:suppressAutoHyphens/>
        <w:autoSpaceDE w:val="0"/>
        <w:spacing w:after="0" w:line="240" w:lineRule="auto"/>
        <w:jc w:val="both"/>
        <w:rPr>
          <w:rFonts w:ascii="Times New Roman" w:eastAsia="Times New Roman" w:hAnsi="Times New Roman" w:cs="Times New Roman"/>
          <w:color w:val="000000"/>
          <w:kern w:val="2"/>
          <w:sz w:val="24"/>
          <w:szCs w:val="24"/>
          <w:lang w:eastAsia="ko-KR"/>
        </w:rPr>
      </w:pPr>
      <w:r w:rsidRPr="002A49CE">
        <w:rPr>
          <w:rFonts w:ascii="Times New Roman" w:eastAsia="Times New Roman" w:hAnsi="Times New Roman" w:cs="Times New Roman"/>
          <w:color w:val="000000"/>
          <w:kern w:val="2"/>
          <w:sz w:val="24"/>
          <w:szCs w:val="24"/>
          <w:lang w:eastAsia="ko-KR"/>
        </w:rPr>
        <w:t>В программу воспитания включаются только те направления воспитательной работы и мероприятия, которые образовательная организациясчитает необходимым реализовывать с учетом специфики контингента обучающихся с НОДА.</w:t>
      </w:r>
    </w:p>
    <w:p w:rsidR="00246E61" w:rsidRPr="002A49CE" w:rsidRDefault="00246E61" w:rsidP="00A70978">
      <w:pPr>
        <w:widowControl w:val="0"/>
        <w:tabs>
          <w:tab w:val="left" w:pos="851"/>
        </w:tabs>
        <w:autoSpaceDE w:val="0"/>
        <w:autoSpaceDN w:val="0"/>
        <w:spacing w:after="0" w:line="240" w:lineRule="auto"/>
        <w:ind w:firstLine="709"/>
        <w:jc w:val="both"/>
        <w:rPr>
          <w:rFonts w:ascii="Times New Roman" w:eastAsia="Times New Roman" w:hAnsi="Times New Roman" w:cs="Times New Roman"/>
          <w:color w:val="000000"/>
          <w:w w:val="0"/>
          <w:kern w:val="2"/>
          <w:sz w:val="24"/>
          <w:szCs w:val="24"/>
          <w:lang w:eastAsia="ko-KR"/>
        </w:rPr>
      </w:pPr>
      <w:r w:rsidRPr="002A49CE">
        <w:rPr>
          <w:rFonts w:ascii="Times New Roman" w:eastAsia="Times New Roman" w:hAnsi="Times New Roman" w:cs="Times New Roman"/>
          <w:color w:val="000000"/>
          <w:w w:val="0"/>
          <w:kern w:val="2"/>
          <w:sz w:val="24"/>
          <w:szCs w:val="24"/>
          <w:lang w:eastAsia="ko-KR"/>
        </w:rPr>
        <w:t>Особое значение в процессе реализации программы воспитания обучающихся с НОДА занимают психолог, логопед, тьютор. Это обусловлено спецификой психического и речевого развития воспитуемых. Для воспитания ряда важных личностных качеств у обучающихся с НОДА необходимо сопровождение психологом не только самого воспитуемого, но и педагогов, родителей обучающихся. Логопед поможет подготовить воспитанников к публичным выступлениям, без которых невозможно проведения большинства общешкольных дел и других воспитательных мероприятий. Тьютор эффективен в выявлении индивидуальных интересов обучающихся, активизирует, направляет и поддерживает их в процессе достижения поставленных задач. Планируемые результаты воспитательной и коррекционной работы должны быть согласованы и находить свое отражение в соответствующих программах. Согласованная работа педагогов и специалистов команды психолого-педагогического сопровождения позволит достичь более высоких результатов воспитательной работы и максимально возможно подготовить обучающихся с НОДА к самостоятельной жизни в социуме.</w:t>
      </w:r>
    </w:p>
    <w:p w:rsidR="009E2174" w:rsidRPr="00D67C78" w:rsidRDefault="009E2174" w:rsidP="00A70978">
      <w:pPr>
        <w:widowControl w:val="0"/>
        <w:suppressAutoHyphens/>
        <w:autoSpaceDE w:val="0"/>
        <w:spacing w:after="0" w:line="240" w:lineRule="auto"/>
        <w:ind w:firstLine="709"/>
        <w:jc w:val="both"/>
        <w:rPr>
          <w:rFonts w:ascii="Times New Roman" w:eastAsia="Times New Roman" w:hAnsi="Times New Roman" w:cs="Times New Roman"/>
          <w:iCs/>
          <w:kern w:val="2"/>
          <w:sz w:val="24"/>
          <w:szCs w:val="24"/>
          <w:lang w:eastAsia="ko-KR"/>
        </w:rPr>
      </w:pPr>
    </w:p>
    <w:p w:rsidR="009E2174" w:rsidRPr="00D67C78" w:rsidRDefault="009E2174" w:rsidP="00A70978">
      <w:pPr>
        <w:widowControl w:val="0"/>
        <w:suppressAutoHyphens/>
        <w:autoSpaceDE w:val="0"/>
        <w:spacing w:after="0" w:line="240" w:lineRule="auto"/>
        <w:ind w:firstLine="709"/>
        <w:jc w:val="center"/>
        <w:rPr>
          <w:rFonts w:ascii="Times New Roman" w:eastAsia="Times New Roman" w:hAnsi="Times New Roman" w:cs="Times New Roman"/>
          <w:b/>
          <w:iCs/>
          <w:kern w:val="2"/>
          <w:sz w:val="24"/>
          <w:szCs w:val="24"/>
          <w:lang w:eastAsia="ko-KR"/>
        </w:rPr>
      </w:pPr>
      <w:bookmarkStart w:id="49" w:name="_Toc76714699"/>
      <w:r w:rsidRPr="00D67C78">
        <w:rPr>
          <w:rFonts w:ascii="Times New Roman" w:eastAsia="Times New Roman" w:hAnsi="Times New Roman" w:cs="Times New Roman"/>
          <w:b/>
          <w:iCs/>
          <w:kern w:val="2"/>
          <w:sz w:val="24"/>
          <w:szCs w:val="24"/>
          <w:lang w:eastAsia="ko-KR"/>
        </w:rPr>
        <w:t>2.2.4. Программа коррекционной работы</w:t>
      </w:r>
      <w:bookmarkEnd w:id="49"/>
    </w:p>
    <w:p w:rsidR="009E2174" w:rsidRPr="002A49CE" w:rsidRDefault="009E2174" w:rsidP="00A70978">
      <w:pPr>
        <w:widowControl w:val="0"/>
        <w:suppressAutoHyphens/>
        <w:autoSpaceDE w:val="0"/>
        <w:spacing w:after="0" w:line="240" w:lineRule="auto"/>
        <w:ind w:firstLine="709"/>
        <w:jc w:val="both"/>
        <w:rPr>
          <w:rFonts w:ascii="Times New Roman" w:eastAsia="Times New Roman" w:hAnsi="Times New Roman" w:cs="Times New Roman"/>
          <w:iCs/>
          <w:kern w:val="2"/>
          <w:sz w:val="24"/>
          <w:szCs w:val="24"/>
          <w:lang w:eastAsia="ko-KR"/>
        </w:rPr>
      </w:pPr>
      <w:r w:rsidRPr="002A49CE">
        <w:rPr>
          <w:rFonts w:ascii="Times New Roman" w:eastAsia="Times New Roman" w:hAnsi="Times New Roman" w:cs="Times New Roman"/>
          <w:iCs/>
          <w:kern w:val="2"/>
          <w:sz w:val="24"/>
          <w:szCs w:val="24"/>
          <w:lang w:eastAsia="ko-KR"/>
        </w:rPr>
        <w:lastRenderedPageBreak/>
        <w:t xml:space="preserve">Программа коррекционной работы должна быть направлена на преодоление трудностей обучающихся с нарушениями опорно-двигательного аппарата в обучении и воспитании,  оказание им помощи в освоении программы основного общего образования. </w:t>
      </w:r>
    </w:p>
    <w:p w:rsidR="009E2174" w:rsidRPr="002A49CE" w:rsidRDefault="009E2174" w:rsidP="00A70978">
      <w:pPr>
        <w:widowControl w:val="0"/>
        <w:suppressAutoHyphens/>
        <w:autoSpaceDE w:val="0"/>
        <w:spacing w:after="0" w:line="240" w:lineRule="auto"/>
        <w:ind w:firstLine="709"/>
        <w:jc w:val="both"/>
        <w:rPr>
          <w:rFonts w:ascii="Times New Roman" w:eastAsia="Times New Roman" w:hAnsi="Times New Roman" w:cs="Times New Roman"/>
          <w:iCs/>
          <w:kern w:val="2"/>
          <w:sz w:val="24"/>
          <w:szCs w:val="24"/>
          <w:lang w:eastAsia="ko-KR"/>
        </w:rPr>
      </w:pPr>
      <w:r w:rsidRPr="002A49CE">
        <w:rPr>
          <w:rFonts w:ascii="Times New Roman" w:eastAsia="Times New Roman" w:hAnsi="Times New Roman" w:cs="Times New Roman"/>
          <w:iCs/>
          <w:kern w:val="2"/>
          <w:sz w:val="24"/>
          <w:szCs w:val="24"/>
          <w:lang w:eastAsia="ko-KR"/>
        </w:rPr>
        <w:t>Коррекционно-развивающие курсы в Программе коррекционной работы АООП ООО обучающих с НОДА вариант 6.1 и 6.2  реализуются в виде коррекционно-развивающих занятий по трем направлениям:</w:t>
      </w:r>
    </w:p>
    <w:p w:rsidR="009E2174" w:rsidRPr="002A49CE" w:rsidRDefault="009E2174" w:rsidP="00A70978">
      <w:pPr>
        <w:numPr>
          <w:ilvl w:val="0"/>
          <w:numId w:val="32"/>
        </w:numPr>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Логопедические занятия (по рекомендации ПМПК).</w:t>
      </w:r>
    </w:p>
    <w:p w:rsidR="009E2174" w:rsidRPr="002A49CE" w:rsidRDefault="009E2174" w:rsidP="00A70978">
      <w:pPr>
        <w:numPr>
          <w:ilvl w:val="0"/>
          <w:numId w:val="32"/>
        </w:numPr>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Занятия с психологом (по рекомендации ПМПК).</w:t>
      </w:r>
    </w:p>
    <w:p w:rsidR="009E2174" w:rsidRPr="002A49CE" w:rsidRDefault="009E2174" w:rsidP="00A70978">
      <w:pPr>
        <w:numPr>
          <w:ilvl w:val="0"/>
          <w:numId w:val="32"/>
        </w:numPr>
        <w:spacing w:after="0" w:line="240" w:lineRule="auto"/>
        <w:ind w:firstLine="709"/>
        <w:contextualSpacing/>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Специальные коррекционные занятия по предметам, направленные на ликвидацию пробелов в знаниях.</w:t>
      </w:r>
    </w:p>
    <w:p w:rsidR="009E2174" w:rsidRPr="002A49CE" w:rsidDel="00D04625" w:rsidRDefault="009E2174" w:rsidP="00A70978">
      <w:pPr>
        <w:spacing w:after="0" w:line="240" w:lineRule="auto"/>
        <w:ind w:firstLine="709"/>
        <w:jc w:val="both"/>
        <w:rPr>
          <w:rFonts w:ascii="Times New Roman" w:eastAsia="MS Mincho" w:hAnsi="Times New Roman" w:cs="Times New Roman"/>
          <w:sz w:val="24"/>
          <w:szCs w:val="24"/>
        </w:rPr>
      </w:pPr>
      <w:r w:rsidRPr="002A49CE" w:rsidDel="00D04625">
        <w:rPr>
          <w:rFonts w:ascii="Times New Roman" w:eastAsia="MS Mincho" w:hAnsi="Times New Roman" w:cs="Times New Roman"/>
          <w:sz w:val="24"/>
          <w:szCs w:val="24"/>
        </w:rPr>
        <w:t>Необходимость индивидуальных логопедических занятий обусловлена тем, что у существенной части обучающихся с НОДА отмечаются речедвигательные нарушения, обуславливающие недостаточную разборчивость речи, что приводит к коммуникативным затруднениям и мешает освоению ПАООП. У небольшой части обучающихся с НОДА может отмечаться распад речи (афазия), как следствие травмы головного мозга или текущего неврологического заболевания. 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w:t>
      </w:r>
    </w:p>
    <w:p w:rsidR="009E2174" w:rsidRPr="002A49CE" w:rsidRDefault="009E2174" w:rsidP="00A70978">
      <w:pPr>
        <w:spacing w:after="0" w:line="240" w:lineRule="auto"/>
        <w:ind w:firstLine="709"/>
        <w:jc w:val="both"/>
        <w:rPr>
          <w:rFonts w:ascii="Times New Roman" w:eastAsia="Calibri" w:hAnsi="Times New Roman" w:cs="Times New Roman"/>
          <w:sz w:val="24"/>
          <w:szCs w:val="24"/>
        </w:rPr>
      </w:pPr>
      <w:r w:rsidRPr="002A49CE" w:rsidDel="00D04625">
        <w:rPr>
          <w:rFonts w:ascii="Times New Roman" w:eastAsia="Calibri" w:hAnsi="Times New Roman" w:cs="Times New Roman"/>
          <w:sz w:val="24"/>
          <w:szCs w:val="24"/>
        </w:rPr>
        <w:t>Необходимость индивидуальных и малогрупповых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акцентуаций характера. У части обучающихся формируется неадекватная самооценка, что становится источником нереальных профессиональных намерений. Эти негативные проявления в формировании личности обучающихся с НОДА должны быть скорректированы в ходе занятий с психологом. Занятия с психологом организуются в соответствии с рекомендацией ПМПК. Содержание и срок реализации Программы индивидуальной коррекционной работы с психологом зависят от особенностей и тяжести проявлений личностной декомпенсации. Требования к результатам освоения Программы определяются индивидуально для каждого обучающегося.</w:t>
      </w:r>
    </w:p>
    <w:p w:rsidR="009E2174" w:rsidRPr="002A49CE" w:rsidRDefault="009E2174"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Необходимость специальных коррекционных занятий по предметам, направленных на ликвидацию пробелов в знаниях вызвана тем, что у обучающихся с НОДА пробелы в знаниях обусловлены дефицитом отдельных когнитивных функций, в первую очередь недостаточной сформированностью пространственных представлений, что выявляется  при обследования с помощью сенсибилизированых проб. Этот дефицит сохраняется у части обучающихся в подростковом и юношеском возрасте и вызывает затруднения в овладении геометрическим понятиями, знаниями по отдельным темам  предметной области «Естественнонаучные предметы», при работе с картами (особенно контурными), при овладении  программными материалом по предметам «Изобразительное искусство» «Технология».</w:t>
      </w:r>
    </w:p>
    <w:p w:rsidR="009E2174" w:rsidRPr="002A49CE" w:rsidDel="00D04625" w:rsidRDefault="009E2174"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Программа коррекционно-развивающих занятий разрабатывается учителем, исходя из трудностей, которые испытывают обучающиеся.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обучающихся, испытывающих сходные  трудности.</w:t>
      </w:r>
    </w:p>
    <w:p w:rsidR="00246E61" w:rsidRPr="002A49CE" w:rsidRDefault="00246E61" w:rsidP="00A70978">
      <w:pPr>
        <w:spacing w:after="0" w:line="240" w:lineRule="auto"/>
        <w:ind w:firstLine="709"/>
        <w:jc w:val="both"/>
        <w:rPr>
          <w:rFonts w:ascii="Times New Roman" w:eastAsia="Calibri" w:hAnsi="Times New Roman" w:cs="Times New Roman"/>
          <w:sz w:val="24"/>
          <w:szCs w:val="24"/>
        </w:rPr>
      </w:pPr>
    </w:p>
    <w:p w:rsidR="00246E61" w:rsidRPr="00D67C78" w:rsidRDefault="00246E61" w:rsidP="00A70978">
      <w:pPr>
        <w:spacing w:after="0" w:line="240" w:lineRule="auto"/>
        <w:ind w:firstLine="709"/>
        <w:jc w:val="both"/>
        <w:rPr>
          <w:rFonts w:ascii="Times New Roman" w:eastAsia="Calibri" w:hAnsi="Times New Roman" w:cs="Times New Roman"/>
          <w:b/>
          <w:sz w:val="24"/>
          <w:szCs w:val="24"/>
        </w:rPr>
      </w:pPr>
      <w:bookmarkStart w:id="50" w:name="_Toc76714749"/>
      <w:r w:rsidRPr="00D67C78">
        <w:rPr>
          <w:rFonts w:ascii="Times New Roman" w:eastAsia="Calibri" w:hAnsi="Times New Roman" w:cs="Times New Roman"/>
          <w:b/>
          <w:sz w:val="24"/>
          <w:szCs w:val="24"/>
        </w:rPr>
        <w:t>Программа коррекционной</w:t>
      </w:r>
      <w:r w:rsidRPr="00D67C78">
        <w:rPr>
          <w:rFonts w:ascii="Times New Roman" w:eastAsia="Times New Roman" w:hAnsi="Times New Roman" w:cs="Times New Roman"/>
          <w:b/>
          <w:sz w:val="24"/>
          <w:szCs w:val="24"/>
        </w:rPr>
        <w:t xml:space="preserve"> работы логопеда с обучающимися с НОДА (вариант 6.2.)</w:t>
      </w:r>
      <w:bookmarkEnd w:id="50"/>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Необходимость логопедической работы с обучающимися с НОДА обусловлена тем, что: </w:t>
      </w:r>
    </w:p>
    <w:p w:rsidR="00246E61" w:rsidRPr="002A49CE" w:rsidRDefault="00246E61" w:rsidP="00A70978">
      <w:pPr>
        <w:numPr>
          <w:ilvl w:val="0"/>
          <w:numId w:val="45"/>
        </w:numPr>
        <w:spacing w:after="0" w:line="240" w:lineRule="auto"/>
        <w:ind w:left="709" w:hanging="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lastRenderedPageBreak/>
        <w:t xml:space="preserve">У большинства обучающихся с НОДА отмечаются дизартрические (речедвигательные) нарушения различной степени тяжести (стертая или умеренно выраженная дизартрия); они обуславливают нарушение общей разборчивости речи, что приводит к коммуникативным трудностям. </w:t>
      </w:r>
    </w:p>
    <w:p w:rsidR="00246E61" w:rsidRPr="002A49CE" w:rsidRDefault="00246E61" w:rsidP="00A70978">
      <w:pPr>
        <w:numPr>
          <w:ilvl w:val="0"/>
          <w:numId w:val="45"/>
        </w:numPr>
        <w:spacing w:after="0" w:line="240" w:lineRule="auto"/>
        <w:ind w:left="709" w:hanging="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У многих обучающихся наблюдается недоразвитие устной речи (общее недоразвитие речи </w:t>
      </w:r>
      <w:r w:rsidRPr="002A49CE">
        <w:rPr>
          <w:rFonts w:ascii="Times New Roman" w:eastAsia="Times New Roman" w:hAnsi="Times New Roman" w:cs="Times New Roman"/>
          <w:kern w:val="2"/>
          <w:sz w:val="24"/>
          <w:szCs w:val="24"/>
          <w:lang w:val="en-US" w:eastAsia="ru-RU"/>
        </w:rPr>
        <w:t>II</w:t>
      </w:r>
      <w:r w:rsidRPr="002A49CE">
        <w:rPr>
          <w:rFonts w:ascii="Times New Roman" w:eastAsia="Times New Roman" w:hAnsi="Times New Roman" w:cs="Times New Roman"/>
          <w:kern w:val="2"/>
          <w:sz w:val="24"/>
          <w:szCs w:val="24"/>
          <w:lang w:eastAsia="ru-RU"/>
        </w:rPr>
        <w:t xml:space="preserve"> или </w:t>
      </w:r>
      <w:r w:rsidRPr="002A49CE">
        <w:rPr>
          <w:rFonts w:ascii="Times New Roman" w:eastAsia="Times New Roman" w:hAnsi="Times New Roman" w:cs="Times New Roman"/>
          <w:kern w:val="2"/>
          <w:sz w:val="24"/>
          <w:szCs w:val="24"/>
          <w:lang w:val="en-US" w:eastAsia="ru-RU"/>
        </w:rPr>
        <w:t>III</w:t>
      </w:r>
      <w:r w:rsidRPr="002A49CE">
        <w:rPr>
          <w:rFonts w:ascii="Times New Roman" w:eastAsia="Times New Roman" w:hAnsi="Times New Roman" w:cs="Times New Roman"/>
          <w:kern w:val="2"/>
          <w:sz w:val="24"/>
          <w:szCs w:val="24"/>
          <w:lang w:eastAsia="ru-RU"/>
        </w:rPr>
        <w:t xml:space="preserve"> уровня речевого развития), нарушена связная речь. </w:t>
      </w:r>
    </w:p>
    <w:p w:rsidR="00246E61" w:rsidRPr="002A49CE" w:rsidRDefault="00246E61" w:rsidP="00A70978">
      <w:pPr>
        <w:numPr>
          <w:ilvl w:val="0"/>
          <w:numId w:val="45"/>
        </w:numPr>
        <w:spacing w:after="0" w:line="240" w:lineRule="auto"/>
        <w:ind w:left="709" w:hanging="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Часто у обучающихся отмечаются дислексия и дисграфия, они испытывают трудности в овладении навыками чтения и письма. </w:t>
      </w:r>
    </w:p>
    <w:p w:rsidR="00246E61" w:rsidRPr="002A49CE" w:rsidRDefault="00246E61" w:rsidP="00A709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У обучающихсяс НОДА не наблюдается четкой взаимосвязи между тяжестью двигательных, психических и речевых нарушений. </w:t>
      </w:r>
    </w:p>
    <w:p w:rsidR="00246E61" w:rsidRPr="002A49CE" w:rsidRDefault="00246E61" w:rsidP="00A709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Основная </w:t>
      </w:r>
      <w:r w:rsidRPr="002A49CE">
        <w:rPr>
          <w:rFonts w:ascii="Times New Roman" w:eastAsia="Times New Roman" w:hAnsi="Times New Roman" w:cs="Times New Roman"/>
          <w:i/>
          <w:sz w:val="24"/>
          <w:szCs w:val="24"/>
          <w:lang w:eastAsia="ru-RU"/>
        </w:rPr>
        <w:t xml:space="preserve">цель </w:t>
      </w:r>
      <w:r w:rsidRPr="002A49CE">
        <w:rPr>
          <w:rFonts w:ascii="Times New Roman" w:eastAsia="Times New Roman" w:hAnsi="Times New Roman" w:cs="Times New Roman"/>
          <w:sz w:val="24"/>
          <w:szCs w:val="24"/>
          <w:lang w:eastAsia="ru-RU"/>
        </w:rPr>
        <w:t xml:space="preserve">логопедической работы </w:t>
      </w:r>
      <w:r w:rsidRPr="002A49CE">
        <w:rPr>
          <w:rFonts w:ascii="Times New Roman" w:eastAsia="Times New Roman" w:hAnsi="Times New Roman" w:cs="Times New Roman"/>
          <w:kern w:val="2"/>
          <w:sz w:val="24"/>
          <w:szCs w:val="24"/>
          <w:lang w:eastAsia="ru-RU"/>
        </w:rPr>
        <w:t xml:space="preserve">с обучающимися с НОДА </w:t>
      </w:r>
      <w:r w:rsidRPr="002A49CE">
        <w:rPr>
          <w:rFonts w:ascii="Times New Roman" w:eastAsia="Times New Roman" w:hAnsi="Times New Roman" w:cs="Times New Roman"/>
          <w:sz w:val="24"/>
          <w:szCs w:val="24"/>
          <w:lang w:eastAsia="ru-RU"/>
        </w:rPr>
        <w:t xml:space="preserve">– </w:t>
      </w:r>
      <w:r w:rsidRPr="002A49CE">
        <w:rPr>
          <w:rFonts w:ascii="Times New Roman" w:eastAsia="Times New Roman" w:hAnsi="Times New Roman" w:cs="Times New Roman"/>
          <w:color w:val="000000"/>
          <w:sz w:val="24"/>
          <w:szCs w:val="24"/>
          <w:lang w:eastAsia="ru-RU"/>
        </w:rPr>
        <w:t xml:space="preserve">выявление и преодоление нарушений речевого развития, а также дальнейшее развитие </w:t>
      </w:r>
      <w:r w:rsidRPr="002A49CE">
        <w:rPr>
          <w:rFonts w:ascii="Times New Roman" w:eastAsia="Times New Roman" w:hAnsi="Times New Roman" w:cs="Times New Roman"/>
          <w:sz w:val="24"/>
          <w:szCs w:val="24"/>
          <w:lang w:eastAsia="ru-RU"/>
        </w:rPr>
        <w:t xml:space="preserve">устной и письменной речи, совершенствование коммуникации обучающихся с НОДА для успешного усвоения академического компонента образовательной программы.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В структуре программы коррекционно-логопедической работы в варианте 6.2. (основное образование) для обучающихся с НОДА выделяются следующие </w:t>
      </w:r>
      <w:r w:rsidRPr="002A49CE">
        <w:rPr>
          <w:rFonts w:ascii="Times New Roman" w:eastAsia="Times New Roman" w:hAnsi="Times New Roman" w:cs="Times New Roman"/>
          <w:i/>
          <w:kern w:val="2"/>
          <w:sz w:val="24"/>
          <w:szCs w:val="24"/>
          <w:lang w:eastAsia="ru-RU"/>
        </w:rPr>
        <w:t>задачи</w:t>
      </w:r>
      <w:r w:rsidRPr="002A49CE">
        <w:rPr>
          <w:rFonts w:ascii="Times New Roman" w:eastAsia="Times New Roman" w:hAnsi="Times New Roman" w:cs="Times New Roman"/>
          <w:kern w:val="2"/>
          <w:sz w:val="24"/>
          <w:szCs w:val="24"/>
          <w:lang w:eastAsia="ru-RU"/>
        </w:rPr>
        <w:t xml:space="preserve">: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u w:val="single"/>
          <w:lang w:eastAsia="ru-RU"/>
        </w:rPr>
      </w:pPr>
      <w:r w:rsidRPr="002A49CE">
        <w:rPr>
          <w:rFonts w:ascii="Times New Roman" w:eastAsia="Times New Roman" w:hAnsi="Times New Roman" w:cs="Times New Roman"/>
          <w:kern w:val="2"/>
          <w:sz w:val="24"/>
          <w:szCs w:val="24"/>
          <w:u w:val="single"/>
          <w:lang w:eastAsia="ru-RU"/>
        </w:rPr>
        <w:t>1. Развитие коммуникативных навыков.</w:t>
      </w:r>
    </w:p>
    <w:p w:rsidR="00246E61" w:rsidRPr="002A49CE" w:rsidRDefault="00246E61" w:rsidP="00A70978">
      <w:pPr>
        <w:numPr>
          <w:ilvl w:val="0"/>
          <w:numId w:val="41"/>
        </w:numPr>
        <w:spacing w:after="0" w:line="240" w:lineRule="auto"/>
        <w:ind w:firstLine="709"/>
        <w:jc w:val="both"/>
        <w:rPr>
          <w:rFonts w:ascii="Times New Roman" w:eastAsia="Times New Roman" w:hAnsi="Times New Roman" w:cs="Times New Roman"/>
          <w:kern w:val="2"/>
          <w:sz w:val="24"/>
          <w:szCs w:val="24"/>
        </w:rPr>
      </w:pPr>
      <w:r w:rsidRPr="002A49CE">
        <w:rPr>
          <w:rFonts w:ascii="Times New Roman" w:eastAsia="Times New Roman" w:hAnsi="Times New Roman" w:cs="Times New Roman"/>
          <w:kern w:val="2"/>
          <w:sz w:val="24"/>
          <w:szCs w:val="24"/>
        </w:rPr>
        <w:t xml:space="preserve">Формирование новых форм общения, соответствующих среднему школьному возрасту. Развитие и тренировка различных коммуникативных умений. </w:t>
      </w:r>
    </w:p>
    <w:p w:rsidR="00246E61" w:rsidRPr="002A49CE" w:rsidRDefault="00246E61" w:rsidP="00A70978">
      <w:pPr>
        <w:numPr>
          <w:ilvl w:val="0"/>
          <w:numId w:val="41"/>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Формирование умения решать актуальные образовательные и житейские задачи, используя различные виды коммуникации как средства достижения цели. </w:t>
      </w:r>
    </w:p>
    <w:p w:rsidR="00246E61" w:rsidRPr="002A49CE" w:rsidRDefault="00246E61" w:rsidP="00A70978">
      <w:pPr>
        <w:numPr>
          <w:ilvl w:val="0"/>
          <w:numId w:val="41"/>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sz w:val="24"/>
          <w:szCs w:val="24"/>
        </w:rPr>
        <w:t xml:space="preserve">Развитие вербальной (устной) коммуникации. Развитие способности к словесному самовыражению на актуальном уровне, соответствующем возрасту и развитию ребёнка. </w:t>
      </w:r>
    </w:p>
    <w:p w:rsidR="00246E61" w:rsidRPr="002A49CE" w:rsidRDefault="00246E61" w:rsidP="00A70978">
      <w:pPr>
        <w:numPr>
          <w:ilvl w:val="0"/>
          <w:numId w:val="41"/>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Развитие умения начать и поддержать разговор, задать вопрос, выразить свои намерения, просьбу, пожелание, завершить разговор; получать и уточнять информацию от собеседника. </w:t>
      </w:r>
    </w:p>
    <w:p w:rsidR="00246E61" w:rsidRPr="002A49CE" w:rsidRDefault="00246E61" w:rsidP="00A70978">
      <w:pPr>
        <w:numPr>
          <w:ilvl w:val="0"/>
          <w:numId w:val="41"/>
        </w:numPr>
        <w:spacing w:after="0" w:line="240" w:lineRule="auto"/>
        <w:ind w:firstLine="709"/>
        <w:jc w:val="both"/>
        <w:rPr>
          <w:rFonts w:ascii="Times New Roman" w:eastAsia="Times New Roman" w:hAnsi="Times New Roman" w:cs="Times New Roman"/>
          <w:kern w:val="2"/>
          <w:sz w:val="24"/>
          <w:szCs w:val="24"/>
          <w:lang w:eastAsia="ru-RU"/>
        </w:rPr>
      </w:pPr>
      <w:bookmarkStart w:id="51" w:name="_Toc237402275"/>
      <w:bookmarkStart w:id="52" w:name="_Toc237402138"/>
      <w:bookmarkStart w:id="53" w:name="_Toc237401798"/>
      <w:bookmarkStart w:id="54" w:name="_Toc237345064"/>
      <w:bookmarkStart w:id="55" w:name="_Toc237345035"/>
      <w:bookmarkStart w:id="56" w:name="_Toc237336432"/>
      <w:bookmarkStart w:id="57" w:name="_Toc237336337"/>
      <w:bookmarkStart w:id="58" w:name="_Toc237326444"/>
      <w:bookmarkStart w:id="59" w:name="_Toc226190368"/>
      <w:bookmarkStart w:id="60" w:name="_Toc226190318"/>
      <w:bookmarkStart w:id="61" w:name="_Toc226190162"/>
      <w:r w:rsidRPr="002A49CE">
        <w:rPr>
          <w:rFonts w:ascii="Times New Roman" w:eastAsia="Times New Roman" w:hAnsi="Times New Roman" w:cs="Times New Roman"/>
          <w:kern w:val="2"/>
          <w:sz w:val="24"/>
          <w:szCs w:val="24"/>
          <w:lang w:eastAsia="ru-RU"/>
        </w:rPr>
        <w:t xml:space="preserve">Обучение адекватной передаче информации согласно индивидуальным особенностям (вербально или невербально). </w:t>
      </w:r>
    </w:p>
    <w:bookmarkEnd w:id="51"/>
    <w:bookmarkEnd w:id="52"/>
    <w:bookmarkEnd w:id="53"/>
    <w:bookmarkEnd w:id="54"/>
    <w:bookmarkEnd w:id="55"/>
    <w:bookmarkEnd w:id="56"/>
    <w:bookmarkEnd w:id="57"/>
    <w:bookmarkEnd w:id="58"/>
    <w:bookmarkEnd w:id="59"/>
    <w:bookmarkEnd w:id="60"/>
    <w:bookmarkEnd w:id="61"/>
    <w:p w:rsidR="00246E61" w:rsidRPr="002A49CE" w:rsidRDefault="00246E61" w:rsidP="00A70978">
      <w:pPr>
        <w:spacing w:after="0" w:line="240" w:lineRule="auto"/>
        <w:ind w:firstLine="709"/>
        <w:jc w:val="both"/>
        <w:rPr>
          <w:rFonts w:ascii="Times New Roman" w:eastAsia="Times New Roman" w:hAnsi="Times New Roman" w:cs="Times New Roman"/>
          <w:sz w:val="24"/>
          <w:szCs w:val="24"/>
          <w:u w:val="single"/>
          <w:lang w:eastAsia="ru-RU"/>
        </w:rPr>
      </w:pPr>
      <w:r w:rsidRPr="002A49CE">
        <w:rPr>
          <w:rFonts w:ascii="Times New Roman" w:eastAsia="Times New Roman" w:hAnsi="Times New Roman" w:cs="Times New Roman"/>
          <w:sz w:val="24"/>
          <w:szCs w:val="24"/>
          <w:u w:val="single"/>
          <w:lang w:eastAsia="ru-RU"/>
        </w:rPr>
        <w:t>2. Коррекция нарушений речи.</w:t>
      </w:r>
    </w:p>
    <w:p w:rsidR="00246E61" w:rsidRPr="002A49CE" w:rsidRDefault="00246E61" w:rsidP="00A70978">
      <w:pPr>
        <w:numPr>
          <w:ilvl w:val="0"/>
          <w:numId w:val="42"/>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Развитие лексико-грамматических навыков экспрессивной речи и коррекция ее нарушений. Развитие связной речи. </w:t>
      </w:r>
    </w:p>
    <w:p w:rsidR="00246E61" w:rsidRPr="002A49CE" w:rsidRDefault="00246E61" w:rsidP="00A70978">
      <w:pPr>
        <w:numPr>
          <w:ilvl w:val="0"/>
          <w:numId w:val="42"/>
        </w:numPr>
        <w:spacing w:after="0" w:line="240" w:lineRule="auto"/>
        <w:ind w:firstLine="709"/>
        <w:jc w:val="both"/>
        <w:rPr>
          <w:rFonts w:ascii="Times New Roman" w:eastAsia="Times New Roman" w:hAnsi="Times New Roman" w:cs="Times New Roman"/>
          <w:kern w:val="2"/>
          <w:sz w:val="24"/>
          <w:szCs w:val="24"/>
        </w:rPr>
      </w:pPr>
      <w:r w:rsidRPr="002A49CE">
        <w:rPr>
          <w:rFonts w:ascii="Times New Roman" w:eastAsia="Times New Roman" w:hAnsi="Times New Roman" w:cs="Times New Roman"/>
          <w:kern w:val="2"/>
          <w:sz w:val="24"/>
          <w:szCs w:val="24"/>
        </w:rPr>
        <w:t xml:space="preserve">Улучшение общей разборчивости речевого высказывания для того, чтобы обеспечить обучающемуся лучшее понимание его речи окружающими. </w:t>
      </w:r>
    </w:p>
    <w:p w:rsidR="00246E61" w:rsidRPr="002A49CE" w:rsidRDefault="00246E61" w:rsidP="00A70978">
      <w:pPr>
        <w:numPr>
          <w:ilvl w:val="0"/>
          <w:numId w:val="42"/>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Формирование артикуляционного праксиса на этапе постановки, автоматизации и дифференциации звуков речи. </w:t>
      </w:r>
    </w:p>
    <w:p w:rsidR="00246E61" w:rsidRPr="002A49CE" w:rsidRDefault="00246E61" w:rsidP="00A70978">
      <w:pPr>
        <w:numPr>
          <w:ilvl w:val="0"/>
          <w:numId w:val="42"/>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Уменьшение степени проявления двигательных дефектов речевого аппарата (спастического пареза, гиперкинезов, атаксии). Развитие артикуляционной моторики. (В более легких случаях – нормализация тонуса мышц и моторики артикуляционного аппарата). </w:t>
      </w:r>
    </w:p>
    <w:p w:rsidR="00246E61" w:rsidRPr="002A49CE" w:rsidRDefault="00246E61" w:rsidP="00A70978">
      <w:pPr>
        <w:numPr>
          <w:ilvl w:val="0"/>
          <w:numId w:val="42"/>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Развитие произвольного контроля над положением и движением мышц артикуляционного аппарата; произвольных мимических, губных и язычных движений. Подавление синкинезий, уменьшение гиперсаливации (повышенного слюнотечения).</w:t>
      </w:r>
    </w:p>
    <w:p w:rsidR="00246E61" w:rsidRPr="002A49CE" w:rsidRDefault="00246E61" w:rsidP="00A70978">
      <w:pPr>
        <w:numPr>
          <w:ilvl w:val="0"/>
          <w:numId w:val="42"/>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Развитие речевого дыхания, голоса и просодики. Формирование силы, продолжительности, звонкости, управляемости голоса в речевом потоке. Формирование синхронности речевого дыхания, голоса и артикуляции. </w:t>
      </w:r>
    </w:p>
    <w:p w:rsidR="00246E61" w:rsidRPr="002A49CE" w:rsidRDefault="00246E61" w:rsidP="00A70978">
      <w:pPr>
        <w:numPr>
          <w:ilvl w:val="0"/>
          <w:numId w:val="42"/>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lastRenderedPageBreak/>
        <w:t xml:space="preserve">Развитие фонематического восприятия, звукового анализа и синтеза. </w:t>
      </w:r>
      <w:r w:rsidRPr="002A49CE">
        <w:rPr>
          <w:rFonts w:ascii="Times New Roman" w:eastAsia="Times New Roman" w:hAnsi="Times New Roman" w:cs="Times New Roman"/>
          <w:sz w:val="24"/>
          <w:szCs w:val="24"/>
        </w:rPr>
        <w:t>Развитие у</w:t>
      </w:r>
      <w:r w:rsidRPr="002A49CE">
        <w:rPr>
          <w:rFonts w:ascii="Times New Roman" w:eastAsia="Times New Roman" w:hAnsi="Times New Roman" w:cs="Times New Roman"/>
          <w:kern w:val="2"/>
          <w:sz w:val="24"/>
          <w:szCs w:val="24"/>
          <w:lang w:eastAsia="ru-RU"/>
        </w:rPr>
        <w:t>мения дифференцировать звуки на фонетико-фонематическом уровне.</w:t>
      </w:r>
    </w:p>
    <w:p w:rsidR="00246E61" w:rsidRPr="002A49CE" w:rsidRDefault="00246E61" w:rsidP="00A70978">
      <w:pPr>
        <w:spacing w:after="0" w:line="240" w:lineRule="auto"/>
        <w:ind w:firstLine="709"/>
        <w:jc w:val="both"/>
        <w:rPr>
          <w:rFonts w:ascii="Times New Roman" w:eastAsia="Times New Roman" w:hAnsi="Times New Roman" w:cs="Times New Roman"/>
          <w:sz w:val="24"/>
          <w:szCs w:val="24"/>
          <w:u w:val="single"/>
          <w:lang w:eastAsia="ru-RU"/>
        </w:rPr>
      </w:pPr>
      <w:r w:rsidRPr="002A49CE">
        <w:rPr>
          <w:rFonts w:ascii="Times New Roman" w:eastAsia="Times New Roman" w:hAnsi="Times New Roman" w:cs="Times New Roman"/>
          <w:sz w:val="24"/>
          <w:szCs w:val="24"/>
          <w:u w:val="single"/>
          <w:lang w:eastAsia="ru-RU"/>
        </w:rPr>
        <w:t>3. Коррекция нарушений чтения и письма.</w:t>
      </w:r>
    </w:p>
    <w:p w:rsidR="00246E61" w:rsidRPr="002A49CE" w:rsidRDefault="00246E61" w:rsidP="00A70978">
      <w:pPr>
        <w:numPr>
          <w:ilvl w:val="0"/>
          <w:numId w:val="42"/>
        </w:numPr>
        <w:spacing w:after="0" w:line="240" w:lineRule="auto"/>
        <w:ind w:firstLine="709"/>
        <w:jc w:val="both"/>
        <w:rPr>
          <w:rFonts w:ascii="Times New Roman" w:eastAsia="Times New Roman" w:hAnsi="Times New Roman" w:cs="Times New Roman"/>
          <w:sz w:val="24"/>
          <w:szCs w:val="24"/>
        </w:rPr>
      </w:pPr>
      <w:r w:rsidRPr="002A49CE">
        <w:rPr>
          <w:rFonts w:ascii="Times New Roman" w:eastAsia="Times New Roman" w:hAnsi="Times New Roman" w:cs="Times New Roman"/>
          <w:sz w:val="24"/>
          <w:szCs w:val="24"/>
        </w:rPr>
        <w:t xml:space="preserve">Развитие способности к осмысленному чтению и письму. </w:t>
      </w:r>
    </w:p>
    <w:p w:rsidR="00246E61" w:rsidRPr="002A49CE" w:rsidRDefault="00246E61" w:rsidP="00A70978">
      <w:pPr>
        <w:numPr>
          <w:ilvl w:val="0"/>
          <w:numId w:val="42"/>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sz w:val="24"/>
          <w:szCs w:val="24"/>
        </w:rPr>
        <w:t>Развитие у</w:t>
      </w:r>
      <w:r w:rsidRPr="002A49CE">
        <w:rPr>
          <w:rFonts w:ascii="Times New Roman" w:eastAsia="Times New Roman" w:hAnsi="Times New Roman" w:cs="Times New Roman"/>
          <w:kern w:val="2"/>
          <w:sz w:val="24"/>
          <w:szCs w:val="24"/>
          <w:lang w:eastAsia="ru-RU"/>
        </w:rPr>
        <w:t xml:space="preserve">мения сознательно, правильно читать и осмысленно воспринимать прочитанное. </w:t>
      </w:r>
    </w:p>
    <w:p w:rsidR="00246E61" w:rsidRPr="002A49CE" w:rsidRDefault="00246E61" w:rsidP="00A70978">
      <w:pPr>
        <w:numPr>
          <w:ilvl w:val="0"/>
          <w:numId w:val="42"/>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sz w:val="24"/>
          <w:szCs w:val="24"/>
        </w:rPr>
        <w:t>Развитие у</w:t>
      </w:r>
      <w:r w:rsidRPr="002A49CE">
        <w:rPr>
          <w:rFonts w:ascii="Times New Roman" w:eastAsia="Times New Roman" w:hAnsi="Times New Roman" w:cs="Times New Roman"/>
          <w:kern w:val="2"/>
          <w:sz w:val="24"/>
          <w:szCs w:val="24"/>
          <w:lang w:eastAsia="ru-RU"/>
        </w:rPr>
        <w:t xml:space="preserve">мения анализировать слова и предложения на лексико-грамматическом и синтаксическом уровне. </w:t>
      </w:r>
    </w:p>
    <w:p w:rsidR="00246E61" w:rsidRPr="002A49CE" w:rsidRDefault="00246E61" w:rsidP="00A70978">
      <w:pPr>
        <w:numPr>
          <w:ilvl w:val="0"/>
          <w:numId w:val="42"/>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Развитие зрительно-пространственных функций и коррекция их нарушений. </w:t>
      </w:r>
    </w:p>
    <w:p w:rsidR="00246E61" w:rsidRPr="002A49CE" w:rsidRDefault="00246E61" w:rsidP="00A70978">
      <w:pPr>
        <w:numPr>
          <w:ilvl w:val="0"/>
          <w:numId w:val="42"/>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Совершенствование двигательного навыка письма. Развитие динамических моторных функций.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В содержаниепрофессиональной деятельностилогопеда входит диагностическая, коррекционно-развивающая, организационно-методическая, консультативно-просветительская работа.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i/>
          <w:kern w:val="2"/>
          <w:sz w:val="24"/>
          <w:szCs w:val="24"/>
          <w:lang w:eastAsia="ru-RU"/>
        </w:rPr>
        <w:t xml:space="preserve">1. Диагностическое направление </w:t>
      </w:r>
      <w:r w:rsidRPr="002A49CE">
        <w:rPr>
          <w:rFonts w:ascii="Times New Roman" w:eastAsia="Times New Roman" w:hAnsi="Times New Roman" w:cs="Times New Roman"/>
          <w:kern w:val="2"/>
          <w:sz w:val="24"/>
          <w:szCs w:val="24"/>
          <w:lang w:eastAsia="ru-RU"/>
        </w:rPr>
        <w:t xml:space="preserve">логопедическойработы включает в себя углубленное изучение обучающегося с НОДА, выявление индивидуальных особенностей речевого развития.Первичное логопедическое обследование позволяет судить об уровне речевого развития обучающегося с НОДА, о сформированности коммуникативных навыков. Оно позволяет сформулировать основные направления, содержание и методы коррекционно-логопедической работы с обучающимися с НОДА. В процессе осуществления логопедической помощи обучающемусяпредусматривается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обучающегося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сформированность.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i/>
          <w:kern w:val="2"/>
          <w:sz w:val="24"/>
          <w:szCs w:val="24"/>
          <w:lang w:eastAsia="ru-RU"/>
        </w:rPr>
        <w:t>2. Коррекционно-развивающее направление</w:t>
      </w:r>
      <w:r w:rsidRPr="002A49CE">
        <w:rPr>
          <w:rFonts w:ascii="Times New Roman" w:eastAsia="Times New Roman" w:hAnsi="Times New Roman" w:cs="Times New Roman"/>
          <w:kern w:val="2"/>
          <w:sz w:val="24"/>
          <w:szCs w:val="24"/>
          <w:lang w:eastAsia="ru-RU"/>
        </w:rPr>
        <w:t xml:space="preserve"> логопедическойработы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В содержание данного направления входят следующие аспекты:</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 выбор оптимальных для развития обучающегося с НОДА методик и приемов логопедической работы в соответствии с его особыми образовательными потребностями;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организация и проведение индивидуальных и групповых занятия по коррекции нарушений устной и письменной речи, а также развитию коммуникативных навыков обучающихсяс НОДА.</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следить за осанкой обучающегося,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lastRenderedPageBreak/>
        <w:t>Наибольшую специфику имеет логопедическая работа по формированию звукопроизношения и коррекции нарушений произносительной стороны речи у обучающихсяс церебральным параличом. При развитии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обучающихся. Голосовые упражнения направлены на формирование у нихпроизвольного изменения силы, тембра голоса, длительности звучания, тренировку голоса в произнесении различного речевого материала.</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i/>
          <w:kern w:val="2"/>
          <w:sz w:val="24"/>
          <w:szCs w:val="24"/>
          <w:lang w:eastAsia="ru-RU"/>
        </w:rPr>
        <w:t xml:space="preserve">3. Организационно-методическое направление </w:t>
      </w:r>
      <w:r w:rsidRPr="002A49CE">
        <w:rPr>
          <w:rFonts w:ascii="Times New Roman" w:eastAsia="Times New Roman" w:hAnsi="Times New Roman" w:cs="Times New Roman"/>
          <w:kern w:val="2"/>
          <w:sz w:val="24"/>
          <w:szCs w:val="24"/>
          <w:lang w:eastAsia="ru-RU"/>
        </w:rPr>
        <w:t xml:space="preserve">работы логопеда заключается в разработке индивидуально-ориентированных коррекционно-развивающих программ, подборе дидактических и методических материалов, а также ведении документации.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На протяжении учебного года (с сентября по июнь включительно) логопед ведет следующую документацию: </w:t>
      </w:r>
    </w:p>
    <w:p w:rsidR="00246E61" w:rsidRPr="002A49CE" w:rsidRDefault="00246E61" w:rsidP="00A70978">
      <w:pPr>
        <w:numPr>
          <w:ilvl w:val="0"/>
          <w:numId w:val="40"/>
        </w:numPr>
        <w:spacing w:after="0" w:line="240" w:lineRule="auto"/>
        <w:ind w:firstLine="851"/>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журнал регистрации обследованных обучающихся; </w:t>
      </w:r>
    </w:p>
    <w:p w:rsidR="00246E61" w:rsidRPr="002A49CE" w:rsidRDefault="00246E61" w:rsidP="00A70978">
      <w:pPr>
        <w:numPr>
          <w:ilvl w:val="0"/>
          <w:numId w:val="40"/>
        </w:numPr>
        <w:spacing w:after="0" w:line="240" w:lineRule="auto"/>
        <w:ind w:firstLine="851"/>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речевая карта на каждого обучающегося с НОДА, имеющего речевые нарушения; </w:t>
      </w:r>
    </w:p>
    <w:p w:rsidR="00246E61" w:rsidRPr="002A49CE" w:rsidRDefault="00246E61" w:rsidP="00A70978">
      <w:pPr>
        <w:numPr>
          <w:ilvl w:val="0"/>
          <w:numId w:val="40"/>
        </w:numPr>
        <w:spacing w:after="0" w:line="240" w:lineRule="auto"/>
        <w:ind w:firstLine="851"/>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перспективный план работы с обучающимся(на месяц, четверть, год); </w:t>
      </w:r>
    </w:p>
    <w:p w:rsidR="00246E61" w:rsidRPr="002A49CE" w:rsidRDefault="00246E61" w:rsidP="00A70978">
      <w:pPr>
        <w:numPr>
          <w:ilvl w:val="0"/>
          <w:numId w:val="40"/>
        </w:numPr>
        <w:spacing w:after="0" w:line="240" w:lineRule="auto"/>
        <w:ind w:firstLine="851"/>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индивидуальные тетради на каждого обучающегося; </w:t>
      </w:r>
    </w:p>
    <w:p w:rsidR="00246E61" w:rsidRPr="002A49CE" w:rsidRDefault="00246E61" w:rsidP="00A70978">
      <w:pPr>
        <w:numPr>
          <w:ilvl w:val="0"/>
          <w:numId w:val="40"/>
        </w:numPr>
        <w:spacing w:after="0" w:line="240" w:lineRule="auto"/>
        <w:ind w:firstLine="851"/>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дневник наблюдений за речевой динамикой обучающихся; </w:t>
      </w:r>
    </w:p>
    <w:p w:rsidR="00246E61" w:rsidRPr="002A49CE" w:rsidRDefault="00246E61" w:rsidP="00A70978">
      <w:pPr>
        <w:numPr>
          <w:ilvl w:val="0"/>
          <w:numId w:val="40"/>
        </w:numPr>
        <w:spacing w:after="0" w:line="240" w:lineRule="auto"/>
        <w:ind w:firstLine="851"/>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журнал посещаемости логопедических индивидуальных и групповых занятий; </w:t>
      </w:r>
    </w:p>
    <w:p w:rsidR="00246E61" w:rsidRPr="002A49CE" w:rsidRDefault="00246E61" w:rsidP="00A70978">
      <w:pPr>
        <w:numPr>
          <w:ilvl w:val="0"/>
          <w:numId w:val="40"/>
        </w:numPr>
        <w:spacing w:after="0" w:line="240" w:lineRule="auto"/>
        <w:ind w:firstLine="851"/>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план консультативно-методической работы с учителями; </w:t>
      </w:r>
    </w:p>
    <w:p w:rsidR="00246E61" w:rsidRPr="002A49CE" w:rsidRDefault="00246E61" w:rsidP="00A70978">
      <w:pPr>
        <w:numPr>
          <w:ilvl w:val="0"/>
          <w:numId w:val="40"/>
        </w:numPr>
        <w:spacing w:after="0" w:line="240" w:lineRule="auto"/>
        <w:ind w:firstLine="851"/>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план работы с родителями; </w:t>
      </w:r>
    </w:p>
    <w:p w:rsidR="00246E61" w:rsidRPr="002A49CE" w:rsidRDefault="00246E61" w:rsidP="00A70978">
      <w:pPr>
        <w:numPr>
          <w:ilvl w:val="0"/>
          <w:numId w:val="40"/>
        </w:numPr>
        <w:spacing w:after="0" w:line="240" w:lineRule="auto"/>
        <w:ind w:firstLine="851"/>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годовой отчет о результатах работы.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обучающихся, обращая особое внимание на нарушения зрительно-моторной координации и пространственные нарушения.</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i/>
          <w:kern w:val="2"/>
          <w:sz w:val="24"/>
          <w:szCs w:val="24"/>
          <w:lang w:eastAsia="ru-RU"/>
        </w:rPr>
        <w:t>4. Консультативно-просветительское направление</w:t>
      </w:r>
      <w:r w:rsidRPr="002A49CE">
        <w:rPr>
          <w:rFonts w:ascii="Times New Roman" w:eastAsia="Times New Roman" w:hAnsi="Times New Roman" w:cs="Times New Roman"/>
          <w:kern w:val="2"/>
          <w:sz w:val="24"/>
          <w:szCs w:val="24"/>
          <w:lang w:eastAsia="ru-RU"/>
        </w:rPr>
        <w:t xml:space="preserve"> работы включает: </w:t>
      </w:r>
    </w:p>
    <w:p w:rsidR="00246E61" w:rsidRPr="002A49CE" w:rsidRDefault="00246E61" w:rsidP="00A70978">
      <w:pPr>
        <w:numPr>
          <w:ilvl w:val="0"/>
          <w:numId w:val="44"/>
        </w:numPr>
        <w:tabs>
          <w:tab w:val="num" w:pos="284"/>
        </w:tabs>
        <w:spacing w:after="0" w:line="240" w:lineRule="auto"/>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индивидуальное и групповое консультирование семьи по вопросам речевого развития и коммуникации детей,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обучающихся; </w:t>
      </w:r>
    </w:p>
    <w:p w:rsidR="00246E61" w:rsidRPr="002A49CE" w:rsidRDefault="00246E61" w:rsidP="00A70978">
      <w:pPr>
        <w:numPr>
          <w:ilvl w:val="0"/>
          <w:numId w:val="44"/>
        </w:numPr>
        <w:tabs>
          <w:tab w:val="num" w:pos="284"/>
        </w:tabs>
        <w:spacing w:after="0" w:line="240" w:lineRule="auto"/>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консультирование педагогов и других участников образовательного процесса по вопросам речевого онтогенеза и дизонтогенеза, создания речевой развивающей среды, возникающим проблемам, связанным с обучением обучающихсяс НОДА в процессе реализации инклюзивной практики.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Логопед дает рекомендации по включению коррекционных компонентов в различные формы образовательного процесса.</w:t>
      </w:r>
    </w:p>
    <w:p w:rsidR="00246E61" w:rsidRPr="002A49CE" w:rsidRDefault="00246E61" w:rsidP="00A70978">
      <w:pPr>
        <w:spacing w:after="0" w:line="240" w:lineRule="auto"/>
        <w:ind w:firstLine="709"/>
        <w:jc w:val="both"/>
        <w:rPr>
          <w:rFonts w:ascii="Times New Roman" w:eastAsia="Times New Roman" w:hAnsi="Times New Roman" w:cs="Times New Roman"/>
          <w:b/>
          <w:i/>
          <w:kern w:val="2"/>
          <w:sz w:val="24"/>
          <w:szCs w:val="24"/>
          <w:lang w:eastAsia="ru-RU"/>
        </w:rPr>
      </w:pPr>
      <w:r w:rsidRPr="002A49CE">
        <w:rPr>
          <w:rFonts w:ascii="Times New Roman" w:eastAsia="Times New Roman" w:hAnsi="Times New Roman" w:cs="Times New Roman"/>
          <w:b/>
          <w:i/>
          <w:kern w:val="2"/>
          <w:sz w:val="24"/>
          <w:szCs w:val="24"/>
          <w:lang w:eastAsia="ru-RU"/>
        </w:rPr>
        <w:t xml:space="preserve">Планируемые результаты реализации программы логопедической работы: </w:t>
      </w:r>
    </w:p>
    <w:p w:rsidR="00246E61" w:rsidRPr="002A49CE" w:rsidRDefault="00246E61" w:rsidP="00A70978">
      <w:pPr>
        <w:numPr>
          <w:ilvl w:val="0"/>
          <w:numId w:val="43"/>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Адаптация обучающегося с НОДА к условиям образовательной организации и усвоение им программы основного образования. </w:t>
      </w:r>
    </w:p>
    <w:p w:rsidR="00246E61" w:rsidRPr="002A49CE" w:rsidRDefault="00246E61" w:rsidP="00A70978">
      <w:pPr>
        <w:numPr>
          <w:ilvl w:val="0"/>
          <w:numId w:val="43"/>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Уменьшение степени выраженности речевых нарушений (в более легких случаях –преодоление нарушений речевого развития). </w:t>
      </w:r>
    </w:p>
    <w:p w:rsidR="00246E61" w:rsidRPr="002A49CE" w:rsidRDefault="00246E61" w:rsidP="00A70978">
      <w:pPr>
        <w:numPr>
          <w:ilvl w:val="0"/>
          <w:numId w:val="43"/>
        </w:num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lastRenderedPageBreak/>
        <w:t xml:space="preserve">Улучшение овладения родным (русским) языком.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kern w:val="2"/>
          <w:sz w:val="24"/>
          <w:szCs w:val="24"/>
          <w:lang w:eastAsia="ru-RU"/>
        </w:rPr>
        <w:t xml:space="preserve">Планируемые результаты реализации программы коррекционно-логопедической работы должны уточняться и конкретизироваться с учетом индивидуальных особенностей и возможностей обучающихся. </w:t>
      </w:r>
    </w:p>
    <w:p w:rsidR="00246E61" w:rsidRPr="002A49CE" w:rsidRDefault="00246E61" w:rsidP="00A70978">
      <w:pPr>
        <w:spacing w:after="0" w:line="240" w:lineRule="auto"/>
        <w:ind w:firstLine="709"/>
        <w:jc w:val="both"/>
        <w:rPr>
          <w:rFonts w:ascii="Times New Roman" w:eastAsia="Times New Roman" w:hAnsi="Times New Roman" w:cs="Times New Roman"/>
          <w:b/>
          <w:i/>
          <w:kern w:val="2"/>
          <w:sz w:val="24"/>
          <w:szCs w:val="24"/>
          <w:lang w:eastAsia="ru-RU"/>
        </w:rPr>
      </w:pPr>
      <w:r w:rsidRPr="002A49CE">
        <w:rPr>
          <w:rFonts w:ascii="Times New Roman" w:eastAsia="Times New Roman" w:hAnsi="Times New Roman" w:cs="Times New Roman"/>
          <w:b/>
          <w:i/>
          <w:kern w:val="2"/>
          <w:sz w:val="24"/>
          <w:szCs w:val="24"/>
          <w:lang w:eastAsia="ru-RU"/>
        </w:rPr>
        <w:t xml:space="preserve">Специальные условия реализации программы: </w:t>
      </w:r>
    </w:p>
    <w:p w:rsidR="00246E61" w:rsidRPr="002A49CE" w:rsidRDefault="00246E61" w:rsidP="00A70978">
      <w:pPr>
        <w:spacing w:after="0" w:line="240" w:lineRule="auto"/>
        <w:ind w:firstLine="709"/>
        <w:jc w:val="both"/>
        <w:rPr>
          <w:rFonts w:ascii="Times New Roman" w:eastAsia="Times New Roman" w:hAnsi="Times New Roman" w:cs="Times New Roman"/>
          <w:kern w:val="2"/>
          <w:sz w:val="24"/>
          <w:szCs w:val="24"/>
          <w:lang w:eastAsia="ru-RU"/>
        </w:rPr>
      </w:pPr>
      <w:r w:rsidRPr="002A49CE">
        <w:rPr>
          <w:rFonts w:ascii="Times New Roman" w:eastAsia="Times New Roman" w:hAnsi="Times New Roman" w:cs="Times New Roman"/>
          <w:i/>
          <w:kern w:val="2"/>
          <w:sz w:val="24"/>
          <w:szCs w:val="24"/>
          <w:u w:val="single"/>
          <w:lang w:eastAsia="ru-RU"/>
        </w:rPr>
        <w:t>Кадровые условия:</w:t>
      </w:r>
      <w:r w:rsidRPr="002A49CE">
        <w:rPr>
          <w:rFonts w:ascii="Times New Roman" w:eastAsia="Times New Roman" w:hAnsi="Times New Roman" w:cs="Times New Roman"/>
          <w:kern w:val="2"/>
          <w:sz w:val="24"/>
          <w:szCs w:val="24"/>
          <w:lang w:eastAsia="ru-RU"/>
        </w:rPr>
        <w:t xml:space="preserve"> Логопед должен иметь высшее дефектологическое образование по направлению «Специальное (дефектологическое) образование» по профилю «Логопедия» и пройти курсы повышения квалификации в области комплексной психолого-медико-педагогической помощи лицам с нарушениями опорно-двигательного аппарата. </w:t>
      </w:r>
    </w:p>
    <w:p w:rsidR="00246E61" w:rsidRPr="00D67C78" w:rsidRDefault="00246E61" w:rsidP="00A70978">
      <w:pPr>
        <w:spacing w:after="0" w:line="240" w:lineRule="auto"/>
        <w:ind w:firstLine="708"/>
        <w:jc w:val="both"/>
        <w:rPr>
          <w:rFonts w:ascii="Times New Roman" w:eastAsia="Calibri" w:hAnsi="Times New Roman" w:cs="Times New Roman"/>
          <w:sz w:val="24"/>
          <w:szCs w:val="24"/>
        </w:rPr>
      </w:pPr>
    </w:p>
    <w:p w:rsidR="00246E61" w:rsidRPr="00D67C78" w:rsidRDefault="00246E61" w:rsidP="00A70978">
      <w:pPr>
        <w:spacing w:after="0" w:line="240" w:lineRule="auto"/>
        <w:ind w:firstLine="708"/>
        <w:jc w:val="center"/>
        <w:rPr>
          <w:rFonts w:ascii="Times New Roman" w:eastAsia="Calibri" w:hAnsi="Times New Roman" w:cs="Times New Roman"/>
          <w:b/>
          <w:sz w:val="24"/>
          <w:szCs w:val="24"/>
        </w:rPr>
      </w:pPr>
      <w:bookmarkStart w:id="62" w:name="_Toc76714750"/>
      <w:r w:rsidRPr="00D67C78">
        <w:rPr>
          <w:rFonts w:ascii="Times New Roman" w:eastAsia="Calibri" w:hAnsi="Times New Roman" w:cs="Times New Roman"/>
          <w:b/>
          <w:sz w:val="24"/>
          <w:szCs w:val="24"/>
        </w:rPr>
        <w:t>Программа коррекционной работы психолога (вариант 6.2.)</w:t>
      </w:r>
      <w:bookmarkEnd w:id="62"/>
    </w:p>
    <w:p w:rsidR="00246E61" w:rsidRPr="00D67C78" w:rsidRDefault="00246E61" w:rsidP="00A70978">
      <w:pPr>
        <w:spacing w:after="0" w:line="240" w:lineRule="auto"/>
        <w:ind w:firstLine="708"/>
        <w:jc w:val="center"/>
        <w:rPr>
          <w:rFonts w:ascii="Times New Roman" w:eastAsia="Calibri" w:hAnsi="Times New Roman" w:cs="Times New Roman"/>
          <w:b/>
          <w:sz w:val="24"/>
          <w:szCs w:val="24"/>
        </w:rPr>
      </w:pPr>
      <w:r w:rsidRPr="00D67C78">
        <w:rPr>
          <w:rFonts w:ascii="Times New Roman" w:eastAsia="Calibri" w:hAnsi="Times New Roman" w:cs="Times New Roman"/>
          <w:b/>
          <w:sz w:val="24"/>
          <w:szCs w:val="24"/>
        </w:rPr>
        <w:t>Пояснительная записка</w:t>
      </w:r>
    </w:p>
    <w:p w:rsidR="00246E61" w:rsidRPr="002A49CE" w:rsidRDefault="00246E61" w:rsidP="00A70978">
      <w:pPr>
        <w:spacing w:after="0" w:line="240" w:lineRule="auto"/>
        <w:ind w:firstLine="708"/>
        <w:jc w:val="both"/>
        <w:rPr>
          <w:rFonts w:ascii="Times New Roman" w:eastAsia="Times New Roman" w:hAnsi="Times New Roman" w:cs="Times New Roman"/>
          <w:bCs/>
          <w:iCs/>
          <w:sz w:val="24"/>
          <w:szCs w:val="24"/>
          <w:lang w:eastAsia="ru-RU"/>
        </w:rPr>
      </w:pPr>
      <w:r w:rsidRPr="00D67C78">
        <w:rPr>
          <w:rFonts w:ascii="Times New Roman" w:eastAsia="Calibri" w:hAnsi="Times New Roman" w:cs="Times New Roman"/>
          <w:sz w:val="24"/>
          <w:szCs w:val="24"/>
        </w:rPr>
        <w:t>Нарушения функций опорно-двигательного аппарата</w:t>
      </w:r>
      <w:r w:rsidRPr="002A49CE">
        <w:rPr>
          <w:rFonts w:ascii="Times New Roman" w:eastAsia="Times New Roman" w:hAnsi="Times New Roman" w:cs="Times New Roman"/>
          <w:bCs/>
          <w:iCs/>
          <w:sz w:val="24"/>
          <w:szCs w:val="24"/>
          <w:lang w:eastAsia="ru-RU"/>
        </w:rPr>
        <w:t xml:space="preserve"> наблюдается у 5-7% детей и могут носить как врожденный, так и приобретенный характер. Отклонения в развитии у обучающихся с такой патологией отличаются значительным разнообразием и могут иметь разную степень выраженности. </w:t>
      </w:r>
    </w:p>
    <w:p w:rsidR="00246E61" w:rsidRPr="002A49CE" w:rsidRDefault="00246E61" w:rsidP="00A70978">
      <w:pPr>
        <w:spacing w:after="0" w:line="240" w:lineRule="auto"/>
        <w:ind w:firstLine="708"/>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b/>
          <w:sz w:val="24"/>
          <w:szCs w:val="24"/>
          <w:lang w:eastAsia="ru-RU"/>
        </w:rPr>
        <w:t>Двигательные нарушения</w:t>
      </w:r>
      <w:r w:rsidRPr="002A49CE">
        <w:rPr>
          <w:rFonts w:ascii="Times New Roman" w:eastAsia="Times New Roman" w:hAnsi="Times New Roman" w:cs="Times New Roman"/>
          <w:sz w:val="24"/>
          <w:szCs w:val="24"/>
          <w:lang w:eastAsia="ru-RU"/>
        </w:rPr>
        <w:t xml:space="preserve"> у обучающихсяимеют </w:t>
      </w:r>
      <w:r w:rsidRPr="002A49CE">
        <w:rPr>
          <w:rFonts w:ascii="Times New Roman" w:eastAsia="Times New Roman" w:hAnsi="Times New Roman" w:cs="Times New Roman"/>
          <w:i/>
          <w:sz w:val="24"/>
          <w:szCs w:val="24"/>
          <w:lang w:eastAsia="ru-RU"/>
        </w:rPr>
        <w:t>различную степень выраженности</w:t>
      </w:r>
      <w:r w:rsidRPr="002A49CE">
        <w:rPr>
          <w:rFonts w:ascii="Times New Roman" w:eastAsia="Times New Roman" w:hAnsi="Times New Roman" w:cs="Times New Roman"/>
          <w:sz w:val="24"/>
          <w:szCs w:val="24"/>
          <w:lang w:eastAsia="ru-RU"/>
        </w:rPr>
        <w:t xml:space="preserve">. </w:t>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Группу обучающихся по варианту 6.2. составляют дети и подростки с дефицитом познавательных и социальных способностей, передвигающиеся самостоятельно,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 </w:t>
      </w:r>
    </w:p>
    <w:p w:rsidR="00246E61" w:rsidRPr="002A49CE" w:rsidRDefault="00246E61" w:rsidP="00A70978">
      <w:pPr>
        <w:spacing w:after="0" w:line="240" w:lineRule="auto"/>
        <w:ind w:firstLine="708"/>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На уровне основного общего образования  продолжают обучение  обучающиеся с НОДА, успешно завершившие начальное общее образование по ПАООП (вариант 6.1., 6.2.).</w:t>
      </w:r>
    </w:p>
    <w:p w:rsidR="00246E61" w:rsidRPr="002A49CE" w:rsidRDefault="00246E61" w:rsidP="00A70978">
      <w:pPr>
        <w:spacing w:after="0" w:line="240" w:lineRule="auto"/>
        <w:ind w:firstLine="708"/>
        <w:jc w:val="both"/>
        <w:rPr>
          <w:rFonts w:ascii="Times New Roman" w:eastAsia="Times New Roman" w:hAnsi="Times New Roman" w:cs="Times New Roman"/>
          <w:bCs/>
          <w:iCs/>
          <w:sz w:val="24"/>
          <w:szCs w:val="24"/>
          <w:lang w:eastAsia="ru-RU"/>
        </w:rPr>
      </w:pPr>
      <w:r w:rsidRPr="002A49CE">
        <w:rPr>
          <w:rFonts w:ascii="Times New Roman" w:eastAsia="Times New Roman" w:hAnsi="Times New Roman" w:cs="Times New Roman"/>
          <w:bCs/>
          <w:iCs/>
          <w:sz w:val="24"/>
          <w:szCs w:val="24"/>
          <w:lang w:eastAsia="ru-RU"/>
        </w:rPr>
        <w:t>Большинство детей с нарушениями опорно-двигательного аппарата, обучающихся по варианту 6.2. – это дети с церебральным параличом (89%). Остальные нарушения двигательного развития в этой группе встречаются относительно редко.</w:t>
      </w:r>
    </w:p>
    <w:p w:rsidR="00246E61" w:rsidRPr="002A49CE" w:rsidRDefault="00246E61"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Специальные исследования показали, что у обучающихся с НОДА на данном возрастном этапе при целенаправленных диагностических исследованиях выявляется парциальная недостаточность таких высших психических функций как зрительно-моторное восприятие, конструктивный праксис, стереогноз, повышенная истощаемость психических процессов и др., что указывает на трудности компенсации этих нарушений в ходе начального общего образования и негативно влияет на дальнейшее обучение.</w:t>
      </w:r>
    </w:p>
    <w:p w:rsidR="00246E61" w:rsidRPr="002A49CE" w:rsidRDefault="00246E61" w:rsidP="00A70978">
      <w:pPr>
        <w:spacing w:after="0" w:line="240" w:lineRule="auto"/>
        <w:ind w:firstLine="708"/>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Личность обучающихся с НОДА, обучающихся по варианту 6.2., характеризуется высоким уровнем невротизации, низкой самооценкой, фиксацией на двигательном дефекте, неадекватной оценкой себя как субъекта будущей профессиональной деятельности, неадекватностью профессиональных интересов и внутренней картиной болезни. У большинства обучающихся этой группы ориентация на будущую профессию происходит без учета тех ограничений, которые накладывает хроническое инвалидизирующее заболевание. Они демонстрируют профессиональные намерения, свойственные более младшему возрасту, не учитывающие реальных возможностей. Эти особенности формируются в результате неправильного воспитания, условий жизни, отношения окружающих и негативно отражаются на их взаимоотношениях с окружающими, в частности, возникает повышенная зависимость от родителей.</w:t>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Times New Roman" w:hAnsi="Times New Roman" w:cs="Times New Roman"/>
          <w:sz w:val="24"/>
          <w:szCs w:val="24"/>
          <w:lang w:eastAsia="ru-RU"/>
        </w:rPr>
        <w:lastRenderedPageBreak/>
        <w:t>Наличие двигательной патологии, изнеживающее воспитание, социальная депривация способствуют закреплению или выявлению конституционально обусловленных черт астено-невротического, сенситивного и психастенического типов акцентуаций характера, что позволяет рассматривать подростков с НОДА как «группу риска» в отношении дезаптационных срывов.</w:t>
      </w:r>
    </w:p>
    <w:p w:rsidR="00246E61" w:rsidRPr="002A49CE" w:rsidRDefault="00246E61" w:rsidP="00A70978">
      <w:pPr>
        <w:spacing w:after="0" w:line="240" w:lineRule="auto"/>
        <w:ind w:left="1134" w:right="708"/>
        <w:jc w:val="center"/>
        <w:rPr>
          <w:rFonts w:ascii="Times New Roman" w:eastAsia="Times New Roman" w:hAnsi="Times New Roman" w:cs="Times New Roman"/>
          <w:b/>
          <w:sz w:val="24"/>
          <w:szCs w:val="24"/>
        </w:rPr>
      </w:pPr>
      <w:r w:rsidRPr="002A49CE">
        <w:rPr>
          <w:rFonts w:ascii="Times New Roman" w:eastAsia="Times New Roman" w:hAnsi="Times New Roman" w:cs="Times New Roman"/>
          <w:b/>
          <w:sz w:val="24"/>
          <w:szCs w:val="24"/>
        </w:rPr>
        <w:t>Особые образовательные потребности в коррекционной работе психолога</w:t>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обучающихся, требуются индивидуальные занятия с психологом по развитию когнитивных процессов. </w:t>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личностного развития.</w:t>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В связи с особенностями воспитания по типу гиперопеки, а иногда по типу эмоционального отвержения, требуется работа психолога по нормализации внутрисемейных отношений и коррекции неадекватных подходов к воспитанию в семье.</w:t>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 </w:t>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Цель коррекционной работы психолога – коррекция и профилактика когнитивных и личностных нарушений у обучающихся с НОДА.</w:t>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Задачи коррекционной работы психолога:</w:t>
      </w:r>
    </w:p>
    <w:p w:rsidR="00246E61" w:rsidRPr="002A49CE" w:rsidRDefault="00246E61"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1. Психологическое изучение когнитивных процессов, особенностей личности, межличностных отношений.</w:t>
      </w:r>
    </w:p>
    <w:p w:rsidR="00246E61" w:rsidRPr="002A49CE" w:rsidRDefault="00246E61"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2. Психологическая коррекция и профилактика нарушений когнитивных процессов.</w:t>
      </w:r>
    </w:p>
    <w:p w:rsidR="00246E61" w:rsidRPr="002A49CE" w:rsidRDefault="00246E61"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3. Психологическая коррекция и профилактика нарушений негативных особенностей личности.</w:t>
      </w:r>
    </w:p>
    <w:p w:rsidR="00246E61" w:rsidRPr="002A49CE" w:rsidRDefault="00246E61"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4. Психологическое консультирование участников образовательного процесса.</w:t>
      </w:r>
    </w:p>
    <w:p w:rsidR="00246E61" w:rsidRPr="002A49CE" w:rsidRDefault="00246E61"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5. Психологическая помощь семье обучающегося с НОДА.</w:t>
      </w:r>
    </w:p>
    <w:p w:rsidR="00246E61" w:rsidRPr="002A49CE" w:rsidRDefault="00246E61"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6. Участие в профориентационной работе.</w:t>
      </w:r>
    </w:p>
    <w:p w:rsidR="00246E61" w:rsidRPr="002A49CE" w:rsidRDefault="00246E61"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7. Психологическая подготовка к ОГЭ.</w:t>
      </w:r>
    </w:p>
    <w:p w:rsidR="00246E61" w:rsidRPr="002A49CE" w:rsidRDefault="00246E61" w:rsidP="00A70978">
      <w:pPr>
        <w:spacing w:after="0" w:line="240" w:lineRule="auto"/>
        <w:jc w:val="center"/>
        <w:rPr>
          <w:rFonts w:ascii="Times New Roman" w:eastAsia="Times New Roman" w:hAnsi="Times New Roman" w:cs="Times New Roman"/>
          <w:b/>
          <w:sz w:val="24"/>
          <w:szCs w:val="24"/>
        </w:rPr>
      </w:pPr>
      <w:r w:rsidRPr="002A49CE">
        <w:rPr>
          <w:rFonts w:ascii="Times New Roman" w:eastAsia="Times New Roman" w:hAnsi="Times New Roman" w:cs="Times New Roman"/>
          <w:b/>
          <w:sz w:val="24"/>
          <w:szCs w:val="24"/>
        </w:rPr>
        <w:t>Содержание коррекционной работы психолога</w:t>
      </w:r>
    </w:p>
    <w:p w:rsidR="00246E61" w:rsidRPr="002A49CE" w:rsidRDefault="00246E61" w:rsidP="00A70978">
      <w:pPr>
        <w:spacing w:after="0" w:line="240" w:lineRule="auto"/>
        <w:ind w:firstLine="709"/>
        <w:jc w:val="both"/>
        <w:rPr>
          <w:rFonts w:ascii="Times New Roman" w:eastAsia="Calibri" w:hAnsi="Times New Roman" w:cs="Times New Roman"/>
          <w:i/>
          <w:sz w:val="24"/>
          <w:szCs w:val="24"/>
        </w:rPr>
      </w:pPr>
      <w:r w:rsidRPr="002A49CE">
        <w:rPr>
          <w:rFonts w:ascii="Times New Roman" w:eastAsia="Calibri" w:hAnsi="Times New Roman" w:cs="Times New Roman"/>
          <w:i/>
          <w:sz w:val="24"/>
          <w:szCs w:val="24"/>
        </w:rPr>
        <w:t>1. Диагностическая деятельность психолога</w:t>
      </w:r>
    </w:p>
    <w:p w:rsidR="00246E61" w:rsidRPr="002A49CE" w:rsidRDefault="00246E61"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color w:val="000000"/>
          <w:sz w:val="24"/>
          <w:szCs w:val="24"/>
          <w:lang w:eastAsia="ru-RU"/>
        </w:rPr>
        <w:t xml:space="preserve">В задачи психолого-педагогического исследования </w:t>
      </w:r>
      <w:r w:rsidRPr="002A49CE">
        <w:rPr>
          <w:rFonts w:ascii="Times New Roman" w:eastAsia="Times New Roman" w:hAnsi="Times New Roman" w:cs="Times New Roman"/>
          <w:bCs/>
          <w:color w:val="000000"/>
          <w:sz w:val="24"/>
          <w:szCs w:val="24"/>
          <w:lang w:eastAsia="ru-RU"/>
        </w:rPr>
        <w:t xml:space="preserve">обучающихся с двигательными нарушениями </w:t>
      </w:r>
      <w:r w:rsidRPr="002A49CE">
        <w:rPr>
          <w:rFonts w:ascii="Times New Roman" w:eastAsia="Times New Roman" w:hAnsi="Times New Roman" w:cs="Times New Roman"/>
          <w:color w:val="000000"/>
          <w:sz w:val="24"/>
          <w:szCs w:val="24"/>
          <w:lang w:eastAsia="ru-RU"/>
        </w:rPr>
        <w:t>входит выявление особенностей развития познавательной деятельности с оценкой потенциальных возможностей интеллектуального разви</w:t>
      </w:r>
      <w:r w:rsidRPr="002A49CE">
        <w:rPr>
          <w:rFonts w:ascii="Times New Roman" w:eastAsia="Times New Roman" w:hAnsi="Times New Roman" w:cs="Times New Roman"/>
          <w:color w:val="000000"/>
          <w:sz w:val="24"/>
          <w:szCs w:val="24"/>
          <w:lang w:eastAsia="ru-RU"/>
        </w:rPr>
        <w:softHyphen/>
        <w:t>тия и определения основных направлений коррекционно-педагогического воздействия. С этой целью изучается состояние сенсор</w:t>
      </w:r>
      <w:r w:rsidRPr="002A49CE">
        <w:rPr>
          <w:rFonts w:ascii="Times New Roman" w:eastAsia="Times New Roman" w:hAnsi="Times New Roman" w:cs="Times New Roman"/>
          <w:color w:val="000000"/>
          <w:sz w:val="24"/>
          <w:szCs w:val="24"/>
          <w:lang w:eastAsia="ru-RU"/>
        </w:rPr>
        <w:softHyphen/>
        <w:t>ных функций /зрительного и слухового восприятия/, понимание ре</w:t>
      </w:r>
      <w:r w:rsidRPr="002A49CE">
        <w:rPr>
          <w:rFonts w:ascii="Times New Roman" w:eastAsia="Times New Roman" w:hAnsi="Times New Roman" w:cs="Times New Roman"/>
          <w:color w:val="000000"/>
          <w:sz w:val="24"/>
          <w:szCs w:val="24"/>
          <w:lang w:eastAsia="ru-RU"/>
        </w:rPr>
        <w:softHyphen/>
        <w:t>чи, исследуются особенности мышления, эмоционально-волевой сферы и психи</w:t>
      </w:r>
      <w:r w:rsidRPr="002A49CE">
        <w:rPr>
          <w:rFonts w:ascii="Times New Roman" w:eastAsia="Times New Roman" w:hAnsi="Times New Roman" w:cs="Times New Roman"/>
          <w:color w:val="000000"/>
          <w:sz w:val="24"/>
          <w:szCs w:val="24"/>
          <w:lang w:eastAsia="ru-RU"/>
        </w:rPr>
        <w:softHyphen/>
        <w:t>ческой деятельности обучающегося.</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Оценка результатов психолого-педагогического обследования проводится на основе качественного анализа особенностей психи</w:t>
      </w:r>
      <w:r w:rsidRPr="002A49CE">
        <w:rPr>
          <w:rFonts w:ascii="Times New Roman" w:eastAsia="Times New Roman" w:hAnsi="Times New Roman" w:cs="Times New Roman"/>
          <w:color w:val="000000"/>
          <w:sz w:val="24"/>
          <w:szCs w:val="24"/>
          <w:lang w:eastAsia="ru-RU"/>
        </w:rPr>
        <w:softHyphen/>
        <w:t xml:space="preserve">ческой деятельности с определением структуры когнитивного нарушения в сочетании с функциональными возможностями обучающегося /двигательными, сенсорными, речевыми/. </w:t>
      </w:r>
    </w:p>
    <w:p w:rsidR="00246E61" w:rsidRPr="002A49CE" w:rsidRDefault="00246E61"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color w:val="000000"/>
          <w:sz w:val="24"/>
          <w:szCs w:val="24"/>
          <w:lang w:eastAsia="ru-RU"/>
        </w:rPr>
        <w:t xml:space="preserve">После проведенного обследования составляется заключение, где отмечаются особенности познавательной деятельности, развитие речи, а именно, что обучающийсязнает, что может делать сам, какие формы деятельности превалируют (конструирование, игра, рассматривание, беседа и  т. д.). Изучаются особенности психической деятельности, мышления, эмоционально-волевой сферы, объем внимания и его устойчивость, </w:t>
      </w:r>
      <w:r w:rsidRPr="002A49CE">
        <w:rPr>
          <w:rFonts w:ascii="Times New Roman" w:eastAsia="Times New Roman" w:hAnsi="Times New Roman" w:cs="Times New Roman"/>
          <w:color w:val="000000"/>
          <w:sz w:val="24"/>
          <w:szCs w:val="24"/>
          <w:lang w:eastAsia="ru-RU"/>
        </w:rPr>
        <w:lastRenderedPageBreak/>
        <w:t>тормозимость, импульсивность и инертность психической деятельности, активность и самостоя</w:t>
      </w:r>
      <w:r w:rsidRPr="002A49CE">
        <w:rPr>
          <w:rFonts w:ascii="Times New Roman" w:eastAsia="Times New Roman" w:hAnsi="Times New Roman" w:cs="Times New Roman"/>
          <w:color w:val="000000"/>
          <w:sz w:val="24"/>
          <w:szCs w:val="24"/>
          <w:lang w:eastAsia="ru-RU"/>
        </w:rPr>
        <w:softHyphen/>
        <w:t>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rsidR="00246E61" w:rsidRPr="002A49CE" w:rsidRDefault="00246E61"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Методики для исследования когнитивных процессов не всегда могут быть использованы в полном объеме при обследовании обучающихся с тяжелой двигательной и речедвигательной патологией, которые имеют существенные ограничения манипулятивных функций и низкий уровень разборчивости речи.</w:t>
      </w:r>
    </w:p>
    <w:p w:rsidR="00246E61" w:rsidRPr="002A49CE" w:rsidRDefault="00246E61" w:rsidP="00A70978">
      <w:pPr>
        <w:spacing w:after="0" w:line="240" w:lineRule="auto"/>
        <w:ind w:firstLine="709"/>
        <w:jc w:val="both"/>
        <w:rPr>
          <w:rFonts w:ascii="Times New Roman" w:eastAsia="Calibri" w:hAnsi="Times New Roman" w:cs="Times New Roman"/>
          <w:i/>
          <w:sz w:val="24"/>
          <w:szCs w:val="24"/>
        </w:rPr>
      </w:pPr>
      <w:r w:rsidRPr="002A49CE">
        <w:rPr>
          <w:rFonts w:ascii="Times New Roman" w:eastAsia="Calibri" w:hAnsi="Times New Roman" w:cs="Times New Roman"/>
          <w:i/>
          <w:sz w:val="24"/>
          <w:szCs w:val="24"/>
        </w:rPr>
        <w:t>2. Психологическая коррекция и профилактика нарушений когнитивных процессов.</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На основании анализа результатов диагностики особенностей развития психолог определяет потребность обучающегося с НОДА в психокоррекционной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общего образования. Однако у некоторых из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6.2.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Наряду с этими нарушениями у обучающихся по данному варианту выявляется недостаточная сформированность пространственных и временных представлений, диссоциация между низким уровнем конструктивного праксиса и достаточным уровнем развития словесно-логического мышления. Эти особенности затрудняют освоения учебных программ по ряду предметов, среди которых русский язык, математика, география, история, технология и др. Для этих обучающихся психолог разрабатывает программу коррекционной работы по формированию пространственных представлений, временных представлений, конструктивного праксиса. Содержание программы, сроки ее реализации, результаты определяются индивидуально. Работа проводится с обучающимися индивидуально или в форме фронтальных занятий в тех случаях, когда в классе выявляется группа обучающихся со сходными когнитивными нарушениями.</w:t>
      </w:r>
    </w:p>
    <w:p w:rsidR="00246E61" w:rsidRPr="002A49CE" w:rsidRDefault="00246E61" w:rsidP="00A70978">
      <w:pPr>
        <w:spacing w:after="0" w:line="240" w:lineRule="auto"/>
        <w:ind w:firstLine="709"/>
        <w:jc w:val="both"/>
        <w:rPr>
          <w:rFonts w:ascii="Times New Roman" w:eastAsia="Calibri" w:hAnsi="Times New Roman" w:cs="Times New Roman"/>
          <w:i/>
          <w:sz w:val="24"/>
          <w:szCs w:val="24"/>
        </w:rPr>
      </w:pPr>
      <w:r w:rsidRPr="002A49CE">
        <w:rPr>
          <w:rFonts w:ascii="Times New Roman" w:eastAsia="Times New Roman" w:hAnsi="Times New Roman" w:cs="Times New Roman"/>
          <w:color w:val="000000"/>
          <w:sz w:val="24"/>
          <w:szCs w:val="24"/>
          <w:lang w:eastAsia="ru-RU"/>
        </w:rPr>
        <w:t xml:space="preserve">3. </w:t>
      </w:r>
      <w:r w:rsidRPr="002A49CE">
        <w:rPr>
          <w:rFonts w:ascii="Times New Roman" w:eastAsia="Calibri" w:hAnsi="Times New Roman" w:cs="Times New Roman"/>
          <w:i/>
          <w:sz w:val="24"/>
          <w:szCs w:val="24"/>
        </w:rPr>
        <w:t>Психологическая коррекция и профилактика нарушений личности.</w:t>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Times New Roman" w:hAnsi="Times New Roman" w:cs="Times New Roman"/>
          <w:color w:val="000000"/>
          <w:sz w:val="24"/>
          <w:szCs w:val="24"/>
          <w:lang w:eastAsia="ru-RU"/>
        </w:rPr>
        <w:t>Особенности личностного развития лиц с НОДА обусловлены двумя основными факторами: переживанием своего состояния в связи с имеющимися двигательными нарушениями; особенностями семейного воспитания по типу гиперопеки, реже –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невротизации,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w:t>
      </w:r>
      <w:r w:rsidRPr="002A49CE">
        <w:rPr>
          <w:rFonts w:ascii="Times New Roman" w:eastAsia="Calibri" w:hAnsi="Times New Roman" w:cs="Times New Roman"/>
          <w:sz w:val="24"/>
          <w:szCs w:val="24"/>
        </w:rPr>
        <w:t xml:space="preserve"> Коррекционная работа ведется индивидуально или фронтально с группой обучающихся, имеющих сходные личностные проблемы. </w:t>
      </w:r>
    </w:p>
    <w:p w:rsidR="00246E61" w:rsidRPr="002A49CE" w:rsidRDefault="00246E61" w:rsidP="00A70978">
      <w:pPr>
        <w:spacing w:after="0" w:line="240" w:lineRule="auto"/>
        <w:ind w:firstLine="709"/>
        <w:jc w:val="both"/>
        <w:rPr>
          <w:rFonts w:ascii="Times New Roman" w:eastAsia="Times New Roman" w:hAnsi="Times New Roman" w:cs="Times New Roman"/>
          <w:i/>
          <w:color w:val="000000"/>
          <w:sz w:val="24"/>
          <w:szCs w:val="24"/>
          <w:lang w:eastAsia="ru-RU"/>
        </w:rPr>
      </w:pPr>
      <w:r w:rsidRPr="002A49CE">
        <w:rPr>
          <w:rFonts w:ascii="Times New Roman" w:eastAsia="Times New Roman" w:hAnsi="Times New Roman" w:cs="Times New Roman"/>
          <w:i/>
          <w:color w:val="000000"/>
          <w:sz w:val="24"/>
          <w:szCs w:val="24"/>
          <w:lang w:eastAsia="ru-RU"/>
        </w:rPr>
        <w:t>4. Психологическая помощь семье обучающегося с НОДА.</w:t>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Приоритетность тех или иных направлений в работе определяется после исследования семьи, бесед с родителями и обучающимся, психодиагностических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надо заметить, что такое разделение весьма относительно).</w:t>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r w:rsidRPr="002A49CE">
        <w:rPr>
          <w:rFonts w:ascii="Times New Roman" w:eastAsia="Calibri" w:hAnsi="Times New Roman" w:cs="Times New Roman"/>
          <w:sz w:val="24"/>
          <w:szCs w:val="24"/>
        </w:rPr>
        <w:tab/>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Поведенческий тренинг, групповые дискуссии, игры, драматизации, родительские сочинения - все это и многое другое может быть использовано для работы с семьей. Конкретные приемы коррекционной работы, представлены в исследовании В.В. Ткачевой и И.Ю. Левченко.</w:t>
      </w:r>
    </w:p>
    <w:p w:rsidR="00246E61" w:rsidRPr="002A49CE" w:rsidRDefault="00246E61" w:rsidP="00A70978">
      <w:pPr>
        <w:spacing w:after="0" w:line="240" w:lineRule="auto"/>
        <w:ind w:firstLine="709"/>
        <w:jc w:val="both"/>
        <w:rPr>
          <w:rFonts w:ascii="Times New Roman" w:eastAsia="Times New Roman" w:hAnsi="Times New Roman" w:cs="Times New Roman"/>
          <w:i/>
          <w:color w:val="000000"/>
          <w:sz w:val="24"/>
          <w:szCs w:val="24"/>
          <w:lang w:eastAsia="ru-RU"/>
        </w:rPr>
      </w:pPr>
      <w:r w:rsidRPr="002A49CE">
        <w:rPr>
          <w:rFonts w:ascii="Times New Roman" w:eastAsia="Calibri" w:hAnsi="Times New Roman" w:cs="Times New Roman"/>
          <w:i/>
          <w:sz w:val="24"/>
          <w:szCs w:val="24"/>
        </w:rPr>
        <w:t>5</w:t>
      </w:r>
      <w:r w:rsidRPr="002A49CE">
        <w:rPr>
          <w:rFonts w:ascii="Times New Roman" w:eastAsia="Calibri" w:hAnsi="Times New Roman" w:cs="Times New Roman"/>
          <w:sz w:val="24"/>
          <w:szCs w:val="24"/>
        </w:rPr>
        <w:t xml:space="preserve">. </w:t>
      </w:r>
      <w:r w:rsidRPr="002A49CE">
        <w:rPr>
          <w:rFonts w:ascii="Times New Roman" w:eastAsia="Times New Roman" w:hAnsi="Times New Roman" w:cs="Times New Roman"/>
          <w:i/>
          <w:color w:val="000000"/>
          <w:sz w:val="24"/>
          <w:szCs w:val="24"/>
          <w:lang w:eastAsia="ru-RU"/>
        </w:rPr>
        <w:t>Психологическое консультирование участников образовательного процесса.</w:t>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 xml:space="preserve">Важным направлением деятельности психолога является психологическое консультирование участников образовательного процесса – учителей, тьюторов, родителей и др.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особенностях,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учителей, так как учителя-предметники часто не знают особенностей развития обучающихся с ограниченными возможностями здоровья, в частности с НОДА, не владеют приемами коррекционной работы. Для обучающихся по варианту 6.2., характерными являются нарушения работоспособности, которые проявляются на разных уроках в виде нарушений внимания, истощаемости, утомляемости, отказе от выполнения заданий. У многих из них отмечаются негрубые нарушения пространственного восприятия, что находит свое отражение в трудностях усвоения материала по географии, истории, математике и др. Обучающиесязатрудняются в выполнении тех заданий, которые базируются на анализе и учете пространственных отношений. </w:t>
      </w:r>
    </w:p>
    <w:p w:rsidR="00246E61" w:rsidRPr="002A49CE" w:rsidRDefault="00246E61" w:rsidP="00A70978">
      <w:pPr>
        <w:spacing w:after="0" w:line="240" w:lineRule="auto"/>
        <w:ind w:firstLine="708"/>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Консультативная деятельность психолога разнообразна и осуществляется по запросу участников образовательного процесса.</w:t>
      </w:r>
    </w:p>
    <w:p w:rsidR="00246E61" w:rsidRPr="002A49CE" w:rsidRDefault="00246E61" w:rsidP="00A70978">
      <w:pPr>
        <w:spacing w:after="0" w:line="240" w:lineRule="auto"/>
        <w:ind w:left="720"/>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i/>
          <w:color w:val="000000"/>
          <w:sz w:val="24"/>
          <w:szCs w:val="24"/>
          <w:lang w:eastAsia="ru-RU"/>
        </w:rPr>
        <w:t>6.Участие психолога в профориентационной работе.</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xml:space="preserve">Профориентационную работу с обучающимися с НОДА необходимо осуществлять с начала обучения </w:t>
      </w:r>
      <w:r w:rsidRPr="002A49CE">
        <w:rPr>
          <w:rFonts w:ascii="Times New Roman" w:eastAsia="Times New Roman" w:hAnsi="Times New Roman" w:cs="Times New Roman"/>
          <w:sz w:val="24"/>
          <w:szCs w:val="24"/>
          <w:lang w:eastAsia="ru-RU"/>
        </w:rPr>
        <w:t>на уровне основного общего образования.</w:t>
      </w:r>
      <w:r w:rsidRPr="002A49CE">
        <w:rPr>
          <w:rFonts w:ascii="Times New Roman" w:eastAsia="Times New Roman" w:hAnsi="Times New Roman" w:cs="Times New Roman"/>
          <w:color w:val="000000"/>
          <w:sz w:val="24"/>
          <w:szCs w:val="24"/>
          <w:lang w:eastAsia="ru-RU"/>
        </w:rPr>
        <w:t xml:space="preserve"> Конкретное содержание работы зависит от многих факторов и определяется по результатам диагностики. Работу по профориентации и профконсультированию психолог ведет совместно с классным руководителем.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xml:space="preserve">Система работы предусматривает два этапа. </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На подготовительном этапе создается примерный перечень профессий, рекомендованных каждому обучающемуся с учетом его профессиональных склонностей и функциональных возможностей.</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Основной этап психокоррекционной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- 1ч.</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на уровне основного общего образования   для подготовки к адекватному профессиональному выбору после ее окончания.</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Участвуя в групповых занятиях, подростки часто впервые осознают, что другие участники группы имеют аналогичные проблемы, связанные с профессиональным будущим; кроме того, совершенствуются навыки общения, расширяется и сам круг общения.</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Профориентационная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
    <w:p w:rsidR="00246E61" w:rsidRPr="002A49CE" w:rsidRDefault="00246E61" w:rsidP="00A70978">
      <w:pPr>
        <w:spacing w:after="0" w:line="240" w:lineRule="auto"/>
        <w:ind w:left="720"/>
        <w:jc w:val="both"/>
        <w:rPr>
          <w:rFonts w:ascii="Times New Roman" w:eastAsia="Times New Roman" w:hAnsi="Times New Roman" w:cs="Times New Roman"/>
          <w:i/>
          <w:color w:val="000000"/>
          <w:sz w:val="24"/>
          <w:szCs w:val="24"/>
          <w:lang w:eastAsia="ru-RU"/>
        </w:rPr>
      </w:pPr>
      <w:r w:rsidRPr="002A49CE">
        <w:rPr>
          <w:rFonts w:ascii="Times New Roman" w:eastAsia="Times New Roman" w:hAnsi="Times New Roman" w:cs="Times New Roman"/>
          <w:i/>
          <w:color w:val="000000"/>
          <w:sz w:val="24"/>
          <w:szCs w:val="24"/>
          <w:lang w:eastAsia="ru-RU"/>
        </w:rPr>
        <w:t>7. Психологическая помощь при подготовке к ОГЭ.</w:t>
      </w:r>
    </w:p>
    <w:p w:rsidR="00246E61" w:rsidRPr="002A49CE" w:rsidRDefault="00246E61" w:rsidP="00A70978">
      <w:pPr>
        <w:spacing w:after="0" w:line="240" w:lineRule="auto"/>
        <w:ind w:firstLine="708"/>
        <w:contextualSpacing/>
        <w:jc w:val="both"/>
        <w:rPr>
          <w:rFonts w:ascii="Times New Roman" w:eastAsia="Times New Roman" w:hAnsi="Times New Roman" w:cs="Times New Roman"/>
          <w:sz w:val="24"/>
          <w:szCs w:val="24"/>
          <w:lang w:eastAsia="ru-RU"/>
        </w:rPr>
      </w:pPr>
      <w:r w:rsidRPr="002A49CE">
        <w:rPr>
          <w:rFonts w:ascii="Times New Roman" w:eastAsia="+mn-ea" w:hAnsi="Times New Roman" w:cs="Times New Roman"/>
          <w:color w:val="000000"/>
          <w:kern w:val="24"/>
          <w:sz w:val="24"/>
          <w:szCs w:val="24"/>
          <w:lang w:eastAsia="ru-RU"/>
        </w:rPr>
        <w:t xml:space="preserve">Выпускники с НОДА при подготовке к ОГЭ испытывают </w:t>
      </w:r>
      <w:r w:rsidRPr="002A49CE">
        <w:rPr>
          <w:rFonts w:ascii="Times New Roman" w:eastAsia="+mn-ea" w:hAnsi="Times New Roman" w:cs="Times New Roman"/>
          <w:b/>
          <w:bCs/>
          <w:color w:val="000000"/>
          <w:kern w:val="24"/>
          <w:sz w:val="24"/>
          <w:szCs w:val="24"/>
          <w:lang w:eastAsia="ru-RU"/>
        </w:rPr>
        <w:t>когнитивные, личностные, процессуальные</w:t>
      </w:r>
      <w:r w:rsidRPr="002A49CE">
        <w:rPr>
          <w:rFonts w:ascii="Times New Roman" w:eastAsia="+mn-ea" w:hAnsi="Times New Roman" w:cs="Times New Roman"/>
          <w:color w:val="000000"/>
          <w:kern w:val="24"/>
          <w:sz w:val="24"/>
          <w:szCs w:val="24"/>
          <w:lang w:eastAsia="ru-RU"/>
        </w:rPr>
        <w:t xml:space="preserve"> трудности. Это обусловлено особенностями развития обучающихся с двигательными нарушениями.</w:t>
      </w:r>
    </w:p>
    <w:p w:rsidR="00246E61" w:rsidRPr="002A49CE" w:rsidRDefault="00246E61" w:rsidP="00A70978">
      <w:pPr>
        <w:spacing w:after="0" w:line="240" w:lineRule="auto"/>
        <w:contextualSpacing/>
        <w:jc w:val="both"/>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Знание о процедуре прохождения экзамена позволяет выпускнику быть более собранным во время организационных моментов и во время самого экзамена и подготовиться к возможным трудностям, которые могут возникнуть в процессе прохождения.</w:t>
      </w:r>
    </w:p>
    <w:p w:rsidR="00246E61" w:rsidRPr="002A49CE" w:rsidRDefault="00246E61"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mn-ea" w:hAnsi="Times New Roman" w:cs="Times New Roman"/>
          <w:color w:val="000000"/>
          <w:kern w:val="24"/>
          <w:sz w:val="24"/>
          <w:szCs w:val="24"/>
          <w:lang w:eastAsia="ru-RU"/>
        </w:rPr>
        <w:t xml:space="preserve"> Для преодоления трудностей необходимо:</w:t>
      </w:r>
    </w:p>
    <w:p w:rsidR="00246E61" w:rsidRPr="002A49CE" w:rsidRDefault="00246E61"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mn-ea" w:hAnsi="Times New Roman" w:cs="Times New Roman"/>
          <w:color w:val="000000"/>
          <w:kern w:val="24"/>
          <w:sz w:val="24"/>
          <w:szCs w:val="24"/>
          <w:lang w:eastAsia="ru-RU"/>
        </w:rPr>
        <w:lastRenderedPageBreak/>
        <w:t xml:space="preserve"> -помогать выпускнику осваивать навыки работы с </w:t>
      </w:r>
      <w:r w:rsidRPr="002A49CE">
        <w:rPr>
          <w:rFonts w:ascii="Times New Roman" w:eastAsia="+mn-ea" w:hAnsi="Times New Roman" w:cs="Times New Roman"/>
          <w:color w:val="000000"/>
          <w:kern w:val="24"/>
          <w:sz w:val="24"/>
          <w:szCs w:val="24"/>
          <w:u w:val="single"/>
          <w:lang w:eastAsia="ru-RU"/>
        </w:rPr>
        <w:t>экзаменационными материалами</w:t>
      </w:r>
      <w:r w:rsidRPr="002A49CE">
        <w:rPr>
          <w:rFonts w:ascii="Times New Roman" w:eastAsia="+mn-ea" w:hAnsi="Times New Roman" w:cs="Times New Roman"/>
          <w:color w:val="000000"/>
          <w:kern w:val="24"/>
          <w:sz w:val="24"/>
          <w:szCs w:val="24"/>
          <w:lang w:eastAsia="ru-RU"/>
        </w:rPr>
        <w:t>;</w:t>
      </w:r>
    </w:p>
    <w:p w:rsidR="00246E61" w:rsidRPr="002A49CE" w:rsidRDefault="00246E61"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mn-ea" w:hAnsi="Times New Roman" w:cs="Times New Roman"/>
          <w:color w:val="000000"/>
          <w:kern w:val="24"/>
          <w:sz w:val="24"/>
          <w:szCs w:val="24"/>
          <w:lang w:eastAsia="ru-RU"/>
        </w:rPr>
        <w:t xml:space="preserve"> -помогать выпускнику в выработке индивидуальной стратегии;</w:t>
      </w:r>
    </w:p>
    <w:p w:rsidR="00246E61" w:rsidRPr="002A49CE" w:rsidRDefault="00246E61" w:rsidP="00A70978">
      <w:pPr>
        <w:spacing w:after="0" w:line="240" w:lineRule="auto"/>
        <w:ind w:firstLine="709"/>
        <w:jc w:val="both"/>
        <w:rPr>
          <w:rFonts w:ascii="Times New Roman" w:eastAsia="+mn-ea" w:hAnsi="Times New Roman" w:cs="Times New Roman"/>
          <w:color w:val="000000"/>
          <w:kern w:val="24"/>
          <w:sz w:val="24"/>
          <w:szCs w:val="24"/>
          <w:lang w:eastAsia="ru-RU"/>
        </w:rPr>
      </w:pPr>
      <w:r w:rsidRPr="002A49CE">
        <w:rPr>
          <w:rFonts w:ascii="Times New Roman" w:eastAsia="+mn-ea" w:hAnsi="Times New Roman" w:cs="Times New Roman"/>
          <w:color w:val="000000"/>
          <w:kern w:val="24"/>
          <w:sz w:val="24"/>
          <w:szCs w:val="24"/>
          <w:lang w:eastAsia="ru-RU"/>
        </w:rP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246E61" w:rsidRPr="002A49CE" w:rsidRDefault="00246E61"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mn-ea" w:hAnsi="Times New Roman" w:cs="Times New Roman"/>
          <w:color w:val="000000"/>
          <w:kern w:val="24"/>
          <w:sz w:val="24"/>
          <w:szCs w:val="24"/>
          <w:lang w:eastAsia="ru-RU"/>
        </w:rP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246E61" w:rsidRPr="002A49CE" w:rsidRDefault="00246E61" w:rsidP="00A70978">
      <w:pPr>
        <w:spacing w:after="0" w:line="240" w:lineRule="auto"/>
        <w:ind w:firstLine="709"/>
        <w:jc w:val="both"/>
        <w:rPr>
          <w:rFonts w:ascii="Times New Roman" w:eastAsia="+mn-ea" w:hAnsi="Times New Roman" w:cs="Times New Roman"/>
          <w:color w:val="000000"/>
          <w:kern w:val="24"/>
          <w:sz w:val="24"/>
          <w:szCs w:val="24"/>
        </w:rPr>
      </w:pPr>
      <w:r w:rsidRPr="002A49CE">
        <w:rPr>
          <w:rFonts w:ascii="Times New Roman" w:eastAsia="+mn-ea" w:hAnsi="Times New Roman" w:cs="Times New Roman"/>
          <w:color w:val="000000"/>
          <w:kern w:val="24"/>
          <w:sz w:val="24"/>
          <w:szCs w:val="24"/>
        </w:rP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rsidR="00246E61" w:rsidRPr="002A49CE" w:rsidRDefault="00246E61" w:rsidP="00A70978">
      <w:pPr>
        <w:spacing w:after="0" w:line="240" w:lineRule="auto"/>
        <w:ind w:firstLine="709"/>
        <w:jc w:val="both"/>
        <w:rPr>
          <w:rFonts w:ascii="Times New Roman" w:eastAsia="Times New Roman" w:hAnsi="Times New Roman" w:cs="Times New Roman"/>
          <w:sz w:val="24"/>
          <w:szCs w:val="24"/>
          <w:lang w:eastAsia="ru-RU"/>
        </w:rPr>
      </w:pPr>
      <w:r w:rsidRPr="002A49CE">
        <w:rPr>
          <w:rFonts w:ascii="Times New Roman" w:eastAsia="+mn-ea" w:hAnsi="Times New Roman" w:cs="Times New Roman"/>
          <w:color w:val="000000"/>
          <w:kern w:val="24"/>
          <w:sz w:val="24"/>
          <w:szCs w:val="24"/>
          <w:lang w:eastAsia="ru-RU"/>
        </w:rPr>
        <w:t>Подготовка к итоговой аттестации включает в себя формирование и развитие</w:t>
      </w:r>
      <w:r w:rsidRPr="002A49CE">
        <w:rPr>
          <w:rFonts w:ascii="Times New Roman" w:eastAsia="+mn-ea" w:hAnsi="Times New Roman" w:cs="Times New Roman"/>
          <w:b/>
          <w:bCs/>
          <w:color w:val="000000"/>
          <w:kern w:val="24"/>
          <w:sz w:val="24"/>
          <w:szCs w:val="24"/>
          <w:lang w:eastAsia="ru-RU"/>
        </w:rPr>
        <w:t xml:space="preserve">психологической, педагогической и личностной готовности </w:t>
      </w:r>
      <w:r w:rsidRPr="002A49CE">
        <w:rPr>
          <w:rFonts w:ascii="Times New Roman" w:eastAsia="+mn-ea" w:hAnsi="Times New Roman" w:cs="Times New Roman"/>
          <w:color w:val="000000"/>
          <w:kern w:val="24"/>
          <w:sz w:val="24"/>
          <w:szCs w:val="24"/>
          <w:lang w:eastAsia="ru-RU"/>
        </w:rPr>
        <w:t>у всех субъектов образовательного процесса – обучающихся, учителей, родителей.</w:t>
      </w:r>
    </w:p>
    <w:p w:rsidR="00246E61" w:rsidRPr="002A49CE" w:rsidRDefault="00246E61" w:rsidP="00A70978">
      <w:pPr>
        <w:spacing w:after="0" w:line="240" w:lineRule="auto"/>
        <w:ind w:firstLine="709"/>
        <w:contextualSpacing/>
        <w:jc w:val="both"/>
        <w:rPr>
          <w:rFonts w:ascii="Times New Roman" w:eastAsia="Times New Roman" w:hAnsi="Times New Roman" w:cs="Times New Roman"/>
          <w:sz w:val="24"/>
          <w:szCs w:val="24"/>
          <w:lang w:eastAsia="ru-RU"/>
        </w:rPr>
      </w:pPr>
      <w:r w:rsidRPr="002A49CE">
        <w:rPr>
          <w:rFonts w:ascii="Times New Roman" w:eastAsia="+mj-ea" w:hAnsi="Times New Roman" w:cs="Times New Roman"/>
          <w:b/>
          <w:bCs/>
          <w:color w:val="000000"/>
          <w:kern w:val="24"/>
          <w:sz w:val="24"/>
          <w:szCs w:val="24"/>
        </w:rPr>
        <w:t>Необходимые мероприятия</w:t>
      </w:r>
      <w:r w:rsidRPr="002A49CE">
        <w:rPr>
          <w:rFonts w:ascii="Times New Roman" w:eastAsia="+mj-ea" w:hAnsi="Times New Roman" w:cs="Times New Roman"/>
          <w:color w:val="000000"/>
          <w:kern w:val="24"/>
          <w:sz w:val="24"/>
          <w:szCs w:val="24"/>
        </w:rPr>
        <w:t>,</w:t>
      </w:r>
      <w:r w:rsidRPr="002A49CE">
        <w:rPr>
          <w:rFonts w:ascii="Times New Roman" w:eastAsia="+mn-ea" w:hAnsi="Times New Roman" w:cs="Times New Roman"/>
          <w:color w:val="000000"/>
          <w:kern w:val="24"/>
          <w:sz w:val="24"/>
          <w:szCs w:val="24"/>
          <w:lang w:eastAsia="ru-RU"/>
        </w:rPr>
        <w:t xml:space="preserve"> информирование об эффективных способах подготовки к экзаменам (организация жизнедеятельности, стратегия и тактика поведения в предэкзаменационный период);</w:t>
      </w:r>
    </w:p>
    <w:p w:rsidR="00246E61" w:rsidRPr="002A49CE" w:rsidRDefault="00246E61" w:rsidP="00A70978">
      <w:pPr>
        <w:numPr>
          <w:ilvl w:val="0"/>
          <w:numId w:val="47"/>
        </w:numPr>
        <w:spacing w:after="0" w:line="240" w:lineRule="auto"/>
        <w:ind w:firstLine="709"/>
        <w:contextualSpacing/>
        <w:jc w:val="both"/>
        <w:rPr>
          <w:rFonts w:ascii="Times New Roman" w:eastAsia="Times New Roman" w:hAnsi="Times New Roman" w:cs="Times New Roman"/>
          <w:sz w:val="24"/>
          <w:szCs w:val="24"/>
          <w:lang w:eastAsia="ru-RU"/>
        </w:rPr>
      </w:pPr>
      <w:r w:rsidRPr="002A49CE">
        <w:rPr>
          <w:rFonts w:ascii="Times New Roman" w:eastAsia="+mn-ea" w:hAnsi="Times New Roman" w:cs="Times New Roman"/>
          <w:color w:val="000000"/>
          <w:kern w:val="24"/>
          <w:sz w:val="24"/>
          <w:szCs w:val="24"/>
          <w:lang w:eastAsia="ru-RU"/>
        </w:rPr>
        <w:t>обучение методам и приемам запоминания информации;</w:t>
      </w:r>
    </w:p>
    <w:p w:rsidR="00246E61" w:rsidRPr="002A49CE" w:rsidRDefault="00246E61" w:rsidP="00A70978">
      <w:pPr>
        <w:numPr>
          <w:ilvl w:val="0"/>
          <w:numId w:val="47"/>
        </w:numPr>
        <w:spacing w:after="0" w:line="240" w:lineRule="auto"/>
        <w:ind w:firstLine="709"/>
        <w:contextualSpacing/>
        <w:jc w:val="both"/>
        <w:rPr>
          <w:rFonts w:ascii="Times New Roman" w:eastAsia="Times New Roman" w:hAnsi="Times New Roman" w:cs="Times New Roman"/>
          <w:sz w:val="24"/>
          <w:szCs w:val="24"/>
          <w:lang w:eastAsia="ru-RU"/>
        </w:rPr>
      </w:pPr>
      <w:r w:rsidRPr="002A49CE">
        <w:rPr>
          <w:rFonts w:ascii="Times New Roman" w:eastAsia="+mn-ea" w:hAnsi="Times New Roman" w:cs="Times New Roman"/>
          <w:color w:val="000000"/>
          <w:kern w:val="24"/>
          <w:sz w:val="24"/>
          <w:szCs w:val="24"/>
          <w:lang w:eastAsia="ru-RU"/>
        </w:rPr>
        <w:t>отработка навыков саморегуляции психических состояний;</w:t>
      </w:r>
    </w:p>
    <w:p w:rsidR="00246E61" w:rsidRPr="002A49CE" w:rsidRDefault="00246E61" w:rsidP="00A70978">
      <w:pPr>
        <w:numPr>
          <w:ilvl w:val="0"/>
          <w:numId w:val="47"/>
        </w:numPr>
        <w:spacing w:after="0" w:line="240" w:lineRule="auto"/>
        <w:ind w:firstLine="709"/>
        <w:contextualSpacing/>
        <w:jc w:val="both"/>
        <w:rPr>
          <w:rFonts w:ascii="Times New Roman" w:eastAsia="Times New Roman" w:hAnsi="Times New Roman" w:cs="Times New Roman"/>
          <w:sz w:val="24"/>
          <w:szCs w:val="24"/>
          <w:lang w:eastAsia="ru-RU"/>
        </w:rPr>
      </w:pPr>
      <w:r w:rsidRPr="002A49CE">
        <w:rPr>
          <w:rFonts w:ascii="Times New Roman" w:eastAsia="+mn-ea" w:hAnsi="Times New Roman" w:cs="Times New Roman"/>
          <w:color w:val="000000"/>
          <w:kern w:val="24"/>
          <w:sz w:val="24"/>
          <w:szCs w:val="24"/>
          <w:lang w:eastAsia="ru-RU"/>
        </w:rPr>
        <w:t>развитие умения мобилизировать себя в решающей ситуации.</w:t>
      </w:r>
    </w:p>
    <w:p w:rsidR="00246E61" w:rsidRPr="002A49CE" w:rsidRDefault="00246E61" w:rsidP="00A70978">
      <w:pPr>
        <w:spacing w:after="0" w:line="240" w:lineRule="auto"/>
        <w:ind w:firstLine="709"/>
        <w:jc w:val="both"/>
        <w:rPr>
          <w:rFonts w:ascii="Times New Roman" w:eastAsia="+mj-ea" w:hAnsi="Times New Roman" w:cs="Times New Roman"/>
          <w:b/>
          <w:bCs/>
          <w:color w:val="000000"/>
          <w:kern w:val="24"/>
          <w:sz w:val="24"/>
          <w:szCs w:val="24"/>
        </w:rPr>
      </w:pPr>
      <w:r w:rsidRPr="002A49CE">
        <w:rPr>
          <w:rFonts w:ascii="Times New Roman" w:eastAsia="+mj-ea" w:hAnsi="Times New Roman" w:cs="Times New Roman"/>
          <w:b/>
          <w:bCs/>
          <w:color w:val="000000"/>
          <w:kern w:val="24"/>
          <w:sz w:val="24"/>
          <w:szCs w:val="24"/>
        </w:rPr>
        <w:t>На этапе подготовки к экзаменам можно использовать различные формы психологической поддержки:</w:t>
      </w:r>
    </w:p>
    <w:p w:rsidR="00246E61" w:rsidRPr="002A49CE" w:rsidRDefault="00246E61" w:rsidP="00A70978">
      <w:pPr>
        <w:numPr>
          <w:ilvl w:val="0"/>
          <w:numId w:val="46"/>
        </w:numPr>
        <w:spacing w:after="0" w:line="240" w:lineRule="auto"/>
        <w:ind w:firstLine="709"/>
        <w:contextualSpacing/>
        <w:jc w:val="both"/>
        <w:rPr>
          <w:rFonts w:ascii="Times New Roman" w:eastAsia="Times New Roman" w:hAnsi="Times New Roman" w:cs="Times New Roman"/>
          <w:sz w:val="24"/>
          <w:szCs w:val="24"/>
          <w:lang w:eastAsia="ru-RU"/>
        </w:rPr>
      </w:pPr>
      <w:r w:rsidRPr="002A49CE">
        <w:rPr>
          <w:rFonts w:ascii="Times New Roman" w:eastAsia="+mn-ea" w:hAnsi="Times New Roman" w:cs="Times New Roman"/>
          <w:color w:val="000000"/>
          <w:kern w:val="24"/>
          <w:sz w:val="24"/>
          <w:szCs w:val="24"/>
          <w:lang w:eastAsia="ru-RU"/>
        </w:rPr>
        <w:t xml:space="preserve">классные часы, мини-лекции, беседы с выпускниками об условиях эффективной подготовки к экзаменам: соблюдение режима сна и бодрствования, питания, организация рабочего пространства и  т. д., </w:t>
      </w:r>
    </w:p>
    <w:p w:rsidR="00246E61" w:rsidRPr="002A49CE" w:rsidRDefault="00246E61" w:rsidP="00A70978">
      <w:pPr>
        <w:numPr>
          <w:ilvl w:val="0"/>
          <w:numId w:val="46"/>
        </w:numPr>
        <w:spacing w:after="0" w:line="240" w:lineRule="auto"/>
        <w:ind w:firstLine="709"/>
        <w:contextualSpacing/>
        <w:jc w:val="both"/>
        <w:rPr>
          <w:rFonts w:ascii="Times New Roman" w:eastAsia="Times New Roman" w:hAnsi="Times New Roman" w:cs="Times New Roman"/>
          <w:sz w:val="24"/>
          <w:szCs w:val="24"/>
          <w:lang w:eastAsia="ru-RU"/>
        </w:rPr>
      </w:pPr>
      <w:r w:rsidRPr="002A49CE">
        <w:rPr>
          <w:rFonts w:ascii="Times New Roman" w:eastAsia="+mn-ea" w:hAnsi="Times New Roman" w:cs="Times New Roman"/>
          <w:color w:val="000000"/>
          <w:kern w:val="24"/>
          <w:sz w:val="24"/>
          <w:szCs w:val="24"/>
          <w:lang w:eastAsia="ru-RU"/>
        </w:rPr>
        <w:t>групповые психологические занятия для различных категорий обучающихся</w:t>
      </w:r>
      <w:r w:rsidRPr="002A49CE">
        <w:rPr>
          <w:rFonts w:ascii="Times New Roman" w:eastAsia="+mn-ea" w:hAnsi="Times New Roman" w:cs="Times New Roman"/>
          <w:i/>
          <w:iCs/>
          <w:color w:val="000000"/>
          <w:kern w:val="24"/>
          <w:sz w:val="24"/>
          <w:szCs w:val="24"/>
          <w:lang w:eastAsia="ru-RU"/>
        </w:rPr>
        <w:t>.</w:t>
      </w:r>
    </w:p>
    <w:p w:rsidR="00246E61" w:rsidRPr="002A49CE" w:rsidRDefault="00246E61" w:rsidP="00A70978">
      <w:pPr>
        <w:numPr>
          <w:ilvl w:val="0"/>
          <w:numId w:val="46"/>
        </w:numPr>
        <w:spacing w:after="0" w:line="240" w:lineRule="auto"/>
        <w:ind w:firstLine="709"/>
        <w:contextualSpacing/>
        <w:jc w:val="both"/>
        <w:rPr>
          <w:rFonts w:ascii="Times New Roman" w:eastAsia="Times New Roman" w:hAnsi="Times New Roman" w:cs="Times New Roman"/>
          <w:sz w:val="24"/>
          <w:szCs w:val="24"/>
          <w:lang w:eastAsia="ru-RU"/>
        </w:rPr>
      </w:pPr>
      <w:r w:rsidRPr="002A49CE">
        <w:rPr>
          <w:rFonts w:ascii="Times New Roman" w:eastAsia="+mn-ea" w:hAnsi="Times New Roman" w:cs="Times New Roman"/>
          <w:color w:val="000000"/>
          <w:kern w:val="24"/>
          <w:sz w:val="24"/>
          <w:szCs w:val="24"/>
          <w:lang w:eastAsia="ru-RU"/>
        </w:rPr>
        <w:t xml:space="preserve">индивидуальные консультации для выпускников. </w:t>
      </w:r>
    </w:p>
    <w:p w:rsidR="00246E61" w:rsidRPr="002A49CE" w:rsidRDefault="00246E61" w:rsidP="00A70978">
      <w:pPr>
        <w:numPr>
          <w:ilvl w:val="0"/>
          <w:numId w:val="46"/>
        </w:numPr>
        <w:spacing w:after="0" w:line="240" w:lineRule="auto"/>
        <w:ind w:firstLine="709"/>
        <w:contextualSpacing/>
        <w:jc w:val="both"/>
        <w:rPr>
          <w:rFonts w:ascii="Times New Roman" w:eastAsia="Times New Roman" w:hAnsi="Times New Roman" w:cs="Times New Roman"/>
          <w:sz w:val="24"/>
          <w:szCs w:val="24"/>
          <w:lang w:eastAsia="ru-RU"/>
        </w:rPr>
      </w:pPr>
      <w:r w:rsidRPr="002A49CE">
        <w:rPr>
          <w:rFonts w:ascii="Times New Roman" w:eastAsia="+mn-ea" w:hAnsi="Times New Roman" w:cs="Times New Roman"/>
          <w:color w:val="000000"/>
          <w:kern w:val="24"/>
          <w:sz w:val="24"/>
          <w:szCs w:val="24"/>
          <w:lang w:eastAsia="ru-RU"/>
        </w:rPr>
        <w:t>разработка рекомендаций для выпускников и их родителей. 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образовательной организации).</w:t>
      </w:r>
    </w:p>
    <w:p w:rsidR="00246E61" w:rsidRPr="002A49CE" w:rsidRDefault="00246E61" w:rsidP="00A70978">
      <w:pPr>
        <w:spacing w:after="0" w:line="240" w:lineRule="auto"/>
        <w:ind w:firstLine="709"/>
        <w:jc w:val="both"/>
        <w:rPr>
          <w:rFonts w:ascii="Times New Roman" w:eastAsia="Times New Roman" w:hAnsi="Times New Roman" w:cs="Times New Roman"/>
          <w:b/>
          <w:i/>
          <w:color w:val="000000"/>
          <w:sz w:val="24"/>
          <w:szCs w:val="24"/>
          <w:lang w:eastAsia="ru-RU"/>
        </w:rPr>
      </w:pPr>
      <w:r w:rsidRPr="002A49CE">
        <w:rPr>
          <w:rFonts w:ascii="Times New Roman" w:eastAsia="Times New Roman" w:hAnsi="Times New Roman" w:cs="Times New Roman"/>
          <w:b/>
          <w:i/>
          <w:color w:val="000000"/>
          <w:sz w:val="24"/>
          <w:szCs w:val="24"/>
          <w:lang w:eastAsia="ru-RU"/>
        </w:rPr>
        <w:t>Планируемые результаты реализации программы коррекционной работы:</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адаптация обучающегося с НОДА к среде образовательной организации;</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динамика когнитивного, личностного, эмоционального развития обучающегося с НОДА;</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оптимизация неадекватных профессиональных намерений обучающихся с НОДА;</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нормализация родительско-детских отношений, как коррекция недостатков семейного воспитания.</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i/>
          <w:color w:val="000000"/>
          <w:sz w:val="24"/>
          <w:szCs w:val="24"/>
          <w:lang w:eastAsia="ru-RU"/>
        </w:rPr>
        <w:t>Методы оценки эффективности реализации программы:</w:t>
      </w:r>
      <w:r w:rsidRPr="002A49CE">
        <w:rPr>
          <w:rFonts w:ascii="Times New Roman" w:eastAsia="Times New Roman" w:hAnsi="Times New Roman" w:cs="Times New Roman"/>
          <w:color w:val="000000"/>
          <w:sz w:val="24"/>
          <w:szCs w:val="24"/>
          <w:lang w:eastAsia="ru-RU"/>
        </w:rPr>
        <w:t xml:space="preserve"> экспериментально-психологические исследования, тестирования, опросы, анкетирования.</w:t>
      </w:r>
    </w:p>
    <w:p w:rsidR="00246E61" w:rsidRPr="002A49CE" w:rsidRDefault="00246E61" w:rsidP="00A70978">
      <w:pPr>
        <w:spacing w:after="0" w:line="240" w:lineRule="auto"/>
        <w:ind w:firstLine="709"/>
        <w:jc w:val="both"/>
        <w:rPr>
          <w:rFonts w:ascii="Times New Roman" w:eastAsia="Times New Roman" w:hAnsi="Times New Roman" w:cs="Times New Roman"/>
          <w:b/>
          <w:color w:val="000000"/>
          <w:sz w:val="24"/>
          <w:szCs w:val="24"/>
          <w:lang w:eastAsia="ru-RU"/>
        </w:rPr>
      </w:pPr>
      <w:r w:rsidRPr="002A49CE">
        <w:rPr>
          <w:rFonts w:ascii="Times New Roman" w:eastAsia="Times New Roman" w:hAnsi="Times New Roman" w:cs="Times New Roman"/>
          <w:b/>
          <w:i/>
          <w:color w:val="000000"/>
          <w:sz w:val="24"/>
          <w:szCs w:val="24"/>
          <w:lang w:eastAsia="ru-RU"/>
        </w:rPr>
        <w:t>Специальные условия реализации программы.</w:t>
      </w:r>
    </w:p>
    <w:p w:rsidR="00246E61" w:rsidRPr="002A49CE" w:rsidRDefault="00246E61" w:rsidP="00A70978">
      <w:pPr>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u w:val="single"/>
          <w:lang w:eastAsia="ru-RU"/>
        </w:rPr>
        <w:t>Кадровые условия:</w:t>
      </w:r>
      <w:r w:rsidRPr="002A49CE">
        <w:rPr>
          <w:rFonts w:ascii="Times New Roman" w:eastAsia="Times New Roman" w:hAnsi="Times New Roman" w:cs="Times New Roman"/>
          <w:color w:val="000000"/>
          <w:sz w:val="24"/>
          <w:szCs w:val="24"/>
          <w:lang w:eastAsia="ru-RU"/>
        </w:rPr>
        <w:t xml:space="preserve">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 (не менее 144 часов).</w:t>
      </w:r>
    </w:p>
    <w:p w:rsidR="0059241A" w:rsidRPr="002A49CE" w:rsidRDefault="0059241A" w:rsidP="00A70978">
      <w:pPr>
        <w:pStyle w:val="a6"/>
        <w:numPr>
          <w:ilvl w:val="0"/>
          <w:numId w:val="1"/>
        </w:numPr>
        <w:spacing w:after="0" w:line="240" w:lineRule="auto"/>
        <w:ind w:firstLine="709"/>
        <w:outlineLvl w:val="0"/>
        <w:rPr>
          <w:rFonts w:ascii="Times New Roman" w:hAnsi="Times New Roman" w:cs="Times New Roman"/>
          <w:b/>
          <w:sz w:val="24"/>
          <w:szCs w:val="24"/>
          <w:lang w:eastAsia="ru-RU"/>
        </w:rPr>
      </w:pPr>
      <w:bookmarkStart w:id="63" w:name="_Toc87962908"/>
      <w:bookmarkStart w:id="64" w:name="орг"/>
      <w:bookmarkEnd w:id="32"/>
      <w:r w:rsidRPr="002A49CE">
        <w:rPr>
          <w:rFonts w:ascii="Times New Roman" w:hAnsi="Times New Roman" w:cs="Times New Roman"/>
          <w:b/>
          <w:sz w:val="24"/>
          <w:szCs w:val="24"/>
          <w:lang w:eastAsia="ru-RU"/>
        </w:rPr>
        <w:t>Организационный раздел</w:t>
      </w:r>
      <w:bookmarkEnd w:id="63"/>
    </w:p>
    <w:p w:rsidR="0059241A" w:rsidRPr="002A49CE" w:rsidRDefault="0059241A" w:rsidP="00A70978">
      <w:pPr>
        <w:pStyle w:val="a6"/>
        <w:numPr>
          <w:ilvl w:val="1"/>
          <w:numId w:val="1"/>
        </w:numPr>
        <w:spacing w:after="0" w:line="240" w:lineRule="auto"/>
        <w:ind w:firstLine="709"/>
        <w:outlineLvl w:val="1"/>
        <w:rPr>
          <w:rFonts w:ascii="Times New Roman" w:hAnsi="Times New Roman" w:cs="Times New Roman"/>
          <w:b/>
          <w:sz w:val="24"/>
          <w:szCs w:val="24"/>
          <w:lang w:eastAsia="ru-RU"/>
        </w:rPr>
      </w:pPr>
      <w:bookmarkStart w:id="65" w:name="_Toc87962909"/>
      <w:bookmarkStart w:id="66" w:name="уп"/>
      <w:bookmarkEnd w:id="64"/>
      <w:r w:rsidRPr="002A49CE">
        <w:rPr>
          <w:rFonts w:ascii="Times New Roman" w:hAnsi="Times New Roman" w:cs="Times New Roman"/>
          <w:b/>
          <w:sz w:val="24"/>
          <w:szCs w:val="24"/>
          <w:lang w:eastAsia="ru-RU"/>
        </w:rPr>
        <w:t>Учебный план</w:t>
      </w:r>
      <w:bookmarkEnd w:id="65"/>
    </w:p>
    <w:bookmarkEnd w:id="66"/>
    <w:p w:rsidR="006B3738"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lastRenderedPageBreak/>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Данны</w:t>
      </w:r>
      <w:r>
        <w:rPr>
          <w:rFonts w:ascii="Times New Roman" w:eastAsia="Times New Roman" w:hAnsi="Times New Roman" w:cs="Times New Roman"/>
          <w:sz w:val="24"/>
          <w:szCs w:val="24"/>
          <w:lang w:eastAsia="ru-RU"/>
        </w:rPr>
        <w:t>й</w:t>
      </w:r>
      <w:r w:rsidRPr="008D11A5">
        <w:rPr>
          <w:rFonts w:ascii="Times New Roman" w:eastAsia="Times New Roman" w:hAnsi="Times New Roman" w:cs="Times New Roman"/>
          <w:sz w:val="24"/>
          <w:szCs w:val="24"/>
          <w:lang w:eastAsia="ru-RU"/>
        </w:rPr>
        <w:t xml:space="preserve"> вариант</w:t>
      </w:r>
      <w:r>
        <w:rPr>
          <w:rFonts w:ascii="Times New Roman" w:eastAsia="Times New Roman" w:hAnsi="Times New Roman" w:cs="Times New Roman"/>
          <w:sz w:val="24"/>
          <w:szCs w:val="24"/>
          <w:lang w:eastAsia="ru-RU"/>
        </w:rPr>
        <w:t xml:space="preserve"> учебного</w:t>
      </w:r>
      <w:r w:rsidRPr="008D11A5">
        <w:rPr>
          <w:rFonts w:ascii="Times New Roman" w:eastAsia="Times New Roman" w:hAnsi="Times New Roman" w:cs="Times New Roman"/>
          <w:sz w:val="24"/>
          <w:szCs w:val="24"/>
          <w:lang w:eastAsia="ru-RU"/>
        </w:rPr>
        <w:t xml:space="preserve"> план</w:t>
      </w:r>
      <w:r>
        <w:rPr>
          <w:rFonts w:ascii="Times New Roman" w:eastAsia="Times New Roman" w:hAnsi="Times New Roman" w:cs="Times New Roman"/>
          <w:sz w:val="24"/>
          <w:szCs w:val="24"/>
          <w:lang w:eastAsia="ru-RU"/>
        </w:rPr>
        <w:t>а</w:t>
      </w:r>
      <w:r w:rsidRPr="008D11A5">
        <w:rPr>
          <w:rFonts w:ascii="Times New Roman" w:eastAsia="Times New Roman" w:hAnsi="Times New Roman" w:cs="Times New Roman"/>
          <w:sz w:val="24"/>
          <w:szCs w:val="24"/>
          <w:lang w:eastAsia="ru-RU"/>
        </w:rPr>
        <w:t>в адресован обучающимся с нарушениями опорно-двигательного аппарата, обучающимся по АООП ООО (вариант 6.1.) в условиях инклюзивного образования.</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Учебный план образовательной организации предусматривает возможность введения учебных курсов, обеспечивающих образовательные потребности и интересы обучающихся.</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6B3738" w:rsidRPr="008D11A5" w:rsidRDefault="006B3738" w:rsidP="00A70978">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В связи с необходимостью создания оптимальных условий для успешного освоения образовательной программы обучающимися с НОДА, в том числе и путем проведения грамотной коррекционной работы, при формировании раздела «Внеурочная деятельность» в части «Другие направления внеурочной деятельности» включены коррекционно-развивающие занятия, позволяющие максимально обеспечить коррекцию имеющихся у обучающихся с НОДА нарушений в психофизическом развитии и индивидуализировать коррекционно-образовательный процесс. Исходя из этого: </w:t>
      </w:r>
    </w:p>
    <w:p w:rsidR="006B3738" w:rsidRPr="008D11A5" w:rsidRDefault="006B3738" w:rsidP="00A70978">
      <w:pPr>
        <w:spacing w:after="0" w:line="240" w:lineRule="auto"/>
        <w:ind w:firstLine="709"/>
        <w:jc w:val="both"/>
        <w:rPr>
          <w:rFonts w:ascii="Times New Roman" w:eastAsia="Times New Roman" w:hAnsi="Times New Roman" w:cs="Times New Roman"/>
          <w:i/>
          <w:iCs/>
          <w:sz w:val="24"/>
          <w:szCs w:val="24"/>
          <w:lang w:eastAsia="ru-RU"/>
        </w:rPr>
      </w:pPr>
      <w:r w:rsidRPr="008D11A5">
        <w:rPr>
          <w:rFonts w:ascii="Times New Roman" w:eastAsia="Times New Roman" w:hAnsi="Times New Roman" w:cs="Times New Roman"/>
          <w:i/>
          <w:iCs/>
          <w:sz w:val="24"/>
          <w:szCs w:val="24"/>
          <w:lang w:eastAsia="ru-RU"/>
        </w:rPr>
        <w:t xml:space="preserve">1)направления коррекционно-развивающих занятий и их количество определяются психолого-педагогическим консилиумом образовательной организацией, исходя из психофизических особенностей обучающихся; </w:t>
      </w:r>
    </w:p>
    <w:p w:rsidR="006B3738" w:rsidRPr="008D11A5" w:rsidRDefault="006B3738" w:rsidP="00A70978">
      <w:pPr>
        <w:spacing w:after="0" w:line="240" w:lineRule="auto"/>
        <w:ind w:firstLine="709"/>
        <w:jc w:val="both"/>
        <w:rPr>
          <w:rFonts w:ascii="Times New Roman" w:eastAsia="Times New Roman" w:hAnsi="Times New Roman" w:cs="Times New Roman"/>
          <w:i/>
          <w:iCs/>
          <w:sz w:val="24"/>
          <w:szCs w:val="24"/>
          <w:lang w:eastAsia="ru-RU"/>
        </w:rPr>
      </w:pPr>
      <w:r w:rsidRPr="008D11A5">
        <w:rPr>
          <w:rFonts w:ascii="Times New Roman" w:eastAsia="Times New Roman" w:hAnsi="Times New Roman" w:cs="Times New Roman"/>
          <w:i/>
          <w:iCs/>
          <w:sz w:val="24"/>
          <w:szCs w:val="24"/>
          <w:lang w:eastAsia="ru-RU"/>
        </w:rPr>
        <w:t>2)направления внеурочной деятельности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образовательной организации.</w:t>
      </w:r>
    </w:p>
    <w:p w:rsidR="006B3738"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 обучающихся с ОВЗ предусматривается вариативность учебных планов адаптированных программ основного общего образования, специальных подходов к структурированию содержания образования по годам обучения.</w:t>
      </w:r>
    </w:p>
    <w:p w:rsidR="006B3738" w:rsidRDefault="006B3738" w:rsidP="00A70978">
      <w:pPr>
        <w:spacing w:after="0" w:line="240" w:lineRule="auto"/>
        <w:ind w:firstLine="709"/>
        <w:rPr>
          <w:rFonts w:ascii="Times New Roman" w:hAnsi="Times New Roman" w:cs="Times New Roman"/>
          <w:sz w:val="24"/>
          <w:szCs w:val="24"/>
        </w:rPr>
      </w:pPr>
    </w:p>
    <w:p w:rsidR="006B3738" w:rsidRPr="008D11A5" w:rsidRDefault="006B3738" w:rsidP="00A70978">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b/>
          <w:sz w:val="24"/>
          <w:szCs w:val="24"/>
        </w:rPr>
        <w:t xml:space="preserve">Содержание плана внеурочной деятельности. </w:t>
      </w:r>
      <w:r w:rsidRPr="008D11A5">
        <w:rPr>
          <w:rFonts w:ascii="Times New Roman" w:eastAsia="Calibri" w:hAnsi="Times New Roman" w:cs="Times New Roman"/>
          <w:sz w:val="24"/>
          <w:szCs w:val="24"/>
        </w:rPr>
        <w:t>Количество часов, выделяемых на внеурочную деятельность, составляет за 6 лет обучения на уровне основного общего образования не более 2100 часов, в год – не более 350 часов.</w:t>
      </w:r>
    </w:p>
    <w:p w:rsidR="006B3738" w:rsidRPr="008D11A5" w:rsidRDefault="006B3738" w:rsidP="00A70978">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6B3738" w:rsidRPr="008D11A5" w:rsidRDefault="006B3738" w:rsidP="00A70978">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b/>
          <w:sz w:val="24"/>
          <w:szCs w:val="24"/>
        </w:rPr>
        <w:t>При этом до 5 часов в неделю отводится на коррекционно-развивающую работу, которая может осуществляться как индивидуально, так и по подгруппам.</w:t>
      </w:r>
      <w:r w:rsidRPr="008D11A5">
        <w:rPr>
          <w:rFonts w:ascii="Times New Roman" w:eastAsia="Calibri" w:hAnsi="Times New Roman" w:cs="Times New Roman"/>
          <w:sz w:val="24"/>
          <w:szCs w:val="24"/>
        </w:rPr>
        <w:t xml:space="preserve"> Решение о форме проведения коррекционно-развивающих занятий и распределение часов между разными коррекционно-развивающими занятиями (занятия с психологом, занятия с логопедом) принимается психолого-педагогическим консилиум образовательной организации. </w:t>
      </w:r>
    </w:p>
    <w:p w:rsidR="006B3738" w:rsidRPr="008D11A5" w:rsidRDefault="006B3738" w:rsidP="00A70978">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i/>
          <w:sz w:val="24"/>
          <w:szCs w:val="24"/>
        </w:rPr>
        <w:lastRenderedPageBreak/>
        <w:t xml:space="preserve">В ситуации, когда обучающийся с НОДА не нуждается в коррекционно-развивающих занятиях или ему необходимо менее 5 часов в неделю, тогда часы, отведенные на коррекционно-развивающую работу переходят на внеурочную деятельность. </w:t>
      </w:r>
      <w:r w:rsidRPr="008D11A5">
        <w:rPr>
          <w:rFonts w:ascii="Times New Roman" w:eastAsia="Calibri" w:hAnsi="Times New Roman" w:cs="Times New Roman"/>
          <w:sz w:val="24"/>
          <w:szCs w:val="24"/>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6B3738" w:rsidRPr="008D11A5" w:rsidRDefault="006B3738" w:rsidP="00A70978">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Возможный расход времени на отдельные направления плана внеурочной деятельности, а так же модели плана внеурочной деятельности представлены в ООП ООО.</w:t>
      </w:r>
    </w:p>
    <w:p w:rsidR="006B3738" w:rsidRPr="008D11A5" w:rsidRDefault="006B3738" w:rsidP="00A70978">
      <w:pPr>
        <w:spacing w:after="0" w:line="240" w:lineRule="auto"/>
        <w:ind w:firstLine="709"/>
        <w:jc w:val="both"/>
        <w:rPr>
          <w:rFonts w:ascii="Times New Roman" w:eastAsia="Calibri" w:hAnsi="Times New Roman" w:cs="Times New Roman"/>
          <w:bCs/>
          <w:sz w:val="24"/>
          <w:szCs w:val="24"/>
        </w:rPr>
      </w:pPr>
      <w:r w:rsidRPr="008D11A5">
        <w:rPr>
          <w:rFonts w:ascii="Times New Roman" w:eastAsia="Calibri" w:hAnsi="Times New Roman" w:cs="Times New Roman"/>
          <w:bCs/>
          <w:sz w:val="24"/>
          <w:szCs w:val="24"/>
        </w:rPr>
        <w:t>Содержание внеурочной деятельности обучающихся с НОДА тесно связано с реализацией рабочей программы воспитания.</w:t>
      </w:r>
    </w:p>
    <w:p w:rsidR="006B3738" w:rsidRDefault="006B3738" w:rsidP="00A70978">
      <w:pPr>
        <w:spacing w:after="0" w:line="240" w:lineRule="auto"/>
        <w:ind w:firstLine="709"/>
        <w:rPr>
          <w:rFonts w:ascii="Times New Roman" w:hAnsi="Times New Roman" w:cs="Times New Roman"/>
          <w:sz w:val="24"/>
          <w:szCs w:val="24"/>
        </w:rPr>
      </w:pPr>
    </w:p>
    <w:p w:rsidR="006B3738" w:rsidRPr="00F047C6" w:rsidRDefault="006B3738" w:rsidP="00A70978">
      <w:pPr>
        <w:spacing w:after="0" w:line="240" w:lineRule="auto"/>
        <w:ind w:firstLine="709"/>
        <w:rPr>
          <w:rFonts w:ascii="Times New Roman" w:hAnsi="Times New Roman" w:cs="Times New Roman"/>
          <w:b/>
          <w:sz w:val="24"/>
          <w:szCs w:val="24"/>
        </w:rPr>
      </w:pPr>
      <w:r w:rsidRPr="00F047C6">
        <w:rPr>
          <w:rFonts w:ascii="Times New Roman" w:hAnsi="Times New Roman" w:cs="Times New Roman"/>
          <w:b/>
          <w:sz w:val="24"/>
          <w:szCs w:val="24"/>
        </w:rPr>
        <w:t>Виды внеурочной деятельности дополняются подгрупповыми и индивидуальными коррекционными занятиями.</w:t>
      </w:r>
    </w:p>
    <w:p w:rsidR="006B3738" w:rsidRPr="00FC0E97" w:rsidRDefault="006B3738" w:rsidP="00A70978">
      <w:pPr>
        <w:spacing w:after="0" w:line="240" w:lineRule="auto"/>
        <w:ind w:firstLine="709"/>
        <w:jc w:val="both"/>
        <w:rPr>
          <w:rFonts w:ascii="Times New Roman" w:hAnsi="Times New Roman"/>
          <w:color w:val="000009"/>
          <w:sz w:val="24"/>
          <w:szCs w:val="24"/>
        </w:rPr>
      </w:pPr>
      <w:r w:rsidRPr="00FC0E97">
        <w:rPr>
          <w:rFonts w:ascii="Times New Roman" w:hAnsi="Times New Roman"/>
          <w:sz w:val="24"/>
          <w:szCs w:val="24"/>
        </w:rPr>
        <w:t xml:space="preserve">В классе, где обучаются ученики по АООП (вариант </w:t>
      </w:r>
      <w:r>
        <w:rPr>
          <w:rFonts w:ascii="Times New Roman" w:hAnsi="Times New Roman"/>
          <w:sz w:val="24"/>
          <w:szCs w:val="24"/>
        </w:rPr>
        <w:t>6</w:t>
      </w:r>
      <w:r w:rsidRPr="00FC0E97">
        <w:rPr>
          <w:rFonts w:ascii="Times New Roman" w:hAnsi="Times New Roman"/>
          <w:sz w:val="24"/>
          <w:szCs w:val="24"/>
        </w:rPr>
        <w:t>.1) в коррекционно-развивающей</w:t>
      </w:r>
      <w:r>
        <w:rPr>
          <w:rFonts w:ascii="Times New Roman" w:hAnsi="Times New Roman"/>
          <w:sz w:val="24"/>
          <w:szCs w:val="24"/>
        </w:rPr>
        <w:t xml:space="preserve"> </w:t>
      </w:r>
      <w:r w:rsidRPr="00FC0E97">
        <w:rPr>
          <w:rFonts w:ascii="Times New Roman" w:hAnsi="Times New Roman"/>
          <w:sz w:val="24"/>
          <w:szCs w:val="24"/>
        </w:rPr>
        <w:t>области</w:t>
      </w:r>
      <w:r>
        <w:rPr>
          <w:rFonts w:ascii="Times New Roman" w:hAnsi="Times New Roman"/>
          <w:sz w:val="24"/>
          <w:szCs w:val="24"/>
        </w:rPr>
        <w:t xml:space="preserve"> </w:t>
      </w:r>
      <w:r w:rsidRPr="00FC0E97">
        <w:rPr>
          <w:rFonts w:ascii="Times New Roman" w:hAnsi="Times New Roman"/>
          <w:sz w:val="24"/>
          <w:szCs w:val="24"/>
        </w:rPr>
        <w:t>выделены часы следующих</w:t>
      </w:r>
      <w:r>
        <w:rPr>
          <w:rFonts w:ascii="Times New Roman" w:hAnsi="Times New Roman"/>
          <w:sz w:val="24"/>
          <w:szCs w:val="24"/>
        </w:rPr>
        <w:t xml:space="preserve"> </w:t>
      </w:r>
      <w:r w:rsidRPr="00FC0E97">
        <w:rPr>
          <w:rFonts w:ascii="Times New Roman" w:hAnsi="Times New Roman"/>
          <w:sz w:val="24"/>
          <w:szCs w:val="24"/>
        </w:rPr>
        <w:t>коррекционных</w:t>
      </w:r>
      <w:r>
        <w:rPr>
          <w:rFonts w:ascii="Times New Roman" w:hAnsi="Times New Roman"/>
          <w:sz w:val="24"/>
          <w:szCs w:val="24"/>
        </w:rPr>
        <w:t xml:space="preserve"> </w:t>
      </w:r>
      <w:r w:rsidRPr="00FC0E97">
        <w:rPr>
          <w:rFonts w:ascii="Times New Roman" w:hAnsi="Times New Roman"/>
          <w:sz w:val="24"/>
          <w:szCs w:val="24"/>
        </w:rPr>
        <w:t>курсов:</w:t>
      </w:r>
    </w:p>
    <w:p w:rsidR="006B3738" w:rsidRPr="0032257B" w:rsidRDefault="006B3738" w:rsidP="00A70978">
      <w:pPr>
        <w:numPr>
          <w:ilvl w:val="0"/>
          <w:numId w:val="48"/>
        </w:numPr>
        <w:suppressAutoHyphens/>
        <w:spacing w:after="0" w:line="240" w:lineRule="auto"/>
        <w:ind w:left="0"/>
        <w:jc w:val="both"/>
        <w:rPr>
          <w:rFonts w:ascii="Times New Roman" w:hAnsi="Times New Roman"/>
          <w:sz w:val="24"/>
          <w:szCs w:val="24"/>
        </w:rPr>
      </w:pPr>
      <w:r w:rsidRPr="0032257B">
        <w:rPr>
          <w:rFonts w:ascii="Times New Roman" w:hAnsi="Times New Roman"/>
          <w:i/>
          <w:sz w:val="24"/>
          <w:szCs w:val="24"/>
        </w:rPr>
        <w:t xml:space="preserve">индивидуальные коррекционно-развивающие занятия  </w:t>
      </w:r>
      <w:r w:rsidRPr="0032257B">
        <w:rPr>
          <w:rFonts w:ascii="Times New Roman" w:hAnsi="Times New Roman"/>
          <w:b/>
          <w:i/>
          <w:sz w:val="24"/>
          <w:szCs w:val="24"/>
        </w:rPr>
        <w:t>учителя по математике</w:t>
      </w:r>
      <w:r w:rsidRPr="0032257B">
        <w:rPr>
          <w:rFonts w:ascii="Times New Roman" w:hAnsi="Times New Roman"/>
          <w:sz w:val="24"/>
          <w:szCs w:val="24"/>
        </w:rPr>
        <w:t xml:space="preserve"> и русскому языку– по 1 часу (всего 2) с целью коррекции пробелов общего развития, восполнения возникающих пробелов в знаниях по учебному предмету, помощи в овладении базовым содержанием программы, пропедевтики изучения сложных разделов учебной программы,</w:t>
      </w:r>
      <w:r>
        <w:rPr>
          <w:rFonts w:ascii="Times New Roman" w:hAnsi="Times New Roman"/>
          <w:sz w:val="24"/>
          <w:szCs w:val="24"/>
        </w:rPr>
        <w:t xml:space="preserve"> </w:t>
      </w:r>
      <w:r w:rsidRPr="0032257B">
        <w:rPr>
          <w:rFonts w:ascii="Times New Roman" w:hAnsi="Times New Roman"/>
          <w:sz w:val="24"/>
          <w:szCs w:val="24"/>
        </w:rPr>
        <w:t>овладения орфографическими, каллиграфическими навыками.</w:t>
      </w:r>
    </w:p>
    <w:p w:rsidR="006B3738" w:rsidRPr="008D11A5" w:rsidRDefault="006B3738" w:rsidP="00A70978">
      <w:pPr>
        <w:numPr>
          <w:ilvl w:val="0"/>
          <w:numId w:val="48"/>
        </w:numPr>
        <w:suppressAutoHyphens/>
        <w:spacing w:after="0" w:line="240" w:lineRule="auto"/>
        <w:ind w:left="0"/>
        <w:jc w:val="both"/>
        <w:rPr>
          <w:rFonts w:ascii="Times New Roman" w:hAnsi="Times New Roman" w:cs="Times New Roman"/>
          <w:sz w:val="24"/>
          <w:szCs w:val="24"/>
        </w:rPr>
      </w:pPr>
      <w:r w:rsidRPr="0032257B">
        <w:rPr>
          <w:rFonts w:ascii="Times New Roman" w:hAnsi="Times New Roman"/>
          <w:i/>
          <w:sz w:val="24"/>
          <w:szCs w:val="24"/>
        </w:rPr>
        <w:t xml:space="preserve">Коррекционно-развивающие занятия </w:t>
      </w:r>
      <w:r w:rsidRPr="0032257B">
        <w:rPr>
          <w:rFonts w:ascii="Times New Roman" w:hAnsi="Times New Roman"/>
          <w:b/>
          <w:i/>
          <w:sz w:val="24"/>
          <w:szCs w:val="24"/>
        </w:rPr>
        <w:t>учителя-логопеда</w:t>
      </w:r>
      <w:r w:rsidRPr="0032257B">
        <w:rPr>
          <w:rFonts w:ascii="Times New Roman" w:hAnsi="Times New Roman"/>
          <w:i/>
          <w:sz w:val="24"/>
          <w:szCs w:val="24"/>
        </w:rPr>
        <w:t xml:space="preserve"> по программе коррекционной работы (коррекционно-развивающий курс «Индивидуальные и подгрупповые логопедические занятия» </w:t>
      </w:r>
      <w:r w:rsidRPr="0032257B">
        <w:rPr>
          <w:rFonts w:ascii="Times New Roman" w:hAnsi="Times New Roman"/>
          <w:sz w:val="24"/>
          <w:szCs w:val="24"/>
        </w:rPr>
        <w:t>– 2 час по коррекци</w:t>
      </w:r>
      <w:r w:rsidRPr="0032257B">
        <w:t>и</w:t>
      </w:r>
      <w:r w:rsidRPr="0032257B">
        <w:rPr>
          <w:rFonts w:ascii="Times New Roman" w:hAnsi="Times New Roman"/>
          <w:sz w:val="24"/>
          <w:szCs w:val="24"/>
        </w:rPr>
        <w:t xml:space="preserve"> нарушений устной и письменной речи</w:t>
      </w:r>
      <w:r w:rsidRPr="0032257B">
        <w:t xml:space="preserve">, </w:t>
      </w:r>
      <w:r w:rsidRPr="0032257B">
        <w:rPr>
          <w:rFonts w:ascii="Times New Roman" w:hAnsi="Times New Roman"/>
          <w:sz w:val="24"/>
          <w:szCs w:val="24"/>
        </w:rPr>
        <w:t>коррекци</w:t>
      </w:r>
      <w:r w:rsidRPr="0032257B">
        <w:t>и</w:t>
      </w:r>
      <w:r w:rsidRPr="0032257B">
        <w:rPr>
          <w:rFonts w:ascii="Times New Roman" w:hAnsi="Times New Roman"/>
          <w:sz w:val="24"/>
          <w:szCs w:val="24"/>
        </w:rPr>
        <w:t xml:space="preserve"> и развити</w:t>
      </w:r>
      <w:r w:rsidRPr="0032257B">
        <w:t>я</w:t>
      </w:r>
      <w:r w:rsidRPr="0032257B">
        <w:rPr>
          <w:rFonts w:ascii="Times New Roman" w:hAnsi="Times New Roman"/>
          <w:sz w:val="24"/>
          <w:szCs w:val="24"/>
        </w:rPr>
        <w:t xml:space="preserve"> всех компонентов речи</w:t>
      </w:r>
      <w:r w:rsidRPr="0032257B">
        <w:t xml:space="preserve">, </w:t>
      </w:r>
      <w:r w:rsidRPr="0032257B">
        <w:rPr>
          <w:rFonts w:ascii="Times New Roman" w:hAnsi="Times New Roman"/>
          <w:sz w:val="24"/>
          <w:szCs w:val="24"/>
        </w:rPr>
        <w:t>помощ</w:t>
      </w:r>
      <w:r w:rsidRPr="0032257B">
        <w:t>и</w:t>
      </w:r>
      <w:r w:rsidRPr="0032257B">
        <w:rPr>
          <w:rFonts w:ascii="Times New Roman" w:hAnsi="Times New Roman"/>
          <w:sz w:val="24"/>
          <w:szCs w:val="24"/>
        </w:rPr>
        <w:t xml:space="preserve"> в формировании навыков письма и чтения, коррекции и темпо-ритмической организации речи</w:t>
      </w:r>
      <w:r w:rsidRPr="0032257B">
        <w:t xml:space="preserve">, </w:t>
      </w:r>
      <w:r w:rsidRPr="0032257B">
        <w:rPr>
          <w:rFonts w:ascii="Times New Roman" w:hAnsi="Times New Roman"/>
          <w:sz w:val="24"/>
          <w:szCs w:val="24"/>
        </w:rPr>
        <w:t>профилактике нарушений письма и чтения.</w:t>
      </w:r>
      <w:r w:rsidRPr="0092008B">
        <w:rPr>
          <w:rFonts w:ascii="Times New Roman" w:hAnsi="Times New Roman" w:cs="Times New Roman"/>
          <w:sz w:val="24"/>
          <w:szCs w:val="24"/>
          <w:lang w:eastAsia="ru-RU"/>
        </w:rPr>
        <w:t xml:space="preserve"> </w:t>
      </w:r>
      <w:r w:rsidRPr="008D11A5">
        <w:rPr>
          <w:rFonts w:ascii="Times New Roman" w:hAnsi="Times New Roman" w:cs="Times New Roman"/>
          <w:sz w:val="24"/>
          <w:szCs w:val="24"/>
          <w:lang w:eastAsia="ru-RU"/>
        </w:rPr>
        <w:t xml:space="preserve">Подгрупповые и индивидуальные логопедические занятия являются неотъемлемой частью внеурочной деятельности и проводятся из расчета не более 2х часов недельной нагрузки на одного обучающегося. </w:t>
      </w:r>
      <w:r w:rsidRPr="008D11A5">
        <w:rPr>
          <w:rFonts w:ascii="Times New Roman" w:hAnsi="Times New Roman" w:cs="Times New Roman"/>
          <w:sz w:val="24"/>
          <w:szCs w:val="24"/>
        </w:rPr>
        <w:t>Общая недельная нагрузка на класс зависит от количества обучающихся в классе. Частота и продолжительность групповых и индивидуальных логопедических занятий определяется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rsidR="006B3738" w:rsidRPr="0032257B" w:rsidRDefault="006B3738" w:rsidP="00A70978">
      <w:pPr>
        <w:numPr>
          <w:ilvl w:val="0"/>
          <w:numId w:val="48"/>
        </w:numPr>
        <w:suppressAutoHyphens/>
        <w:snapToGrid w:val="0"/>
        <w:spacing w:after="0" w:line="240" w:lineRule="auto"/>
        <w:ind w:left="0"/>
        <w:jc w:val="both"/>
        <w:rPr>
          <w:rFonts w:ascii="Times New Roman" w:hAnsi="Times New Roman"/>
          <w:sz w:val="24"/>
          <w:szCs w:val="24"/>
        </w:rPr>
      </w:pPr>
      <w:r w:rsidRPr="0032257B">
        <w:rPr>
          <w:rFonts w:ascii="Times New Roman" w:hAnsi="Times New Roman"/>
          <w:i/>
          <w:sz w:val="24"/>
          <w:szCs w:val="24"/>
        </w:rPr>
        <w:t>Коррекционно-развивающие занятия педагога-психолога по программе коррекционной работы (коррекционный курс «Психокоррекционные занятия (психологические)»)</w:t>
      </w:r>
      <w:r w:rsidRPr="0032257B">
        <w:rPr>
          <w:rFonts w:ascii="Times New Roman" w:hAnsi="Times New Roman"/>
          <w:sz w:val="24"/>
          <w:szCs w:val="24"/>
        </w:rPr>
        <w:t>– 1 час с целью коррекции и развития компетенций коммуникативной, эмоционально-волевой сферы и личностной сферы, социально-бытовых ориентировок, навыков социального поведения, пространственно-временных представлений; развития навыков социального поведения и взаимодействия, произвольной регуляции деятельности, произвольной регуляции деятельности и поведения, учебно-познавательной мотивации, коммуникативных навыков, формирования и развития адаптивных форм поведения, продуктивного взаимодействия, учебной мотивации и продуктивных видов взаимоотношений с окружающими; помощи в адаптации к условиям школьной среды, профориентации, психомоторной и двигательной коррекции, расширения опыта социальных контактов.</w:t>
      </w:r>
    </w:p>
    <w:p w:rsidR="006B3738" w:rsidRDefault="006B3738" w:rsidP="00A70978">
      <w:pPr>
        <w:spacing w:after="0" w:line="240" w:lineRule="auto"/>
        <w:ind w:firstLine="709"/>
        <w:jc w:val="both"/>
        <w:rPr>
          <w:rFonts w:ascii="Times New Roman" w:hAnsi="Times New Roman"/>
          <w:sz w:val="24"/>
          <w:szCs w:val="24"/>
        </w:rPr>
      </w:pPr>
      <w:r w:rsidRPr="00FC0E97">
        <w:rPr>
          <w:rFonts w:ascii="Times New Roman" w:hAnsi="Times New Roman"/>
          <w:sz w:val="24"/>
          <w:szCs w:val="24"/>
        </w:rPr>
        <w:t>Распределение часов внеурочной деятельности по направлениям (включая коррекционно-развивающую</w:t>
      </w:r>
      <w:r>
        <w:rPr>
          <w:rFonts w:ascii="Times New Roman" w:hAnsi="Times New Roman"/>
          <w:sz w:val="24"/>
          <w:szCs w:val="24"/>
        </w:rPr>
        <w:t xml:space="preserve"> </w:t>
      </w:r>
      <w:r w:rsidRPr="00FC0E97">
        <w:rPr>
          <w:rFonts w:ascii="Times New Roman" w:hAnsi="Times New Roman"/>
          <w:sz w:val="24"/>
          <w:szCs w:val="24"/>
        </w:rPr>
        <w:t>область)</w:t>
      </w:r>
      <w:r>
        <w:rPr>
          <w:rFonts w:ascii="Times New Roman" w:hAnsi="Times New Roman"/>
          <w:sz w:val="24"/>
          <w:szCs w:val="24"/>
        </w:rPr>
        <w:t xml:space="preserve"> </w:t>
      </w:r>
      <w:r w:rsidRPr="00FC0E97">
        <w:rPr>
          <w:rFonts w:ascii="Times New Roman" w:hAnsi="Times New Roman"/>
          <w:sz w:val="24"/>
          <w:szCs w:val="24"/>
        </w:rPr>
        <w:t>с</w:t>
      </w:r>
      <w:r>
        <w:rPr>
          <w:rFonts w:ascii="Times New Roman" w:hAnsi="Times New Roman"/>
          <w:sz w:val="24"/>
          <w:szCs w:val="24"/>
        </w:rPr>
        <w:t xml:space="preserve"> </w:t>
      </w:r>
      <w:r w:rsidRPr="00FC0E97">
        <w:rPr>
          <w:rFonts w:ascii="Times New Roman" w:hAnsi="Times New Roman"/>
          <w:sz w:val="24"/>
          <w:szCs w:val="24"/>
        </w:rPr>
        <w:t>указанием</w:t>
      </w:r>
      <w:r>
        <w:rPr>
          <w:rFonts w:ascii="Times New Roman" w:hAnsi="Times New Roman"/>
          <w:sz w:val="24"/>
          <w:szCs w:val="24"/>
        </w:rPr>
        <w:t xml:space="preserve"> </w:t>
      </w:r>
      <w:r w:rsidRPr="00FC0E97">
        <w:rPr>
          <w:rFonts w:ascii="Times New Roman" w:hAnsi="Times New Roman"/>
          <w:sz w:val="24"/>
          <w:szCs w:val="24"/>
        </w:rPr>
        <w:t>формы</w:t>
      </w:r>
      <w:r>
        <w:rPr>
          <w:rFonts w:ascii="Times New Roman" w:hAnsi="Times New Roman"/>
          <w:sz w:val="24"/>
          <w:szCs w:val="24"/>
        </w:rPr>
        <w:t xml:space="preserve"> </w:t>
      </w:r>
      <w:r w:rsidRPr="00FC0E97">
        <w:rPr>
          <w:rFonts w:ascii="Times New Roman" w:hAnsi="Times New Roman"/>
          <w:sz w:val="24"/>
          <w:szCs w:val="24"/>
        </w:rPr>
        <w:t>организации,</w:t>
      </w:r>
      <w:r>
        <w:rPr>
          <w:rFonts w:ascii="Times New Roman" w:hAnsi="Times New Roman"/>
          <w:sz w:val="24"/>
          <w:szCs w:val="24"/>
        </w:rPr>
        <w:t xml:space="preserve"> </w:t>
      </w:r>
      <w:r w:rsidRPr="00FC0E97">
        <w:rPr>
          <w:rFonts w:ascii="Times New Roman" w:hAnsi="Times New Roman"/>
          <w:sz w:val="24"/>
          <w:szCs w:val="24"/>
        </w:rPr>
        <w:t>названия,</w:t>
      </w:r>
      <w:r>
        <w:rPr>
          <w:rFonts w:ascii="Times New Roman" w:hAnsi="Times New Roman"/>
          <w:sz w:val="24"/>
          <w:szCs w:val="24"/>
        </w:rPr>
        <w:t xml:space="preserve"> </w:t>
      </w:r>
      <w:r w:rsidRPr="00FC0E97">
        <w:rPr>
          <w:rFonts w:ascii="Times New Roman" w:hAnsi="Times New Roman"/>
          <w:sz w:val="24"/>
          <w:szCs w:val="24"/>
        </w:rPr>
        <w:t>количества</w:t>
      </w:r>
      <w:r>
        <w:rPr>
          <w:rFonts w:ascii="Times New Roman" w:hAnsi="Times New Roman"/>
          <w:sz w:val="24"/>
          <w:szCs w:val="24"/>
        </w:rPr>
        <w:t xml:space="preserve"> </w:t>
      </w:r>
      <w:r w:rsidRPr="00FC0E97">
        <w:rPr>
          <w:rFonts w:ascii="Times New Roman" w:hAnsi="Times New Roman"/>
          <w:sz w:val="24"/>
          <w:szCs w:val="24"/>
        </w:rPr>
        <w:t>часов</w:t>
      </w:r>
      <w:r>
        <w:rPr>
          <w:rFonts w:ascii="Times New Roman" w:hAnsi="Times New Roman"/>
          <w:sz w:val="24"/>
          <w:szCs w:val="24"/>
        </w:rPr>
        <w:t xml:space="preserve"> </w:t>
      </w:r>
      <w:r w:rsidRPr="00FC0E97">
        <w:rPr>
          <w:rFonts w:ascii="Times New Roman" w:hAnsi="Times New Roman"/>
          <w:sz w:val="24"/>
          <w:szCs w:val="24"/>
        </w:rPr>
        <w:t>на</w:t>
      </w:r>
      <w:r>
        <w:rPr>
          <w:rFonts w:ascii="Times New Roman" w:hAnsi="Times New Roman"/>
          <w:sz w:val="24"/>
          <w:szCs w:val="24"/>
        </w:rPr>
        <w:t xml:space="preserve"> 5-9 </w:t>
      </w:r>
      <w:r w:rsidRPr="00FC0E97">
        <w:rPr>
          <w:rFonts w:ascii="Times New Roman" w:hAnsi="Times New Roman"/>
          <w:sz w:val="24"/>
          <w:szCs w:val="24"/>
        </w:rPr>
        <w:t>класс</w:t>
      </w:r>
    </w:p>
    <w:p w:rsidR="00F047C6" w:rsidRDefault="00F047C6" w:rsidP="00A70978">
      <w:pPr>
        <w:spacing w:after="0" w:line="240" w:lineRule="auto"/>
        <w:ind w:firstLine="709"/>
        <w:jc w:val="both"/>
        <w:rPr>
          <w:rFonts w:ascii="Times New Roman" w:hAnsi="Times New Roman"/>
          <w:b/>
          <w:sz w:val="24"/>
          <w:szCs w:val="24"/>
        </w:rPr>
      </w:pPr>
    </w:p>
    <w:p w:rsidR="00F047C6" w:rsidRDefault="00F047C6" w:rsidP="00A70978">
      <w:pPr>
        <w:spacing w:after="0" w:line="240" w:lineRule="auto"/>
        <w:ind w:firstLine="709"/>
        <w:jc w:val="both"/>
        <w:rPr>
          <w:rFonts w:ascii="Times New Roman" w:hAnsi="Times New Roman"/>
          <w:b/>
          <w:sz w:val="24"/>
          <w:szCs w:val="24"/>
        </w:rPr>
      </w:pPr>
    </w:p>
    <w:p w:rsidR="00F047C6" w:rsidRDefault="00F047C6" w:rsidP="00A70978">
      <w:pPr>
        <w:spacing w:after="0" w:line="240" w:lineRule="auto"/>
        <w:ind w:firstLine="709"/>
        <w:jc w:val="both"/>
        <w:rPr>
          <w:rFonts w:ascii="Times New Roman" w:hAnsi="Times New Roman"/>
          <w:b/>
          <w:sz w:val="24"/>
          <w:szCs w:val="24"/>
        </w:rPr>
      </w:pPr>
    </w:p>
    <w:p w:rsidR="00F047C6" w:rsidRDefault="00F047C6" w:rsidP="00A70978">
      <w:pPr>
        <w:spacing w:after="0" w:line="240" w:lineRule="auto"/>
        <w:ind w:firstLine="709"/>
        <w:jc w:val="both"/>
        <w:rPr>
          <w:rFonts w:ascii="Times New Roman" w:hAnsi="Times New Roman"/>
          <w:b/>
          <w:sz w:val="24"/>
          <w:szCs w:val="24"/>
        </w:rPr>
      </w:pPr>
    </w:p>
    <w:p w:rsidR="006B3738" w:rsidRPr="0032257B" w:rsidRDefault="006B3738" w:rsidP="00A70978">
      <w:pPr>
        <w:spacing w:after="0" w:line="240" w:lineRule="auto"/>
        <w:ind w:firstLine="709"/>
        <w:jc w:val="both"/>
        <w:rPr>
          <w:rFonts w:ascii="Times New Roman" w:hAnsi="Times New Roman"/>
          <w:b/>
          <w:sz w:val="24"/>
          <w:szCs w:val="24"/>
        </w:rPr>
      </w:pPr>
      <w:r w:rsidRPr="00FC0E97">
        <w:rPr>
          <w:rFonts w:ascii="Times New Roman" w:hAnsi="Times New Roman"/>
          <w:b/>
          <w:sz w:val="24"/>
          <w:szCs w:val="24"/>
        </w:rPr>
        <w:lastRenderedPageBreak/>
        <w:t xml:space="preserve">План внеурочной деятельности для </w:t>
      </w:r>
      <w:r w:rsidRPr="00625300">
        <w:rPr>
          <w:rFonts w:ascii="Times New Roman" w:hAnsi="Times New Roman"/>
          <w:b/>
          <w:sz w:val="24"/>
          <w:szCs w:val="24"/>
        </w:rPr>
        <w:t>обучающихся</w:t>
      </w:r>
      <w:r>
        <w:rPr>
          <w:rFonts w:ascii="Times New Roman" w:hAnsi="Times New Roman"/>
          <w:b/>
          <w:sz w:val="24"/>
          <w:szCs w:val="24"/>
        </w:rPr>
        <w:t xml:space="preserve"> с НОДА </w:t>
      </w:r>
      <w:r w:rsidRPr="00FC0E97">
        <w:rPr>
          <w:rFonts w:ascii="Times New Roman" w:hAnsi="Times New Roman"/>
          <w:b/>
          <w:sz w:val="24"/>
          <w:szCs w:val="24"/>
        </w:rPr>
        <w:t xml:space="preserve">(вариант </w:t>
      </w:r>
      <w:r>
        <w:rPr>
          <w:rFonts w:ascii="Times New Roman" w:hAnsi="Times New Roman"/>
          <w:b/>
          <w:sz w:val="24"/>
          <w:szCs w:val="24"/>
        </w:rPr>
        <w:t>6</w:t>
      </w:r>
      <w:r w:rsidRPr="00FC0E97">
        <w:rPr>
          <w:rFonts w:ascii="Times New Roman" w:hAnsi="Times New Roman"/>
          <w:b/>
          <w:sz w:val="24"/>
          <w:szCs w:val="24"/>
        </w:rPr>
        <w:t>.</w:t>
      </w:r>
      <w:r>
        <w:rPr>
          <w:rFonts w:ascii="Times New Roman" w:hAnsi="Times New Roman"/>
          <w:b/>
          <w:sz w:val="24"/>
          <w:szCs w:val="24"/>
        </w:rPr>
        <w:t>2</w:t>
      </w:r>
      <w:r w:rsidRPr="0032257B">
        <w:rPr>
          <w:rFonts w:ascii="Times New Roman" w:hAnsi="Times New Roman"/>
          <w:b/>
          <w:sz w:val="24"/>
          <w:szCs w:val="24"/>
        </w:rPr>
        <w:t>)на</w:t>
      </w:r>
      <w:r>
        <w:rPr>
          <w:rFonts w:ascii="Times New Roman" w:hAnsi="Times New Roman"/>
          <w:b/>
          <w:sz w:val="24"/>
          <w:szCs w:val="24"/>
        </w:rPr>
        <w:t xml:space="preserve"> </w:t>
      </w:r>
      <w:r w:rsidRPr="0032257B">
        <w:rPr>
          <w:rFonts w:ascii="Times New Roman" w:hAnsi="Times New Roman"/>
          <w:b/>
          <w:sz w:val="24"/>
          <w:szCs w:val="24"/>
        </w:rPr>
        <w:t>2021-2022 учебный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662"/>
        <w:gridCol w:w="3826"/>
        <w:gridCol w:w="4144"/>
        <w:gridCol w:w="2902"/>
        <w:gridCol w:w="1470"/>
      </w:tblGrid>
      <w:tr w:rsidR="006B3738" w:rsidRPr="00FC0E97" w:rsidTr="009D5454">
        <w:trPr>
          <w:trHeight w:val="518"/>
        </w:trPr>
        <w:tc>
          <w:tcPr>
            <w:tcW w:w="887" w:type="pct"/>
            <w:vMerge w:val="restart"/>
          </w:tcPr>
          <w:p w:rsidR="006B3738" w:rsidRPr="00FC0E97" w:rsidRDefault="006B3738" w:rsidP="00A70978">
            <w:pPr>
              <w:spacing w:after="0" w:line="240" w:lineRule="auto"/>
              <w:jc w:val="both"/>
              <w:rPr>
                <w:rFonts w:ascii="Times New Roman" w:eastAsia="Times New Roman" w:hAnsi="Times New Roman"/>
                <w:sz w:val="24"/>
                <w:szCs w:val="24"/>
              </w:rPr>
            </w:pPr>
            <w:r w:rsidRPr="00FC0E97">
              <w:rPr>
                <w:rFonts w:ascii="Times New Roman" w:eastAsia="Times New Roman" w:hAnsi="Times New Roman"/>
                <w:sz w:val="24"/>
                <w:szCs w:val="24"/>
              </w:rPr>
              <w:t>Направления</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внеурочной</w:t>
            </w:r>
          </w:p>
          <w:p w:rsidR="006B3738" w:rsidRPr="00FC0E97" w:rsidRDefault="006B3738" w:rsidP="00A70978">
            <w:pPr>
              <w:spacing w:after="0" w:line="240" w:lineRule="auto"/>
              <w:jc w:val="both"/>
              <w:rPr>
                <w:rFonts w:ascii="Times New Roman" w:eastAsia="Times New Roman" w:hAnsi="Times New Roman"/>
                <w:sz w:val="24"/>
                <w:szCs w:val="24"/>
              </w:rPr>
            </w:pPr>
            <w:r w:rsidRPr="00FC0E97">
              <w:rPr>
                <w:rFonts w:ascii="Times New Roman" w:eastAsia="Times New Roman" w:hAnsi="Times New Roman"/>
                <w:sz w:val="24"/>
                <w:szCs w:val="24"/>
              </w:rPr>
              <w:t>деятельности*</w:t>
            </w:r>
          </w:p>
        </w:tc>
        <w:tc>
          <w:tcPr>
            <w:tcW w:w="1275" w:type="pct"/>
            <w:vMerge w:val="restart"/>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Формы</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организации</w:t>
            </w:r>
          </w:p>
        </w:tc>
        <w:tc>
          <w:tcPr>
            <w:tcW w:w="1381" w:type="pct"/>
            <w:vMerge w:val="restart"/>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Название</w:t>
            </w:r>
          </w:p>
        </w:tc>
        <w:tc>
          <w:tcPr>
            <w:tcW w:w="967" w:type="pct"/>
          </w:tcPr>
          <w:p w:rsidR="006B3738" w:rsidRPr="00FC0E97" w:rsidRDefault="006B3738" w:rsidP="00A70978">
            <w:pPr>
              <w:spacing w:after="0" w:line="240" w:lineRule="auto"/>
              <w:jc w:val="both"/>
              <w:rPr>
                <w:rFonts w:ascii="Times New Roman" w:eastAsia="Times New Roman" w:hAnsi="Times New Roman"/>
                <w:sz w:val="24"/>
                <w:szCs w:val="24"/>
              </w:rPr>
            </w:pPr>
            <w:r w:rsidRPr="00FC0E97">
              <w:rPr>
                <w:rFonts w:ascii="Times New Roman" w:eastAsia="Times New Roman" w:hAnsi="Times New Roman"/>
                <w:sz w:val="24"/>
                <w:szCs w:val="24"/>
              </w:rPr>
              <w:t>Количество часов</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в</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неделю</w:t>
            </w:r>
          </w:p>
        </w:tc>
        <w:tc>
          <w:tcPr>
            <w:tcW w:w="490" w:type="pct"/>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Всего</w:t>
            </w:r>
          </w:p>
        </w:tc>
      </w:tr>
      <w:tr w:rsidR="006B3738" w:rsidRPr="00FC0E97" w:rsidTr="009D5454">
        <w:trPr>
          <w:trHeight w:val="290"/>
        </w:trPr>
        <w:tc>
          <w:tcPr>
            <w:tcW w:w="887" w:type="pct"/>
            <w:vMerge/>
            <w:tcBorders>
              <w:top w:val="nil"/>
            </w:tcBorders>
          </w:tcPr>
          <w:p w:rsidR="006B3738" w:rsidRPr="00FC0E97" w:rsidRDefault="006B3738" w:rsidP="00A70978">
            <w:pPr>
              <w:spacing w:after="0" w:line="240" w:lineRule="auto"/>
              <w:ind w:firstLine="709"/>
              <w:jc w:val="both"/>
              <w:rPr>
                <w:rFonts w:ascii="Times New Roman" w:hAnsi="Times New Roman"/>
                <w:sz w:val="24"/>
                <w:szCs w:val="24"/>
              </w:rPr>
            </w:pPr>
          </w:p>
        </w:tc>
        <w:tc>
          <w:tcPr>
            <w:tcW w:w="1275" w:type="pct"/>
            <w:vMerge/>
            <w:tcBorders>
              <w:top w:val="nil"/>
            </w:tcBorders>
          </w:tcPr>
          <w:p w:rsidR="006B3738" w:rsidRPr="00FC0E97" w:rsidRDefault="006B3738" w:rsidP="00A70978">
            <w:pPr>
              <w:spacing w:after="0" w:line="240" w:lineRule="auto"/>
              <w:ind w:firstLine="709"/>
              <w:jc w:val="both"/>
              <w:rPr>
                <w:rFonts w:ascii="Times New Roman" w:hAnsi="Times New Roman"/>
                <w:sz w:val="24"/>
                <w:szCs w:val="24"/>
              </w:rPr>
            </w:pPr>
          </w:p>
        </w:tc>
        <w:tc>
          <w:tcPr>
            <w:tcW w:w="1381" w:type="pct"/>
            <w:vMerge/>
            <w:tcBorders>
              <w:top w:val="nil"/>
            </w:tcBorders>
          </w:tcPr>
          <w:p w:rsidR="006B3738" w:rsidRPr="00FC0E97" w:rsidRDefault="006B3738" w:rsidP="00A70978">
            <w:pPr>
              <w:spacing w:after="0" w:line="240" w:lineRule="auto"/>
              <w:ind w:firstLine="709"/>
              <w:jc w:val="both"/>
              <w:rPr>
                <w:rFonts w:ascii="Times New Roman" w:hAnsi="Times New Roman"/>
                <w:sz w:val="24"/>
                <w:szCs w:val="24"/>
              </w:rPr>
            </w:pPr>
          </w:p>
        </w:tc>
        <w:tc>
          <w:tcPr>
            <w:tcW w:w="967" w:type="pct"/>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490" w:type="pct"/>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r>
      <w:tr w:rsidR="006B3738" w:rsidRPr="00FC0E97" w:rsidTr="009D5454">
        <w:trPr>
          <w:trHeight w:val="262"/>
        </w:trPr>
        <w:tc>
          <w:tcPr>
            <w:tcW w:w="887" w:type="pct"/>
            <w:tcBorders>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Коррекционно-</w:t>
            </w:r>
          </w:p>
        </w:tc>
        <w:tc>
          <w:tcPr>
            <w:tcW w:w="1275" w:type="pct"/>
            <w:vMerge w:val="restart"/>
          </w:tcPr>
          <w:p w:rsidR="006B3738" w:rsidRPr="00FC0E97" w:rsidRDefault="006B3738" w:rsidP="00A70978">
            <w:pPr>
              <w:spacing w:after="0" w:line="240" w:lineRule="auto"/>
              <w:ind w:left="346" w:right="184"/>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6B3738" w:rsidRPr="00FC0E97" w:rsidRDefault="006B3738" w:rsidP="00A70978">
            <w:pPr>
              <w:spacing w:after="0" w:line="240" w:lineRule="auto"/>
              <w:ind w:left="242"/>
              <w:jc w:val="both"/>
              <w:rPr>
                <w:rFonts w:ascii="Times New Roman" w:hAnsi="Times New Roman"/>
                <w:sz w:val="24"/>
                <w:szCs w:val="24"/>
              </w:rPr>
            </w:pPr>
            <w:r w:rsidRPr="00FC0E97">
              <w:rPr>
                <w:rFonts w:ascii="Times New Roman" w:hAnsi="Times New Roman"/>
                <w:i/>
                <w:sz w:val="24"/>
                <w:szCs w:val="24"/>
              </w:rPr>
              <w:t xml:space="preserve">индивидуальные коррекционно-развивающие занятия  </w:t>
            </w:r>
            <w:r w:rsidRPr="00FC0E97">
              <w:rPr>
                <w:rFonts w:ascii="Times New Roman" w:hAnsi="Times New Roman"/>
                <w:b/>
                <w:i/>
                <w:sz w:val="24"/>
                <w:szCs w:val="24"/>
              </w:rPr>
              <w:t>учителя по математике</w:t>
            </w:r>
          </w:p>
        </w:tc>
        <w:tc>
          <w:tcPr>
            <w:tcW w:w="967" w:type="pct"/>
            <w:tcBorders>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r>
      <w:tr w:rsidR="006B3738" w:rsidRPr="00FC0E97" w:rsidTr="009D5454">
        <w:trPr>
          <w:trHeight w:val="253"/>
        </w:trPr>
        <w:tc>
          <w:tcPr>
            <w:tcW w:w="88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развивающая</w:t>
            </w:r>
          </w:p>
        </w:tc>
        <w:tc>
          <w:tcPr>
            <w:tcW w:w="1275" w:type="pct"/>
            <w:vMerge/>
          </w:tcPr>
          <w:p w:rsidR="006B3738" w:rsidRPr="00FC0E97" w:rsidRDefault="006B3738" w:rsidP="00A70978">
            <w:pPr>
              <w:spacing w:after="0" w:line="240" w:lineRule="auto"/>
              <w:ind w:left="346"/>
              <w:jc w:val="both"/>
              <w:rPr>
                <w:rFonts w:ascii="Times New Roman" w:eastAsia="Times New Roman" w:hAnsi="Times New Roman"/>
                <w:sz w:val="24"/>
                <w:szCs w:val="24"/>
              </w:rPr>
            </w:pPr>
          </w:p>
        </w:tc>
        <w:tc>
          <w:tcPr>
            <w:tcW w:w="1381"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c>
          <w:tcPr>
            <w:tcW w:w="490"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r>
      <w:tr w:rsidR="006B3738" w:rsidRPr="00FC0E97" w:rsidTr="009D5454">
        <w:trPr>
          <w:trHeight w:val="254"/>
        </w:trPr>
        <w:tc>
          <w:tcPr>
            <w:tcW w:w="88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область</w:t>
            </w:r>
          </w:p>
        </w:tc>
        <w:tc>
          <w:tcPr>
            <w:tcW w:w="1275" w:type="pct"/>
            <w:vMerge/>
            <w:tcBorders>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381"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r>
      <w:tr w:rsidR="006B3738" w:rsidRPr="00FC0E97" w:rsidTr="009D5454">
        <w:trPr>
          <w:trHeight w:val="263"/>
        </w:trPr>
        <w:tc>
          <w:tcPr>
            <w:tcW w:w="88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(вариант</w:t>
            </w:r>
            <w:r>
              <w:rPr>
                <w:rFonts w:ascii="Times New Roman" w:eastAsia="Times New Roman" w:hAnsi="Times New Roman"/>
                <w:sz w:val="24"/>
                <w:szCs w:val="24"/>
              </w:rPr>
              <w:t>6</w:t>
            </w:r>
            <w:r w:rsidRPr="00FC0E97">
              <w:rPr>
                <w:rFonts w:ascii="Times New Roman" w:eastAsia="Times New Roman" w:hAnsi="Times New Roman"/>
                <w:sz w:val="24"/>
                <w:szCs w:val="24"/>
              </w:rPr>
              <w:t>.</w:t>
            </w:r>
            <w:r>
              <w:rPr>
                <w:rFonts w:ascii="Times New Roman" w:eastAsia="Times New Roman" w:hAnsi="Times New Roman"/>
                <w:sz w:val="24"/>
                <w:szCs w:val="24"/>
              </w:rPr>
              <w:t>2</w:t>
            </w:r>
            <w:r w:rsidRPr="00FC0E97">
              <w:rPr>
                <w:rFonts w:ascii="Times New Roman" w:eastAsia="Times New Roman" w:hAnsi="Times New Roman"/>
                <w:sz w:val="24"/>
                <w:szCs w:val="24"/>
              </w:rPr>
              <w:t>)</w:t>
            </w:r>
          </w:p>
        </w:tc>
        <w:tc>
          <w:tcPr>
            <w:tcW w:w="1275" w:type="pct"/>
            <w:vMerge w:val="restart"/>
          </w:tcPr>
          <w:p w:rsidR="006B3738" w:rsidRPr="00FC0E97" w:rsidRDefault="006B3738" w:rsidP="00A70978">
            <w:pPr>
              <w:spacing w:after="0" w:line="240" w:lineRule="auto"/>
              <w:ind w:left="346" w:right="184"/>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6B3738" w:rsidRPr="00FC0E97" w:rsidRDefault="006B3738" w:rsidP="00A70978">
            <w:pPr>
              <w:spacing w:after="0" w:line="240" w:lineRule="auto"/>
              <w:ind w:left="242"/>
              <w:jc w:val="both"/>
              <w:rPr>
                <w:rFonts w:ascii="Times New Roman" w:hAnsi="Times New Roman"/>
                <w:sz w:val="24"/>
                <w:szCs w:val="24"/>
              </w:rPr>
            </w:pPr>
            <w:r w:rsidRPr="00FC0E97">
              <w:rPr>
                <w:rFonts w:ascii="Times New Roman" w:hAnsi="Times New Roman"/>
                <w:i/>
                <w:sz w:val="24"/>
                <w:szCs w:val="24"/>
              </w:rPr>
              <w:t xml:space="preserve">индивидуальные коррекционно-развивающие занятия  </w:t>
            </w:r>
            <w:r w:rsidRPr="00FC0E97">
              <w:rPr>
                <w:rFonts w:ascii="Times New Roman" w:hAnsi="Times New Roman"/>
                <w:b/>
                <w:i/>
                <w:sz w:val="24"/>
                <w:szCs w:val="24"/>
              </w:rPr>
              <w:t>учителя по русскому языку</w:t>
            </w:r>
          </w:p>
        </w:tc>
        <w:tc>
          <w:tcPr>
            <w:tcW w:w="967" w:type="pct"/>
            <w:tcBorders>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r>
      <w:tr w:rsidR="006B3738" w:rsidRPr="00FC0E97" w:rsidTr="009D5454">
        <w:trPr>
          <w:trHeight w:val="253"/>
        </w:trPr>
        <w:tc>
          <w:tcPr>
            <w:tcW w:w="88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275"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381"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c>
          <w:tcPr>
            <w:tcW w:w="490"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r>
      <w:tr w:rsidR="006B3738" w:rsidRPr="00FC0E97" w:rsidTr="009D5454">
        <w:trPr>
          <w:trHeight w:val="253"/>
        </w:trPr>
        <w:tc>
          <w:tcPr>
            <w:tcW w:w="88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275"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381"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r>
      <w:tr w:rsidR="006B3738" w:rsidRPr="00FC0E97" w:rsidTr="009D5454">
        <w:trPr>
          <w:trHeight w:val="264"/>
        </w:trPr>
        <w:tc>
          <w:tcPr>
            <w:tcW w:w="88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275" w:type="pct"/>
            <w:vMerge w:val="restart"/>
          </w:tcPr>
          <w:p w:rsidR="006B3738" w:rsidRPr="00FC0E97" w:rsidRDefault="006B3738" w:rsidP="00A70978">
            <w:pPr>
              <w:spacing w:after="0" w:line="240" w:lineRule="auto"/>
              <w:ind w:left="346"/>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6B3738" w:rsidRPr="00FC0E97" w:rsidRDefault="006B3738" w:rsidP="00A70978">
            <w:pPr>
              <w:spacing w:after="0" w:line="240" w:lineRule="auto"/>
              <w:ind w:left="242" w:right="178"/>
              <w:jc w:val="both"/>
              <w:rPr>
                <w:rFonts w:ascii="Times New Roman" w:eastAsia="Times New Roman" w:hAnsi="Times New Roman"/>
                <w:sz w:val="24"/>
                <w:szCs w:val="24"/>
              </w:rPr>
            </w:pPr>
            <w:r w:rsidRPr="00FC0E97">
              <w:rPr>
                <w:rFonts w:ascii="Times New Roman" w:hAnsi="Times New Roman"/>
                <w:i/>
                <w:sz w:val="24"/>
                <w:szCs w:val="24"/>
              </w:rPr>
              <w:t>Коррекционно-развивающие занятия педагога-психолога по программе коррекционной работы (коррекционный курс «Психокоррекционные занятия (психологические)»)</w:t>
            </w:r>
          </w:p>
        </w:tc>
        <w:tc>
          <w:tcPr>
            <w:tcW w:w="967" w:type="pct"/>
            <w:tcBorders>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r>
      <w:tr w:rsidR="006B3738" w:rsidRPr="00FC0E97" w:rsidTr="009D5454">
        <w:trPr>
          <w:trHeight w:val="252"/>
        </w:trPr>
        <w:tc>
          <w:tcPr>
            <w:tcW w:w="88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275"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381"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c>
          <w:tcPr>
            <w:tcW w:w="490"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r>
      <w:tr w:rsidR="006B3738" w:rsidRPr="00FC0E97" w:rsidTr="009D5454">
        <w:trPr>
          <w:trHeight w:val="255"/>
        </w:trPr>
        <w:tc>
          <w:tcPr>
            <w:tcW w:w="88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275"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381"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r>
      <w:tr w:rsidR="006B3738" w:rsidRPr="00FC0E97" w:rsidTr="009D5454">
        <w:trPr>
          <w:trHeight w:val="262"/>
        </w:trPr>
        <w:tc>
          <w:tcPr>
            <w:tcW w:w="88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275" w:type="pct"/>
            <w:vMerge w:val="restart"/>
          </w:tcPr>
          <w:p w:rsidR="006B3738" w:rsidRPr="00FC0E97" w:rsidRDefault="006B3738" w:rsidP="00A70978">
            <w:pPr>
              <w:spacing w:after="0" w:line="240" w:lineRule="auto"/>
              <w:ind w:left="346"/>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6B3738" w:rsidRPr="00FC0E97" w:rsidRDefault="006B3738" w:rsidP="00A70978">
            <w:pPr>
              <w:adjustRightInd w:val="0"/>
              <w:spacing w:after="0" w:line="240" w:lineRule="auto"/>
              <w:ind w:left="242" w:right="178"/>
              <w:jc w:val="both"/>
              <w:rPr>
                <w:rFonts w:ascii="Times New Roman" w:hAnsi="Times New Roman"/>
                <w:sz w:val="24"/>
                <w:szCs w:val="24"/>
              </w:rPr>
            </w:pPr>
            <w:r w:rsidRPr="00FC0E97">
              <w:rPr>
                <w:rFonts w:ascii="Times New Roman" w:hAnsi="Times New Roman"/>
                <w:i/>
                <w:sz w:val="24"/>
                <w:szCs w:val="24"/>
              </w:rPr>
              <w:t xml:space="preserve">Коррекционно-развивающие занятия </w:t>
            </w:r>
            <w:r w:rsidRPr="00FC0E97">
              <w:rPr>
                <w:rFonts w:ascii="Times New Roman" w:hAnsi="Times New Roman"/>
                <w:b/>
                <w:i/>
                <w:sz w:val="24"/>
                <w:szCs w:val="24"/>
              </w:rPr>
              <w:t>учителя-логопеда</w:t>
            </w:r>
            <w:r w:rsidRPr="00FC0E97">
              <w:rPr>
                <w:rFonts w:ascii="Times New Roman" w:hAnsi="Times New Roman"/>
                <w:i/>
                <w:sz w:val="24"/>
                <w:szCs w:val="24"/>
              </w:rPr>
              <w:t xml:space="preserve"> по программе коррекционной работы (коррекционно-развивающий курс «Индивидуальные и подгрупповые логопедические занятия»</w:t>
            </w:r>
          </w:p>
        </w:tc>
        <w:tc>
          <w:tcPr>
            <w:tcW w:w="967" w:type="pct"/>
            <w:tcBorders>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r>
      <w:tr w:rsidR="006B3738" w:rsidRPr="00FC0E97" w:rsidTr="009D5454">
        <w:trPr>
          <w:trHeight w:val="253"/>
        </w:trPr>
        <w:tc>
          <w:tcPr>
            <w:tcW w:w="88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275"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381"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2</w:t>
            </w:r>
          </w:p>
        </w:tc>
        <w:tc>
          <w:tcPr>
            <w:tcW w:w="490"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2</w:t>
            </w:r>
          </w:p>
        </w:tc>
      </w:tr>
      <w:tr w:rsidR="006B3738" w:rsidRPr="00FC0E97" w:rsidTr="009D5454">
        <w:trPr>
          <w:trHeight w:val="254"/>
        </w:trPr>
        <w:tc>
          <w:tcPr>
            <w:tcW w:w="887" w:type="pct"/>
            <w:tcBorders>
              <w:top w:val="nil"/>
              <w:bottom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275"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381" w:type="pct"/>
            <w:vMerge/>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r>
      <w:tr w:rsidR="006B3738" w:rsidRPr="00FC0E97" w:rsidTr="009D5454">
        <w:trPr>
          <w:trHeight w:val="265"/>
        </w:trPr>
        <w:tc>
          <w:tcPr>
            <w:tcW w:w="887" w:type="pct"/>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275" w:type="pct"/>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1381" w:type="pct"/>
          </w:tcPr>
          <w:p w:rsidR="006B3738" w:rsidRPr="00FC0E97" w:rsidRDefault="006B3738" w:rsidP="00A70978">
            <w:pPr>
              <w:spacing w:after="0" w:line="240" w:lineRule="auto"/>
              <w:ind w:firstLine="709"/>
              <w:jc w:val="both"/>
              <w:rPr>
                <w:rFonts w:ascii="Times New Roman" w:eastAsia="Times New Roman" w:hAnsi="Times New Roman"/>
                <w:sz w:val="24"/>
                <w:szCs w:val="24"/>
              </w:rPr>
            </w:pPr>
          </w:p>
        </w:tc>
        <w:tc>
          <w:tcPr>
            <w:tcW w:w="967" w:type="pct"/>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Итого</w:t>
            </w:r>
          </w:p>
        </w:tc>
        <w:tc>
          <w:tcPr>
            <w:tcW w:w="490" w:type="pct"/>
          </w:tcPr>
          <w:p w:rsidR="006B3738" w:rsidRPr="00FC0E97" w:rsidRDefault="006B3738" w:rsidP="00A70978">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5</w:t>
            </w:r>
          </w:p>
        </w:tc>
      </w:tr>
    </w:tbl>
    <w:p w:rsidR="006B3738" w:rsidRPr="00FC0E97" w:rsidRDefault="006B3738" w:rsidP="00A70978">
      <w:pPr>
        <w:spacing w:after="0" w:line="240" w:lineRule="auto"/>
        <w:ind w:firstLine="708"/>
        <w:jc w:val="both"/>
        <w:rPr>
          <w:rFonts w:ascii="Times New Roman" w:hAnsi="Times New Roman"/>
          <w:sz w:val="24"/>
          <w:szCs w:val="24"/>
        </w:rPr>
      </w:pPr>
      <w:r w:rsidRPr="00FC0E97">
        <w:rPr>
          <w:rFonts w:ascii="Times New Roman" w:hAnsi="Times New Roman"/>
          <w:sz w:val="24"/>
          <w:szCs w:val="24"/>
        </w:rPr>
        <w:t>Рабочие</w:t>
      </w:r>
      <w:r>
        <w:rPr>
          <w:rFonts w:ascii="Times New Roman" w:hAnsi="Times New Roman"/>
          <w:sz w:val="24"/>
          <w:szCs w:val="24"/>
        </w:rPr>
        <w:t xml:space="preserve"> </w:t>
      </w:r>
      <w:r w:rsidRPr="00FC0E97">
        <w:rPr>
          <w:rFonts w:ascii="Times New Roman" w:hAnsi="Times New Roman"/>
          <w:sz w:val="24"/>
          <w:szCs w:val="24"/>
        </w:rPr>
        <w:t>программы</w:t>
      </w:r>
      <w:r>
        <w:rPr>
          <w:rFonts w:ascii="Times New Roman" w:hAnsi="Times New Roman"/>
          <w:sz w:val="24"/>
          <w:szCs w:val="24"/>
        </w:rPr>
        <w:t xml:space="preserve"> </w:t>
      </w:r>
      <w:r w:rsidRPr="00FC0E97">
        <w:rPr>
          <w:rFonts w:ascii="Times New Roman" w:hAnsi="Times New Roman"/>
          <w:sz w:val="24"/>
          <w:szCs w:val="24"/>
        </w:rPr>
        <w:t>курсов</w:t>
      </w:r>
      <w:r>
        <w:rPr>
          <w:rFonts w:ascii="Times New Roman" w:hAnsi="Times New Roman"/>
          <w:sz w:val="24"/>
          <w:szCs w:val="24"/>
        </w:rPr>
        <w:t xml:space="preserve"> </w:t>
      </w:r>
      <w:r w:rsidRPr="00FC0E97">
        <w:rPr>
          <w:rFonts w:ascii="Times New Roman" w:hAnsi="Times New Roman"/>
          <w:sz w:val="24"/>
          <w:szCs w:val="24"/>
        </w:rPr>
        <w:t>коррекционно-развивающих</w:t>
      </w:r>
      <w:r>
        <w:rPr>
          <w:rFonts w:ascii="Times New Roman" w:hAnsi="Times New Roman"/>
          <w:sz w:val="24"/>
          <w:szCs w:val="24"/>
        </w:rPr>
        <w:t xml:space="preserve"> </w:t>
      </w:r>
      <w:r w:rsidRPr="00FC0E97">
        <w:rPr>
          <w:rFonts w:ascii="Times New Roman" w:hAnsi="Times New Roman"/>
          <w:sz w:val="24"/>
          <w:szCs w:val="24"/>
        </w:rPr>
        <w:t>занятий</w:t>
      </w:r>
      <w:r>
        <w:rPr>
          <w:rFonts w:ascii="Times New Roman" w:hAnsi="Times New Roman"/>
          <w:sz w:val="24"/>
          <w:szCs w:val="24"/>
        </w:rPr>
        <w:t xml:space="preserve"> </w:t>
      </w:r>
      <w:r w:rsidRPr="00FC0E97">
        <w:rPr>
          <w:rFonts w:ascii="Times New Roman" w:hAnsi="Times New Roman"/>
          <w:sz w:val="24"/>
          <w:szCs w:val="24"/>
        </w:rPr>
        <w:t>АООП</w:t>
      </w:r>
      <w:r>
        <w:rPr>
          <w:rFonts w:ascii="Times New Roman" w:hAnsi="Times New Roman"/>
          <w:sz w:val="24"/>
          <w:szCs w:val="24"/>
        </w:rPr>
        <w:t xml:space="preserve"> О</w:t>
      </w:r>
      <w:r w:rsidRPr="00FC0E97">
        <w:rPr>
          <w:rFonts w:ascii="Times New Roman" w:hAnsi="Times New Roman"/>
          <w:sz w:val="24"/>
          <w:szCs w:val="24"/>
        </w:rPr>
        <w:t>ОО</w:t>
      </w:r>
      <w:r>
        <w:rPr>
          <w:rFonts w:ascii="Times New Roman" w:hAnsi="Times New Roman"/>
          <w:sz w:val="24"/>
          <w:szCs w:val="24"/>
        </w:rPr>
        <w:t xml:space="preserve"> </w:t>
      </w:r>
      <w:r w:rsidRPr="00FC0E97">
        <w:rPr>
          <w:rFonts w:ascii="Times New Roman" w:hAnsi="Times New Roman"/>
          <w:sz w:val="24"/>
          <w:szCs w:val="24"/>
        </w:rPr>
        <w:t>вынесены</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Приложение,</w:t>
      </w:r>
      <w:r>
        <w:rPr>
          <w:rFonts w:ascii="Times New Roman" w:hAnsi="Times New Roman"/>
          <w:sz w:val="24"/>
          <w:szCs w:val="24"/>
        </w:rPr>
        <w:t xml:space="preserve"> </w:t>
      </w:r>
      <w:r w:rsidRPr="00FC0E97">
        <w:rPr>
          <w:rFonts w:ascii="Times New Roman" w:hAnsi="Times New Roman"/>
          <w:sz w:val="24"/>
          <w:szCs w:val="24"/>
        </w:rPr>
        <w:t>а</w:t>
      </w:r>
      <w:r>
        <w:rPr>
          <w:rFonts w:ascii="Times New Roman" w:hAnsi="Times New Roman"/>
          <w:sz w:val="24"/>
          <w:szCs w:val="24"/>
        </w:rPr>
        <w:t xml:space="preserve"> </w:t>
      </w:r>
      <w:r w:rsidRPr="00FC0E97">
        <w:rPr>
          <w:rFonts w:ascii="Times New Roman" w:hAnsi="Times New Roman"/>
          <w:sz w:val="24"/>
          <w:szCs w:val="24"/>
        </w:rPr>
        <w:t>также отмечены</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календарно-тематических</w:t>
      </w:r>
      <w:r>
        <w:rPr>
          <w:rFonts w:ascii="Times New Roman" w:hAnsi="Times New Roman"/>
          <w:sz w:val="24"/>
          <w:szCs w:val="24"/>
        </w:rPr>
        <w:t xml:space="preserve"> </w:t>
      </w:r>
      <w:r w:rsidRPr="00FC0E97">
        <w:rPr>
          <w:rFonts w:ascii="Times New Roman" w:hAnsi="Times New Roman"/>
          <w:sz w:val="24"/>
          <w:szCs w:val="24"/>
        </w:rPr>
        <w:t>планированиях</w:t>
      </w:r>
      <w:r>
        <w:rPr>
          <w:rFonts w:ascii="Times New Roman" w:hAnsi="Times New Roman"/>
          <w:sz w:val="24"/>
          <w:szCs w:val="24"/>
        </w:rPr>
        <w:t xml:space="preserve"> </w:t>
      </w:r>
      <w:r w:rsidRPr="00FC0E97">
        <w:rPr>
          <w:rFonts w:ascii="Times New Roman" w:hAnsi="Times New Roman"/>
          <w:sz w:val="24"/>
          <w:szCs w:val="24"/>
        </w:rPr>
        <w:t>по</w:t>
      </w:r>
      <w:r>
        <w:rPr>
          <w:rFonts w:ascii="Times New Roman" w:hAnsi="Times New Roman"/>
          <w:sz w:val="24"/>
          <w:szCs w:val="24"/>
        </w:rPr>
        <w:t xml:space="preserve"> </w:t>
      </w:r>
      <w:r w:rsidRPr="00FC0E97">
        <w:rPr>
          <w:rFonts w:ascii="Times New Roman" w:hAnsi="Times New Roman"/>
          <w:sz w:val="24"/>
          <w:szCs w:val="24"/>
        </w:rPr>
        <w:t>предметам.</w:t>
      </w:r>
    </w:p>
    <w:p w:rsidR="006B3738" w:rsidRPr="00FC0E97" w:rsidRDefault="006B3738" w:rsidP="00A70978">
      <w:pPr>
        <w:spacing w:after="0" w:line="240" w:lineRule="auto"/>
        <w:ind w:firstLine="709"/>
        <w:jc w:val="both"/>
        <w:rPr>
          <w:rFonts w:ascii="Times New Roman" w:hAnsi="Times New Roman"/>
          <w:color w:val="000009"/>
          <w:sz w:val="24"/>
          <w:szCs w:val="24"/>
        </w:rPr>
      </w:pPr>
      <w:r w:rsidRPr="00FC0E97">
        <w:rPr>
          <w:rFonts w:ascii="Times New Roman" w:hAnsi="Times New Roman"/>
          <w:color w:val="000009"/>
          <w:sz w:val="24"/>
          <w:szCs w:val="24"/>
        </w:rPr>
        <w:t>В</w:t>
      </w:r>
      <w:r>
        <w:rPr>
          <w:rFonts w:ascii="Times New Roman" w:hAnsi="Times New Roman"/>
          <w:color w:val="000009"/>
          <w:sz w:val="24"/>
          <w:szCs w:val="24"/>
        </w:rPr>
        <w:t xml:space="preserve"> </w:t>
      </w:r>
      <w:r w:rsidRPr="00FC0E97">
        <w:rPr>
          <w:rFonts w:ascii="Times New Roman" w:hAnsi="Times New Roman"/>
          <w:color w:val="000009"/>
          <w:sz w:val="24"/>
          <w:szCs w:val="24"/>
        </w:rPr>
        <w:t>часть,</w:t>
      </w:r>
      <w:r>
        <w:rPr>
          <w:rFonts w:ascii="Times New Roman" w:hAnsi="Times New Roman"/>
          <w:color w:val="000009"/>
          <w:sz w:val="24"/>
          <w:szCs w:val="24"/>
        </w:rPr>
        <w:t xml:space="preserve"> </w:t>
      </w:r>
      <w:r w:rsidRPr="00FC0E97">
        <w:rPr>
          <w:rFonts w:ascii="Times New Roman" w:hAnsi="Times New Roman"/>
          <w:color w:val="000009"/>
          <w:sz w:val="24"/>
          <w:szCs w:val="24"/>
        </w:rPr>
        <w:t>формируемую</w:t>
      </w:r>
      <w:r>
        <w:rPr>
          <w:rFonts w:ascii="Times New Roman" w:hAnsi="Times New Roman"/>
          <w:color w:val="000009"/>
          <w:sz w:val="24"/>
          <w:szCs w:val="24"/>
        </w:rPr>
        <w:t xml:space="preserve"> </w:t>
      </w:r>
      <w:r w:rsidRPr="00FC0E97">
        <w:rPr>
          <w:rFonts w:ascii="Times New Roman" w:hAnsi="Times New Roman"/>
          <w:color w:val="000009"/>
          <w:sz w:val="24"/>
          <w:szCs w:val="24"/>
        </w:rPr>
        <w:t>участниками</w:t>
      </w:r>
      <w:r>
        <w:rPr>
          <w:rFonts w:ascii="Times New Roman" w:hAnsi="Times New Roman"/>
          <w:color w:val="000009"/>
          <w:sz w:val="24"/>
          <w:szCs w:val="24"/>
        </w:rPr>
        <w:t xml:space="preserve"> </w:t>
      </w:r>
      <w:r w:rsidRPr="00FC0E97">
        <w:rPr>
          <w:rFonts w:ascii="Times New Roman" w:hAnsi="Times New Roman"/>
          <w:color w:val="000009"/>
          <w:sz w:val="24"/>
          <w:szCs w:val="24"/>
        </w:rPr>
        <w:t>образовательного</w:t>
      </w:r>
      <w:r>
        <w:rPr>
          <w:rFonts w:ascii="Times New Roman" w:hAnsi="Times New Roman"/>
          <w:color w:val="000009"/>
          <w:sz w:val="24"/>
          <w:szCs w:val="24"/>
        </w:rPr>
        <w:t xml:space="preserve"> </w:t>
      </w:r>
      <w:r w:rsidRPr="00FC0E97">
        <w:rPr>
          <w:rFonts w:ascii="Times New Roman" w:hAnsi="Times New Roman"/>
          <w:color w:val="000009"/>
          <w:sz w:val="24"/>
          <w:szCs w:val="24"/>
        </w:rPr>
        <w:t>процесса,</w:t>
      </w:r>
      <w:r>
        <w:rPr>
          <w:rFonts w:ascii="Times New Roman" w:hAnsi="Times New Roman"/>
          <w:color w:val="000009"/>
          <w:sz w:val="24"/>
          <w:szCs w:val="24"/>
        </w:rPr>
        <w:t xml:space="preserve"> </w:t>
      </w:r>
      <w:r w:rsidRPr="00FC0E97">
        <w:rPr>
          <w:rFonts w:ascii="Times New Roman" w:hAnsi="Times New Roman"/>
          <w:color w:val="000009"/>
          <w:sz w:val="24"/>
          <w:szCs w:val="24"/>
        </w:rPr>
        <w:t>входит</w:t>
      </w:r>
      <w:r>
        <w:rPr>
          <w:rFonts w:ascii="Times New Roman" w:hAnsi="Times New Roman"/>
          <w:color w:val="000009"/>
          <w:sz w:val="24"/>
          <w:szCs w:val="24"/>
        </w:rPr>
        <w:t xml:space="preserve"> </w:t>
      </w:r>
      <w:r w:rsidRPr="00FC0E97">
        <w:rPr>
          <w:rFonts w:ascii="Times New Roman" w:hAnsi="Times New Roman"/>
          <w:color w:val="000009"/>
          <w:sz w:val="24"/>
          <w:szCs w:val="24"/>
        </w:rPr>
        <w:t>и</w:t>
      </w:r>
      <w:r>
        <w:rPr>
          <w:rFonts w:ascii="Times New Roman" w:hAnsi="Times New Roman"/>
          <w:color w:val="000009"/>
          <w:sz w:val="24"/>
          <w:szCs w:val="24"/>
        </w:rPr>
        <w:t xml:space="preserve"> </w:t>
      </w:r>
      <w:r w:rsidRPr="00FC0E97">
        <w:rPr>
          <w:rFonts w:ascii="Times New Roman" w:hAnsi="Times New Roman"/>
          <w:color w:val="000009"/>
          <w:sz w:val="24"/>
          <w:szCs w:val="24"/>
        </w:rPr>
        <w:t>внеурочная деятельность. В соответствии с требованиями Стандарта внеурочная</w:t>
      </w:r>
      <w:r>
        <w:rPr>
          <w:rFonts w:ascii="Times New Roman" w:hAnsi="Times New Roman"/>
          <w:color w:val="000009"/>
          <w:sz w:val="24"/>
          <w:szCs w:val="24"/>
        </w:rPr>
        <w:t xml:space="preserve"> </w:t>
      </w:r>
      <w:r w:rsidRPr="00FC0E97">
        <w:rPr>
          <w:rFonts w:ascii="Times New Roman" w:hAnsi="Times New Roman"/>
          <w:color w:val="000009"/>
          <w:sz w:val="24"/>
          <w:szCs w:val="24"/>
        </w:rPr>
        <w:t>деятельность</w:t>
      </w:r>
      <w:r>
        <w:rPr>
          <w:rFonts w:ascii="Times New Roman" w:hAnsi="Times New Roman"/>
          <w:color w:val="000009"/>
          <w:sz w:val="24"/>
          <w:szCs w:val="24"/>
        </w:rPr>
        <w:t xml:space="preserve"> </w:t>
      </w:r>
      <w:r w:rsidRPr="00FC0E97">
        <w:rPr>
          <w:rFonts w:ascii="Times New Roman" w:hAnsi="Times New Roman"/>
          <w:color w:val="000009"/>
          <w:sz w:val="24"/>
          <w:szCs w:val="24"/>
        </w:rPr>
        <w:t>организуется</w:t>
      </w:r>
      <w:r>
        <w:rPr>
          <w:rFonts w:ascii="Times New Roman" w:hAnsi="Times New Roman"/>
          <w:color w:val="000009"/>
          <w:sz w:val="24"/>
          <w:szCs w:val="24"/>
        </w:rPr>
        <w:t xml:space="preserve"> </w:t>
      </w:r>
      <w:r w:rsidRPr="00FC0E97">
        <w:rPr>
          <w:rFonts w:ascii="Times New Roman" w:hAnsi="Times New Roman"/>
          <w:color w:val="000009"/>
          <w:sz w:val="24"/>
          <w:szCs w:val="24"/>
        </w:rPr>
        <w:t>по</w:t>
      </w:r>
      <w:r>
        <w:rPr>
          <w:rFonts w:ascii="Times New Roman" w:hAnsi="Times New Roman"/>
          <w:color w:val="000009"/>
          <w:sz w:val="24"/>
          <w:szCs w:val="24"/>
        </w:rPr>
        <w:t xml:space="preserve"> </w:t>
      </w:r>
      <w:r w:rsidRPr="00FC0E97">
        <w:rPr>
          <w:rFonts w:ascii="Times New Roman" w:hAnsi="Times New Roman"/>
          <w:color w:val="000009"/>
          <w:sz w:val="24"/>
          <w:szCs w:val="24"/>
        </w:rPr>
        <w:t>направлениям</w:t>
      </w:r>
      <w:r>
        <w:rPr>
          <w:rFonts w:ascii="Times New Roman" w:hAnsi="Times New Roman"/>
          <w:color w:val="000009"/>
          <w:sz w:val="24"/>
          <w:szCs w:val="24"/>
        </w:rPr>
        <w:t xml:space="preserve"> </w:t>
      </w:r>
      <w:r w:rsidRPr="00FC0E97">
        <w:rPr>
          <w:rFonts w:ascii="Times New Roman" w:hAnsi="Times New Roman"/>
          <w:color w:val="000009"/>
          <w:sz w:val="24"/>
          <w:szCs w:val="24"/>
        </w:rPr>
        <w:t>развития</w:t>
      </w:r>
      <w:r>
        <w:rPr>
          <w:rFonts w:ascii="Times New Roman" w:hAnsi="Times New Roman"/>
          <w:color w:val="000009"/>
          <w:sz w:val="24"/>
          <w:szCs w:val="24"/>
        </w:rPr>
        <w:t xml:space="preserve"> </w:t>
      </w:r>
      <w:r w:rsidRPr="00FC0E97">
        <w:rPr>
          <w:rFonts w:ascii="Times New Roman" w:hAnsi="Times New Roman"/>
          <w:color w:val="000009"/>
          <w:sz w:val="24"/>
          <w:szCs w:val="24"/>
        </w:rPr>
        <w:t>личности</w:t>
      </w:r>
      <w:r>
        <w:rPr>
          <w:rFonts w:ascii="Times New Roman" w:hAnsi="Times New Roman"/>
          <w:color w:val="000009"/>
          <w:sz w:val="24"/>
          <w:szCs w:val="24"/>
        </w:rPr>
        <w:t xml:space="preserve"> </w:t>
      </w:r>
      <w:r w:rsidRPr="00FC0E97">
        <w:rPr>
          <w:rFonts w:ascii="Times New Roman" w:hAnsi="Times New Roman"/>
          <w:color w:val="000009"/>
          <w:sz w:val="24"/>
          <w:szCs w:val="24"/>
        </w:rPr>
        <w:t>(духовно-нравственное,</w:t>
      </w:r>
      <w:r>
        <w:rPr>
          <w:rFonts w:ascii="Times New Roman" w:hAnsi="Times New Roman"/>
          <w:color w:val="000009"/>
          <w:sz w:val="24"/>
          <w:szCs w:val="24"/>
        </w:rPr>
        <w:t xml:space="preserve"> </w:t>
      </w:r>
      <w:r w:rsidRPr="00FC0E97">
        <w:rPr>
          <w:rFonts w:ascii="Times New Roman" w:hAnsi="Times New Roman"/>
          <w:color w:val="000009"/>
          <w:sz w:val="24"/>
          <w:szCs w:val="24"/>
        </w:rPr>
        <w:t>социальное,</w:t>
      </w:r>
      <w:r>
        <w:rPr>
          <w:rFonts w:ascii="Times New Roman" w:hAnsi="Times New Roman"/>
          <w:color w:val="000009"/>
          <w:sz w:val="24"/>
          <w:szCs w:val="24"/>
        </w:rPr>
        <w:t xml:space="preserve"> </w:t>
      </w:r>
      <w:r w:rsidRPr="00FC0E97">
        <w:rPr>
          <w:rFonts w:ascii="Times New Roman" w:hAnsi="Times New Roman"/>
          <w:color w:val="000009"/>
          <w:sz w:val="24"/>
          <w:szCs w:val="24"/>
        </w:rPr>
        <w:t>общеинтеллектуальное,</w:t>
      </w:r>
      <w:r>
        <w:rPr>
          <w:rFonts w:ascii="Times New Roman" w:hAnsi="Times New Roman"/>
          <w:color w:val="000009"/>
          <w:sz w:val="24"/>
          <w:szCs w:val="24"/>
        </w:rPr>
        <w:t xml:space="preserve"> </w:t>
      </w:r>
      <w:r w:rsidRPr="00FC0E97">
        <w:rPr>
          <w:rFonts w:ascii="Times New Roman" w:hAnsi="Times New Roman"/>
          <w:color w:val="000009"/>
          <w:sz w:val="24"/>
          <w:szCs w:val="24"/>
        </w:rPr>
        <w:t>общекультурное,</w:t>
      </w:r>
      <w:r>
        <w:rPr>
          <w:rFonts w:ascii="Times New Roman" w:hAnsi="Times New Roman"/>
          <w:color w:val="000009"/>
          <w:sz w:val="24"/>
          <w:szCs w:val="24"/>
        </w:rPr>
        <w:t xml:space="preserve"> </w:t>
      </w:r>
      <w:r w:rsidRPr="00FC0E97">
        <w:rPr>
          <w:rFonts w:ascii="Times New Roman" w:hAnsi="Times New Roman"/>
          <w:color w:val="000009"/>
          <w:sz w:val="24"/>
          <w:szCs w:val="24"/>
        </w:rPr>
        <w:t>адаптивно-спортивное).</w:t>
      </w:r>
    </w:p>
    <w:p w:rsidR="006B3738" w:rsidRPr="00FC0E97" w:rsidRDefault="006B3738" w:rsidP="00A70978">
      <w:pPr>
        <w:spacing w:after="0" w:line="240" w:lineRule="auto"/>
        <w:ind w:firstLine="709"/>
        <w:jc w:val="both"/>
        <w:rPr>
          <w:rFonts w:ascii="Times New Roman" w:hAnsi="Times New Roman"/>
          <w:spacing w:val="-4"/>
          <w:sz w:val="24"/>
          <w:szCs w:val="24"/>
        </w:rPr>
      </w:pPr>
      <w:r w:rsidRPr="00FC0E97">
        <w:rPr>
          <w:rFonts w:ascii="Times New Roman" w:hAnsi="Times New Roman"/>
          <w:spacing w:val="-4"/>
          <w:sz w:val="24"/>
          <w:szCs w:val="24"/>
        </w:rPr>
        <w:t xml:space="preserve">Обязательные предметные области учебного плана и учебные предметы соответствуют ФГОС </w:t>
      </w:r>
      <w:r>
        <w:rPr>
          <w:rFonts w:ascii="Times New Roman" w:hAnsi="Times New Roman"/>
          <w:spacing w:val="-4"/>
          <w:sz w:val="24"/>
          <w:szCs w:val="24"/>
        </w:rPr>
        <w:t>О</w:t>
      </w:r>
      <w:r w:rsidRPr="00FC0E97">
        <w:rPr>
          <w:rFonts w:ascii="Times New Roman" w:hAnsi="Times New Roman"/>
          <w:spacing w:val="-4"/>
          <w:sz w:val="24"/>
          <w:szCs w:val="24"/>
        </w:rPr>
        <w:t>ОО.</w:t>
      </w:r>
    </w:p>
    <w:p w:rsidR="006B3738" w:rsidRPr="00FC0E97" w:rsidRDefault="006B3738" w:rsidP="00A70978">
      <w:pPr>
        <w:adjustRightInd w:val="0"/>
        <w:spacing w:after="0" w:line="240" w:lineRule="auto"/>
        <w:ind w:firstLine="709"/>
        <w:jc w:val="both"/>
        <w:textAlignment w:val="center"/>
        <w:rPr>
          <w:rFonts w:ascii="Times New Roman" w:eastAsia="Times New Roman" w:hAnsi="Times New Roman"/>
          <w:spacing w:val="-4"/>
          <w:sz w:val="24"/>
          <w:szCs w:val="24"/>
        </w:rPr>
      </w:pPr>
      <w:r w:rsidRPr="00FC0E97">
        <w:rPr>
          <w:rFonts w:ascii="Times New Roman" w:eastAsia="Times New Roman" w:hAnsi="Times New Roman"/>
          <w:spacing w:val="-4"/>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B3738" w:rsidRPr="00FC0E97" w:rsidRDefault="006B3738" w:rsidP="00A70978">
      <w:pPr>
        <w:adjustRightInd w:val="0"/>
        <w:spacing w:after="0" w:line="240" w:lineRule="auto"/>
        <w:ind w:firstLine="709"/>
        <w:jc w:val="both"/>
        <w:textAlignment w:val="center"/>
        <w:rPr>
          <w:rFonts w:ascii="Times New Roman" w:eastAsia="Times New Roman" w:hAnsi="Times New Roman"/>
          <w:color w:val="000000"/>
          <w:sz w:val="24"/>
          <w:szCs w:val="24"/>
        </w:rPr>
      </w:pPr>
      <w:r w:rsidRPr="00FC0E97">
        <w:rPr>
          <w:rFonts w:ascii="Times New Roman" w:eastAsia="Times New Roman" w:hAnsi="Times New Roman"/>
          <w:color w:val="000000"/>
          <w:sz w:val="24"/>
          <w:szCs w:val="24"/>
        </w:rPr>
        <w:t>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 на введение учебных курсов, обеспечивающих различные интересы обучающихся (на основе социального заказа родителей – законных представителей – а также города и региона).</w:t>
      </w:r>
    </w:p>
    <w:p w:rsidR="00A70978" w:rsidRDefault="00A70978" w:rsidP="00A70978">
      <w:pPr>
        <w:spacing w:after="0" w:line="240" w:lineRule="auto"/>
        <w:ind w:firstLine="709"/>
        <w:jc w:val="both"/>
        <w:rPr>
          <w:rFonts w:ascii="Times New Roman" w:hAnsi="Times New Roman"/>
          <w:sz w:val="24"/>
          <w:szCs w:val="24"/>
        </w:rPr>
      </w:pPr>
    </w:p>
    <w:p w:rsidR="006B3738" w:rsidRPr="00FC0E97" w:rsidRDefault="006B3738" w:rsidP="00A70978">
      <w:pPr>
        <w:spacing w:after="0" w:line="240" w:lineRule="auto"/>
        <w:ind w:firstLine="709"/>
        <w:jc w:val="both"/>
        <w:rPr>
          <w:rFonts w:ascii="Times New Roman" w:hAnsi="Times New Roman"/>
          <w:sz w:val="24"/>
          <w:szCs w:val="24"/>
        </w:rPr>
      </w:pPr>
      <w:r w:rsidRPr="00FC0E97">
        <w:rPr>
          <w:rFonts w:ascii="Times New Roman" w:hAnsi="Times New Roman"/>
          <w:sz w:val="24"/>
          <w:szCs w:val="24"/>
        </w:rPr>
        <w:lastRenderedPageBreak/>
        <w:t>Обязательные предметные области и основные задачи реализации содержания предметных областей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12"/>
        <w:gridCol w:w="11472"/>
      </w:tblGrid>
      <w:tr w:rsidR="006B3738" w:rsidRPr="00FC0E97" w:rsidTr="00A70978">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п/п</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Предметные области</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Основные задачи реализации содержания</w:t>
            </w:r>
          </w:p>
        </w:tc>
      </w:tr>
      <w:tr w:rsidR="006B3738" w:rsidRPr="00FC0E97" w:rsidTr="00A70978">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sz w:val="24"/>
                <w:szCs w:val="24"/>
              </w:rPr>
              <w:t>Русский язык и литературное чтение</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Развитие диалогической и монологической речи, коммуникативных умений, нравственных и эстетических чувств, способностей к творческой деятельности.</w:t>
            </w:r>
          </w:p>
        </w:tc>
      </w:tr>
      <w:tr w:rsidR="006B3738" w:rsidRPr="00FC0E97" w:rsidTr="00A70978">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sz w:val="24"/>
                <w:szCs w:val="24"/>
              </w:rPr>
            </w:pPr>
            <w:r w:rsidRPr="00FC0E97">
              <w:rPr>
                <w:rFonts w:ascii="Times New Roman" w:hAnsi="Times New Roman"/>
                <w:sz w:val="24"/>
                <w:szCs w:val="24"/>
              </w:rPr>
              <w:t>Иностранный язык</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tabs>
                <w:tab w:val="left" w:pos="1080"/>
              </w:tabs>
              <w:spacing w:after="0" w:line="240" w:lineRule="auto"/>
              <w:jc w:val="both"/>
              <w:rPr>
                <w:rFonts w:ascii="Times New Roman" w:hAnsi="Times New Roman"/>
                <w:kern w:val="2"/>
                <w:sz w:val="24"/>
                <w:szCs w:val="24"/>
              </w:rPr>
            </w:pPr>
            <w:r w:rsidRPr="00FC0E97">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B3738" w:rsidRPr="00FC0E97" w:rsidRDefault="006B3738" w:rsidP="00A70978">
            <w:pPr>
              <w:tabs>
                <w:tab w:val="left" w:pos="1080"/>
              </w:tabs>
              <w:spacing w:after="0" w:line="240" w:lineRule="auto"/>
              <w:jc w:val="both"/>
              <w:rPr>
                <w:rFonts w:ascii="Times New Roman" w:hAnsi="Times New Roman"/>
                <w:kern w:val="2"/>
                <w:sz w:val="24"/>
                <w:szCs w:val="24"/>
              </w:rPr>
            </w:pPr>
            <w:r w:rsidRPr="00FC0E97">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B3738" w:rsidRPr="00FC0E97" w:rsidRDefault="006B3738" w:rsidP="00A70978">
            <w:pPr>
              <w:tabs>
                <w:tab w:val="left" w:pos="1080"/>
              </w:tabs>
              <w:spacing w:after="0" w:line="240" w:lineRule="auto"/>
              <w:jc w:val="both"/>
              <w:rPr>
                <w:rFonts w:ascii="Times New Roman" w:hAnsi="Times New Roman"/>
                <w:kern w:val="2"/>
                <w:sz w:val="24"/>
                <w:szCs w:val="24"/>
              </w:rPr>
            </w:pPr>
            <w:r w:rsidRPr="00FC0E97">
              <w:rPr>
                <w:rFonts w:ascii="Times New Roman" w:hAnsi="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6B3738" w:rsidRPr="00FC0E97" w:rsidTr="00A70978">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Математика и информатика</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Развитие математической речи, логического алгоритмического мышления, воображения, обеспечение первоначальных представлений о компьютерной грамотности</w:t>
            </w:r>
          </w:p>
        </w:tc>
      </w:tr>
      <w:tr w:rsidR="006B3738" w:rsidRPr="00FC0E97" w:rsidTr="00A70978">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Обществознание и естествознание (Окружающий мир)</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p>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B3738" w:rsidRPr="00FC0E97" w:rsidTr="00A70978">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B3738" w:rsidRPr="00FC0E97" w:rsidTr="00A70978">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Искусство </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Развитие способностей к художественно-образному, эмоционально-ценностному восприятию произведений искусства, выражению в творческих работах своего отношения к окружающему миру</w:t>
            </w:r>
          </w:p>
        </w:tc>
      </w:tr>
      <w:tr w:rsidR="006B3738" w:rsidRPr="00FC0E97" w:rsidTr="00A70978">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Технология </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B3738" w:rsidRPr="00FC0E97" w:rsidTr="00A70978">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6B3738" w:rsidRPr="00FC0E97" w:rsidRDefault="006B3738" w:rsidP="00A70978">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B3738" w:rsidRPr="00FC0E97" w:rsidRDefault="006B3738" w:rsidP="00A70978">
      <w:pPr>
        <w:shd w:val="clear" w:color="auto" w:fill="FFFFFF"/>
        <w:spacing w:after="0" w:line="240" w:lineRule="auto"/>
        <w:ind w:firstLine="709"/>
        <w:jc w:val="both"/>
        <w:rPr>
          <w:rFonts w:ascii="Times New Roman" w:hAnsi="Times New Roman"/>
          <w:sz w:val="24"/>
          <w:szCs w:val="24"/>
        </w:rPr>
      </w:pPr>
      <w:r w:rsidRPr="00FC0E97">
        <w:rPr>
          <w:rFonts w:ascii="Times New Roman" w:hAnsi="Times New Roman"/>
          <w:sz w:val="24"/>
          <w:szCs w:val="24"/>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6B3738" w:rsidRPr="00FC0E97" w:rsidRDefault="006B3738" w:rsidP="00A70978">
      <w:pPr>
        <w:numPr>
          <w:ilvl w:val="0"/>
          <w:numId w:val="4"/>
        </w:numPr>
        <w:tabs>
          <w:tab w:val="left" w:pos="284"/>
        </w:tabs>
        <w:suppressAutoHyphens/>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учебные занятия для углубленного изучения отдельных обязательных учебных предметов;</w:t>
      </w:r>
    </w:p>
    <w:p w:rsidR="006B3738" w:rsidRPr="00FC0E97" w:rsidRDefault="006B3738" w:rsidP="00A70978">
      <w:pPr>
        <w:numPr>
          <w:ilvl w:val="0"/>
          <w:numId w:val="4"/>
        </w:numPr>
        <w:tabs>
          <w:tab w:val="left" w:pos="284"/>
        </w:tabs>
        <w:suppressAutoHyphens/>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учебные занятия, обеспечивающие различные интересы обучающихся, в том числе этнокультурные.</w:t>
      </w:r>
    </w:p>
    <w:p w:rsidR="006B3738" w:rsidRPr="00FC0E97" w:rsidRDefault="006B3738" w:rsidP="00A70978">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z w:val="24"/>
          <w:szCs w:val="24"/>
        </w:rPr>
        <w:t>В со</w:t>
      </w:r>
      <w:r>
        <w:rPr>
          <w:rFonts w:ascii="Times New Roman" w:eastAsia="Times New Roman" w:hAnsi="Times New Roman"/>
          <w:sz w:val="24"/>
          <w:szCs w:val="24"/>
        </w:rPr>
        <w:t>ответствии с требованиями ФГОС О</w:t>
      </w:r>
      <w:r w:rsidRPr="00FC0E97">
        <w:rPr>
          <w:rFonts w:ascii="Times New Roman" w:eastAsia="Times New Roman" w:hAnsi="Times New Roman"/>
          <w:sz w:val="24"/>
          <w:szCs w:val="24"/>
        </w:rPr>
        <w:t xml:space="preserve">ОО </w:t>
      </w:r>
      <w:r w:rsidRPr="00FC0E97">
        <w:rPr>
          <w:rFonts w:ascii="Times New Roman" w:eastAsia="Times New Roman" w:hAnsi="Times New Roman"/>
          <w:bCs/>
          <w:sz w:val="24"/>
          <w:szCs w:val="24"/>
        </w:rPr>
        <w:t xml:space="preserve">внеурочная деятельность </w:t>
      </w:r>
      <w:r w:rsidRPr="00FC0E97">
        <w:rPr>
          <w:rFonts w:ascii="Times New Roman" w:eastAsia="Times New Roman" w:hAnsi="Times New Roman"/>
          <w:sz w:val="24"/>
          <w:szCs w:val="24"/>
        </w:rPr>
        <w:t>организ</w:t>
      </w:r>
      <w:r w:rsidRPr="00FC0E97">
        <w:rPr>
          <w:rFonts w:ascii="Times New Roman" w:eastAsia="Times New Roman" w:hAnsi="Times New Roman"/>
          <w:spacing w:val="2"/>
          <w:sz w:val="24"/>
          <w:szCs w:val="24"/>
        </w:rPr>
        <w:t>уется по направлениям развития личности (духовно-нравственное, социальное, общеинтеллектуальное, общекультур</w:t>
      </w:r>
      <w:r w:rsidRPr="00FC0E97">
        <w:rPr>
          <w:rFonts w:ascii="Times New Roman" w:eastAsia="Times New Roman" w:hAnsi="Times New Roman"/>
          <w:sz w:val="24"/>
          <w:szCs w:val="24"/>
        </w:rPr>
        <w:t>ное, спортивно­оздоровительное).</w:t>
      </w:r>
    </w:p>
    <w:p w:rsidR="006B3738" w:rsidRPr="00FC0E97" w:rsidRDefault="006B3738" w:rsidP="00A70978">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6B3738" w:rsidRPr="00FC0E97" w:rsidRDefault="006B3738" w:rsidP="00A70978">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8D11A5">
        <w:rPr>
          <w:rFonts w:ascii="Times New Roman" w:eastAsia="Times New Roman" w:hAnsi="Times New Roman" w:cs="Times New Roman"/>
          <w:sz w:val="24"/>
          <w:szCs w:val="24"/>
          <w:lang w:eastAsia="ru-RU"/>
        </w:rPr>
        <w:t>реализации индивидуальной образовательной траектории с учетом особых образовательных потребностей, интересов, склонностей, способностей (в том числе выдающихся) обучающихся с ОВЗ</w:t>
      </w:r>
      <w:r>
        <w:rPr>
          <w:rFonts w:ascii="Times New Roman" w:eastAsia="Times New Roman" w:hAnsi="Times New Roman" w:cs="Times New Roman"/>
          <w:sz w:val="24"/>
          <w:szCs w:val="24"/>
          <w:lang w:eastAsia="ru-RU"/>
        </w:rPr>
        <w:t xml:space="preserve"> </w:t>
      </w:r>
      <w:r w:rsidRPr="008D11A5">
        <w:rPr>
          <w:rFonts w:ascii="Times New Roman" w:eastAsia="Times New Roman" w:hAnsi="Times New Roman" w:cs="Times New Roman"/>
          <w:sz w:val="24"/>
          <w:szCs w:val="24"/>
          <w:lang w:eastAsia="ru-RU"/>
        </w:rPr>
        <w:t>предусматривается возможность разработки Индивидуального учебного плана.</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Право на обучение по индивидуальным учебным планам закреплено в Федеральном законодательстве (№ 273-ФЗ, ст. 34, часть 1, пункт 3).</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Обучение по индивидуальному плану, в том числе ускоренное обучение, допускается в пределах осваиваемой образовательной программы в порядке, установленном локальными нормативными актами образовательной организации.</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 индивидуальном учебном плане обучающегося должно быть сохранено соотношение части обязательной к части, формируемой участниками образовательных отношений в соответствии с ФГОС ООО, обеспечена урочная и внеурочная деятельность. Занятия по программе коррекционной работыявляются обязательной составляющей внеурочной деятельности.</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 индивидуальном учебном плане возможно использование часов части, формируемой участниками образовательных отношений, для увеличения объема времени на обязательные учебные дисциплины; формирование нелинейного расписания в течение дня или недели с необходимым чередованием урочной и внеурочной деятельности; выбор и/или разработка образовательной организацией индивидуально ориентированных оценочных средств.</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Индивидуальный учебный план может содержать специальные компоненты, включающиесистему предупредительных мер, связанную с устранением внешних причин и факторов, приводящих к дезадаптации.</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Индивидуальный учебный планможет разрабатываться для обучающихся со стойкими трудностями овладения содержанием адаптированной основной образовательной программы, причины возникновения которых требуют выявления и поиска путей решения; для длительно болеющих обучающихся; обучающихся, поступивших на обучение из других образовательных организаций, в случае обучения в одном классе обучающихся с разными образовательными потребностями и в других случаях, требующих особой индивидуализации образовательного процесса.</w:t>
      </w:r>
    </w:p>
    <w:p w:rsidR="006B3738" w:rsidRPr="008D11A5" w:rsidRDefault="006B3738" w:rsidP="00A709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Срок, на который разрабатывается ИУП, может варьироваться от 1 месяца до 1 года, в отдельных случаях может быть разработан на весь период школьного образования.</w:t>
      </w:r>
    </w:p>
    <w:p w:rsidR="009E2174" w:rsidRDefault="009E2174" w:rsidP="00A709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047C6" w:rsidRDefault="00F047C6" w:rsidP="00A709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047C6" w:rsidRDefault="00F047C6" w:rsidP="00A709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047C6" w:rsidRDefault="00F047C6" w:rsidP="00A709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46E61" w:rsidRPr="002A49CE" w:rsidRDefault="00246E61" w:rsidP="00A70978">
      <w:pPr>
        <w:widowControl w:val="0"/>
        <w:tabs>
          <w:tab w:val="left" w:pos="2377"/>
        </w:tabs>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bookmarkStart w:id="67" w:name="_GoBack"/>
      <w:bookmarkEnd w:id="67"/>
      <w:r w:rsidRPr="002A49CE">
        <w:rPr>
          <w:rFonts w:ascii="Times New Roman" w:eastAsia="Times New Roman" w:hAnsi="Times New Roman" w:cs="Times New Roman"/>
          <w:b/>
          <w:bCs/>
          <w:sz w:val="24"/>
          <w:szCs w:val="24"/>
          <w:lang w:eastAsia="ru-RU"/>
        </w:rPr>
        <w:lastRenderedPageBreak/>
        <w:t xml:space="preserve">недельный учебный план основного общего образования обучающихся с нарушением опорно-двигательного аппарата в соответствии с ФГОС ООО и с учетом проекта примерной АООП ООО </w:t>
      </w:r>
    </w:p>
    <w:p w:rsidR="00246E61" w:rsidRPr="002A49CE" w:rsidRDefault="00246E61" w:rsidP="00A7097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(вариант 6.2.)</w:t>
      </w:r>
    </w:p>
    <w:p w:rsidR="00246E61" w:rsidRPr="002A49CE" w:rsidRDefault="00246E61" w:rsidP="00A70978">
      <w:pPr>
        <w:widowControl w:val="0"/>
        <w:tabs>
          <w:tab w:val="left" w:pos="2377"/>
        </w:tabs>
        <w:autoSpaceDE w:val="0"/>
        <w:autoSpaceDN w:val="0"/>
        <w:adjustRightInd w:val="0"/>
        <w:spacing w:after="0" w:line="240" w:lineRule="auto"/>
        <w:ind w:left="720"/>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8"/>
        <w:gridCol w:w="3264"/>
        <w:gridCol w:w="919"/>
        <w:gridCol w:w="919"/>
        <w:gridCol w:w="1378"/>
        <w:gridCol w:w="1378"/>
        <w:gridCol w:w="1378"/>
        <w:gridCol w:w="1381"/>
        <w:gridCol w:w="1375"/>
      </w:tblGrid>
      <w:tr w:rsidR="00246E61" w:rsidRPr="002A49CE" w:rsidTr="00246E61">
        <w:tc>
          <w:tcPr>
            <w:tcW w:w="1058" w:type="pct"/>
            <w:vMerge w:val="restart"/>
            <w:vAlign w:val="center"/>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Предметные области</w:t>
            </w:r>
          </w:p>
        </w:tc>
        <w:tc>
          <w:tcPr>
            <w:tcW w:w="1073" w:type="pct"/>
            <w:vMerge w:val="restart"/>
            <w:vAlign w:val="center"/>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Учебные предметы</w:t>
            </w:r>
          </w:p>
        </w:tc>
        <w:tc>
          <w:tcPr>
            <w:tcW w:w="2417" w:type="pct"/>
            <w:gridSpan w:val="6"/>
            <w:vAlign w:val="center"/>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Количество часов в неделю</w:t>
            </w:r>
          </w:p>
        </w:tc>
        <w:tc>
          <w:tcPr>
            <w:tcW w:w="453" w:type="pct"/>
            <w:vMerge w:val="restar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Всего</w:t>
            </w:r>
          </w:p>
        </w:tc>
      </w:tr>
      <w:tr w:rsidR="00246E61" w:rsidRPr="002A49CE" w:rsidTr="00246E61">
        <w:tc>
          <w:tcPr>
            <w:tcW w:w="1058" w:type="pct"/>
            <w:vMerge/>
            <w:vAlign w:val="center"/>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1073" w:type="pct"/>
            <w:vMerge/>
            <w:vAlign w:val="center"/>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V</w:t>
            </w:r>
          </w:p>
        </w:tc>
        <w:tc>
          <w:tcPr>
            <w:tcW w:w="302" w:type="pct"/>
          </w:tcPr>
          <w:p w:rsidR="00246E61" w:rsidRPr="002A49CE" w:rsidRDefault="00246E61" w:rsidP="00A70978">
            <w:pPr>
              <w:spacing w:after="0" w:line="240" w:lineRule="auto"/>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VI</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VII</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VIII</w:t>
            </w:r>
          </w:p>
        </w:tc>
        <w:tc>
          <w:tcPr>
            <w:tcW w:w="453" w:type="pct"/>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IX</w:t>
            </w:r>
          </w:p>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 xml:space="preserve">X </w:t>
            </w:r>
          </w:p>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vMerge/>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r>
      <w:tr w:rsidR="00246E61" w:rsidRPr="002A49CE" w:rsidTr="00246E61">
        <w:tc>
          <w:tcPr>
            <w:tcW w:w="3641" w:type="pct"/>
            <w:gridSpan w:val="6"/>
            <w:shd w:val="clear" w:color="auto" w:fill="auto"/>
            <w:vAlign w:val="center"/>
          </w:tcPr>
          <w:p w:rsidR="00246E61" w:rsidRPr="002A49CE" w:rsidRDefault="00246E61" w:rsidP="00A70978">
            <w:pPr>
              <w:spacing w:after="0" w:line="240" w:lineRule="auto"/>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i/>
                <w:sz w:val="24"/>
                <w:szCs w:val="24"/>
                <w:lang w:eastAsia="ru-RU"/>
              </w:rPr>
              <w:t>Обязательная часть</w:t>
            </w:r>
          </w:p>
        </w:tc>
        <w:tc>
          <w:tcPr>
            <w:tcW w:w="453" w:type="pct"/>
          </w:tcPr>
          <w:p w:rsidR="00246E61" w:rsidRPr="002A49CE" w:rsidRDefault="00246E61" w:rsidP="00A70978">
            <w:pPr>
              <w:spacing w:after="0" w:line="240" w:lineRule="auto"/>
              <w:rPr>
                <w:rFonts w:ascii="Times New Roman" w:eastAsia="Times New Roman" w:hAnsi="Times New Roman" w:cs="Times New Roman"/>
                <w:i/>
                <w:sz w:val="24"/>
                <w:szCs w:val="24"/>
                <w:lang w:eastAsia="ru-RU"/>
              </w:rPr>
            </w:pPr>
          </w:p>
        </w:tc>
        <w:tc>
          <w:tcPr>
            <w:tcW w:w="453" w:type="pct"/>
            <w:tcBorders>
              <w:bottom w:val="single" w:sz="4" w:space="0" w:color="auto"/>
            </w:tcBorders>
          </w:tcPr>
          <w:p w:rsidR="00246E61" w:rsidRPr="002A49CE" w:rsidRDefault="00246E61" w:rsidP="00A70978">
            <w:pPr>
              <w:spacing w:after="0" w:line="240" w:lineRule="auto"/>
              <w:rPr>
                <w:rFonts w:ascii="Times New Roman" w:eastAsia="Times New Roman" w:hAnsi="Times New Roman" w:cs="Times New Roman"/>
                <w:i/>
                <w:sz w:val="24"/>
                <w:szCs w:val="24"/>
                <w:lang w:eastAsia="ru-RU"/>
              </w:rPr>
            </w:pPr>
          </w:p>
        </w:tc>
        <w:tc>
          <w:tcPr>
            <w:tcW w:w="453" w:type="pct"/>
            <w:tcBorders>
              <w:bottom w:val="single" w:sz="4" w:space="0" w:color="auto"/>
            </w:tcBorders>
          </w:tcPr>
          <w:p w:rsidR="00246E61" w:rsidRPr="002A49CE" w:rsidRDefault="00246E61" w:rsidP="00A70978">
            <w:pPr>
              <w:spacing w:after="0" w:line="240" w:lineRule="auto"/>
              <w:rPr>
                <w:rFonts w:ascii="Times New Roman" w:eastAsia="Times New Roman" w:hAnsi="Times New Roman" w:cs="Times New Roman"/>
                <w:i/>
                <w:sz w:val="24"/>
                <w:szCs w:val="24"/>
                <w:lang w:eastAsia="ru-RU"/>
              </w:rPr>
            </w:pPr>
          </w:p>
        </w:tc>
      </w:tr>
      <w:tr w:rsidR="00246E61" w:rsidRPr="002A49CE" w:rsidTr="00246E61">
        <w:tc>
          <w:tcPr>
            <w:tcW w:w="1058" w:type="pct"/>
            <w:vMerge w:val="restart"/>
            <w:shd w:val="clear" w:color="auto" w:fill="auto"/>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Русский язык и литература</w:t>
            </w: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Русский язык</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5</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eastAsia="ru-RU"/>
              </w:rPr>
              <w:t>5</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3</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3</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3</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3</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23</w:t>
            </w:r>
          </w:p>
        </w:tc>
      </w:tr>
      <w:tr w:rsidR="00246E61" w:rsidRPr="002A49CE" w:rsidTr="00246E61">
        <w:tc>
          <w:tcPr>
            <w:tcW w:w="1058" w:type="pct"/>
            <w:vMerge/>
            <w:shd w:val="clear" w:color="auto" w:fill="auto"/>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Литература</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3</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3</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144</w:t>
            </w:r>
          </w:p>
        </w:tc>
      </w:tr>
      <w:tr w:rsidR="00246E61" w:rsidRPr="002A49CE" w:rsidTr="00246E61">
        <w:tc>
          <w:tcPr>
            <w:tcW w:w="1058" w:type="pct"/>
            <w:shd w:val="clear" w:color="auto" w:fill="auto"/>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Иностранные языки</w:t>
            </w: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Иностранный язык</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12</w:t>
            </w:r>
          </w:p>
        </w:tc>
      </w:tr>
      <w:tr w:rsidR="00246E61" w:rsidRPr="002A49CE" w:rsidTr="00246E61">
        <w:tc>
          <w:tcPr>
            <w:tcW w:w="1058" w:type="pct"/>
            <w:vMerge w:val="restar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Математика и информатика</w:t>
            </w: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Математика</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5</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5</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color w:val="000000"/>
                <w:sz w:val="24"/>
                <w:szCs w:val="24"/>
                <w:lang w:eastAsia="ru-RU"/>
              </w:rPr>
              <w:t>10</w:t>
            </w:r>
          </w:p>
        </w:tc>
      </w:tr>
      <w:tr w:rsidR="00246E61" w:rsidRPr="002A49CE" w:rsidTr="00246E61">
        <w:tc>
          <w:tcPr>
            <w:tcW w:w="1058" w:type="pct"/>
            <w:vMerge/>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Алгебра</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3</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3</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3</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eastAsia="ru-RU"/>
              </w:rPr>
              <w:t>3</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12</w:t>
            </w:r>
          </w:p>
        </w:tc>
      </w:tr>
      <w:tr w:rsidR="00246E61" w:rsidRPr="002A49CE" w:rsidTr="00246E61">
        <w:tc>
          <w:tcPr>
            <w:tcW w:w="1058" w:type="pct"/>
            <w:vMerge/>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Геометрия </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8</w:t>
            </w:r>
          </w:p>
        </w:tc>
      </w:tr>
      <w:tr w:rsidR="00246E61" w:rsidRPr="002A49CE" w:rsidTr="00246E61">
        <w:tc>
          <w:tcPr>
            <w:tcW w:w="1058" w:type="pct"/>
            <w:vMerge/>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Информатика </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1</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1</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1</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1</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4</w:t>
            </w:r>
          </w:p>
        </w:tc>
      </w:tr>
      <w:tr w:rsidR="00246E61" w:rsidRPr="002A49CE" w:rsidTr="00246E61">
        <w:tc>
          <w:tcPr>
            <w:tcW w:w="1058" w:type="pct"/>
            <w:vMerge w:val="restar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Общественно-научные предметы</w:t>
            </w: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История России. Всеобщая история</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12</w:t>
            </w:r>
          </w:p>
        </w:tc>
      </w:tr>
      <w:tr w:rsidR="00246E61" w:rsidRPr="002A49CE" w:rsidTr="00246E61">
        <w:tc>
          <w:tcPr>
            <w:tcW w:w="1058" w:type="pct"/>
            <w:vMerge/>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Обществознание</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1</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1</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eastAsia="ru-RU"/>
              </w:rPr>
              <w:t>1</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5</w:t>
            </w:r>
          </w:p>
        </w:tc>
      </w:tr>
      <w:tr w:rsidR="00246E61" w:rsidRPr="002A49CE" w:rsidTr="00246E61">
        <w:tc>
          <w:tcPr>
            <w:tcW w:w="1058" w:type="pct"/>
            <w:vMerge/>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География</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1</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1</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10</w:t>
            </w:r>
          </w:p>
        </w:tc>
      </w:tr>
      <w:tr w:rsidR="00246E61" w:rsidRPr="002A49CE" w:rsidTr="00246E61">
        <w:trPr>
          <w:trHeight w:val="345"/>
        </w:trPr>
        <w:tc>
          <w:tcPr>
            <w:tcW w:w="1058" w:type="pct"/>
            <w:vMerge w:val="restar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Естественнонаучные предметы</w:t>
            </w: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Биология</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1</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1</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10</w:t>
            </w:r>
          </w:p>
        </w:tc>
      </w:tr>
      <w:tr w:rsidR="00246E61" w:rsidRPr="002A49CE" w:rsidTr="00246E61">
        <w:trPr>
          <w:trHeight w:val="345"/>
        </w:trPr>
        <w:tc>
          <w:tcPr>
            <w:tcW w:w="1058" w:type="pct"/>
            <w:vMerge/>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Химия </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6</w:t>
            </w:r>
          </w:p>
        </w:tc>
      </w:tr>
      <w:tr w:rsidR="00246E61" w:rsidRPr="002A49CE" w:rsidTr="00246E61">
        <w:trPr>
          <w:trHeight w:val="345"/>
        </w:trPr>
        <w:tc>
          <w:tcPr>
            <w:tcW w:w="1058" w:type="pct"/>
            <w:vMerge/>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Физика</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8</w:t>
            </w:r>
          </w:p>
        </w:tc>
      </w:tr>
      <w:tr w:rsidR="00246E61" w:rsidRPr="002A49CE" w:rsidTr="00246E61">
        <w:tc>
          <w:tcPr>
            <w:tcW w:w="1058" w:type="pct"/>
            <w:vMerge w:val="restar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Искусство</w:t>
            </w: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Изобразительное искусство</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1</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color w:val="000000"/>
                <w:sz w:val="24"/>
                <w:szCs w:val="24"/>
                <w:lang w:eastAsia="ru-RU"/>
              </w:rPr>
              <w:t>3</w:t>
            </w:r>
          </w:p>
        </w:tc>
      </w:tr>
      <w:tr w:rsidR="00246E61" w:rsidRPr="002A49CE" w:rsidTr="00246E61">
        <w:tc>
          <w:tcPr>
            <w:tcW w:w="1058" w:type="pct"/>
            <w:vMerge/>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Музыка</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1</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color w:val="000000"/>
                <w:sz w:val="24"/>
                <w:szCs w:val="24"/>
                <w:lang w:eastAsia="ru-RU"/>
              </w:rPr>
              <w:t>3</w:t>
            </w:r>
          </w:p>
        </w:tc>
      </w:tr>
      <w:tr w:rsidR="00246E61" w:rsidRPr="002A49CE" w:rsidTr="00246E61">
        <w:tc>
          <w:tcPr>
            <w:tcW w:w="1058"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Технология</w:t>
            </w: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Технология</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eastAsia="ru-RU"/>
              </w:rPr>
              <w:t>1</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9</w:t>
            </w:r>
          </w:p>
        </w:tc>
      </w:tr>
      <w:tr w:rsidR="00246E61" w:rsidRPr="002A49CE" w:rsidTr="00246E61">
        <w:trPr>
          <w:trHeight w:val="828"/>
        </w:trPr>
        <w:tc>
          <w:tcPr>
            <w:tcW w:w="1058" w:type="pct"/>
            <w:vMerge w:val="restar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Основы безопасности жизнедеятельности</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2</w:t>
            </w:r>
          </w:p>
        </w:tc>
      </w:tr>
      <w:tr w:rsidR="00246E61" w:rsidRPr="002A49CE" w:rsidTr="00246E61">
        <w:trPr>
          <w:trHeight w:val="828"/>
        </w:trPr>
        <w:tc>
          <w:tcPr>
            <w:tcW w:w="1058" w:type="pct"/>
            <w:vMerge/>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Адаптивная физическая культура</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3</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val="en-US" w:eastAsia="ru-RU"/>
              </w:rPr>
              <w:t>3</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3</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3</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3</w:t>
            </w: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3</w:t>
            </w: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color w:val="000000"/>
                <w:sz w:val="24"/>
                <w:szCs w:val="24"/>
                <w:lang w:eastAsia="ru-RU"/>
              </w:rPr>
              <w:t>18</w:t>
            </w:r>
          </w:p>
        </w:tc>
      </w:tr>
      <w:tr w:rsidR="00246E61" w:rsidRPr="002A49CE" w:rsidTr="00246E61">
        <w:trPr>
          <w:trHeight w:val="828"/>
        </w:trPr>
        <w:tc>
          <w:tcPr>
            <w:tcW w:w="1058"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bCs/>
                <w:sz w:val="24"/>
                <w:szCs w:val="24"/>
                <w:lang w:eastAsia="ru-RU"/>
              </w:rPr>
              <w:lastRenderedPageBreak/>
              <w:t>Основы духовно-нравственной культуры народов России</w:t>
            </w: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ОДНКР</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453" w:type="pct"/>
            <w:tcBorders>
              <w:top w:val="single" w:sz="4" w:space="0" w:color="auto"/>
              <w:bottom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tc>
        <w:tc>
          <w:tcPr>
            <w:tcW w:w="453" w:type="pct"/>
            <w:tcBorders>
              <w:top w:val="single" w:sz="4" w:space="0" w:color="auto"/>
              <w:left w:val="nil"/>
              <w:bottom w:val="single" w:sz="4" w:space="0" w:color="auto"/>
              <w:right w:val="single" w:sz="4" w:space="0" w:color="auto"/>
            </w:tcBorders>
            <w:shd w:val="clear" w:color="auto" w:fill="auto"/>
          </w:tcPr>
          <w:p w:rsidR="00246E61" w:rsidRPr="002A49CE" w:rsidRDefault="00246E61" w:rsidP="00A70978">
            <w:pPr>
              <w:spacing w:after="0" w:line="240" w:lineRule="auto"/>
              <w:jc w:val="center"/>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1</w:t>
            </w:r>
          </w:p>
        </w:tc>
      </w:tr>
      <w:tr w:rsidR="00246E61" w:rsidRPr="002A49CE" w:rsidTr="00246E61">
        <w:tc>
          <w:tcPr>
            <w:tcW w:w="1058" w:type="pct"/>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p>
        </w:tc>
        <w:tc>
          <w:tcPr>
            <w:tcW w:w="1073" w:type="pct"/>
            <w:vAlign w:val="center"/>
          </w:tcPr>
          <w:p w:rsidR="00246E61" w:rsidRPr="002A49CE" w:rsidRDefault="00246E61" w:rsidP="00A70978">
            <w:pPr>
              <w:spacing w:after="0" w:line="240" w:lineRule="auto"/>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Итого:</w:t>
            </w:r>
          </w:p>
        </w:tc>
        <w:tc>
          <w:tcPr>
            <w:tcW w:w="302" w:type="pct"/>
            <w:vAlign w:val="center"/>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27</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val="en-US" w:eastAsia="ru-RU"/>
              </w:rPr>
            </w:pPr>
            <w:r w:rsidRPr="002A49CE">
              <w:rPr>
                <w:rFonts w:ascii="Times New Roman" w:eastAsia="Times New Roman" w:hAnsi="Times New Roman" w:cs="Times New Roman"/>
                <w:b/>
                <w:sz w:val="24"/>
                <w:szCs w:val="24"/>
                <w:lang w:val="en-US" w:eastAsia="ru-RU"/>
              </w:rPr>
              <w:t>2</w:t>
            </w:r>
            <w:r w:rsidRPr="002A49CE">
              <w:rPr>
                <w:rFonts w:ascii="Times New Roman" w:eastAsia="Times New Roman" w:hAnsi="Times New Roman" w:cs="Times New Roman"/>
                <w:b/>
                <w:sz w:val="24"/>
                <w:szCs w:val="24"/>
                <w:lang w:eastAsia="ru-RU"/>
              </w:rPr>
              <w:t>7</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29</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29</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val="en-US" w:eastAsia="ru-RU"/>
              </w:rPr>
            </w:pPr>
            <w:r w:rsidRPr="002A49CE">
              <w:rPr>
                <w:rFonts w:ascii="Times New Roman" w:eastAsia="Times New Roman" w:hAnsi="Times New Roman" w:cs="Times New Roman"/>
                <w:b/>
                <w:sz w:val="24"/>
                <w:szCs w:val="24"/>
                <w:lang w:eastAsia="ru-RU"/>
              </w:rPr>
              <w:t>29</w:t>
            </w:r>
          </w:p>
        </w:tc>
        <w:tc>
          <w:tcPr>
            <w:tcW w:w="453" w:type="pct"/>
            <w:tcBorders>
              <w:top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b/>
                <w:sz w:val="24"/>
                <w:szCs w:val="24"/>
                <w:lang w:val="en-US" w:eastAsia="ru-RU"/>
              </w:rPr>
            </w:pPr>
            <w:r w:rsidRPr="002A49CE">
              <w:rPr>
                <w:rFonts w:ascii="Times New Roman" w:eastAsia="Times New Roman" w:hAnsi="Times New Roman" w:cs="Times New Roman"/>
                <w:b/>
                <w:sz w:val="24"/>
                <w:szCs w:val="24"/>
                <w:lang w:eastAsia="ru-RU"/>
              </w:rPr>
              <w:t>28</w:t>
            </w:r>
          </w:p>
        </w:tc>
        <w:tc>
          <w:tcPr>
            <w:tcW w:w="453" w:type="pct"/>
            <w:tcBorders>
              <w:top w:val="single" w:sz="4" w:space="0" w:color="auto"/>
            </w:tcBorders>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169</w:t>
            </w:r>
          </w:p>
        </w:tc>
      </w:tr>
      <w:tr w:rsidR="00246E61" w:rsidRPr="002A49CE" w:rsidTr="00246E61">
        <w:tc>
          <w:tcPr>
            <w:tcW w:w="2130" w:type="pct"/>
            <w:gridSpan w:val="2"/>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при 5-дневной учебной неделе</w:t>
            </w:r>
          </w:p>
        </w:tc>
        <w:tc>
          <w:tcPr>
            <w:tcW w:w="302" w:type="pct"/>
            <w:vAlign w:val="center"/>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eastAsia="ru-RU"/>
              </w:rPr>
              <w:t>2</w:t>
            </w:r>
          </w:p>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302" w:type="pct"/>
            <w:vAlign w:val="center"/>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p>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eastAsia="ru-RU"/>
              </w:rPr>
              <w:t>3</w:t>
            </w:r>
          </w:p>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p>
        </w:tc>
        <w:tc>
          <w:tcPr>
            <w:tcW w:w="453" w:type="pct"/>
            <w:vAlign w:val="center"/>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w:t>
            </w:r>
          </w:p>
        </w:tc>
        <w:tc>
          <w:tcPr>
            <w:tcW w:w="453" w:type="pct"/>
            <w:vAlign w:val="center"/>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w:t>
            </w:r>
          </w:p>
        </w:tc>
        <w:tc>
          <w:tcPr>
            <w:tcW w:w="453" w:type="pct"/>
            <w:vAlign w:val="center"/>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eastAsia="ru-RU"/>
              </w:rPr>
              <w:t>1</w:t>
            </w:r>
          </w:p>
        </w:tc>
        <w:tc>
          <w:tcPr>
            <w:tcW w:w="453" w:type="pct"/>
            <w:vAlign w:val="center"/>
          </w:tcPr>
          <w:p w:rsidR="00246E61" w:rsidRPr="002A49CE" w:rsidRDefault="00246E61" w:rsidP="00A70978">
            <w:pPr>
              <w:spacing w:after="0" w:line="240" w:lineRule="auto"/>
              <w:jc w:val="center"/>
              <w:rPr>
                <w:rFonts w:ascii="Times New Roman" w:eastAsia="Times New Roman" w:hAnsi="Times New Roman" w:cs="Times New Roman"/>
                <w:sz w:val="24"/>
                <w:szCs w:val="24"/>
                <w:lang w:val="en-US" w:eastAsia="ru-RU"/>
              </w:rPr>
            </w:pPr>
            <w:r w:rsidRPr="002A49CE">
              <w:rPr>
                <w:rFonts w:ascii="Times New Roman" w:eastAsia="Times New Roman" w:hAnsi="Times New Roman" w:cs="Times New Roman"/>
                <w:sz w:val="24"/>
                <w:szCs w:val="24"/>
                <w:lang w:eastAsia="ru-RU"/>
              </w:rPr>
              <w:t>2</w:t>
            </w:r>
          </w:p>
        </w:tc>
        <w:tc>
          <w:tcPr>
            <w:tcW w:w="453" w:type="pct"/>
            <w:vAlign w:val="center"/>
          </w:tcPr>
          <w:p w:rsidR="00246E61" w:rsidRPr="002A49CE" w:rsidRDefault="00246E61" w:rsidP="00A70978">
            <w:pPr>
              <w:spacing w:after="0" w:line="240" w:lineRule="auto"/>
              <w:jc w:val="center"/>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10</w:t>
            </w:r>
          </w:p>
        </w:tc>
      </w:tr>
      <w:tr w:rsidR="00246E61" w:rsidRPr="002A49CE" w:rsidTr="00246E61">
        <w:trPr>
          <w:trHeight w:val="972"/>
        </w:trPr>
        <w:tc>
          <w:tcPr>
            <w:tcW w:w="2130" w:type="pct"/>
            <w:gridSpan w:val="2"/>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Предельно допустимая учебная нагрузка при 5-дневной учебной неделе</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29</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val="en-US" w:eastAsia="ru-RU"/>
              </w:rPr>
            </w:pPr>
            <w:r w:rsidRPr="002A49CE">
              <w:rPr>
                <w:rFonts w:ascii="Times New Roman" w:eastAsia="Times New Roman" w:hAnsi="Times New Roman" w:cs="Times New Roman"/>
                <w:b/>
                <w:sz w:val="24"/>
                <w:szCs w:val="24"/>
                <w:lang w:val="en-US" w:eastAsia="ru-RU"/>
              </w:rPr>
              <w:t>30</w:t>
            </w:r>
          </w:p>
        </w:tc>
        <w:tc>
          <w:tcPr>
            <w:tcW w:w="453" w:type="pct"/>
            <w:shd w:val="clear" w:color="auto" w:fill="auto"/>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30</w:t>
            </w:r>
          </w:p>
        </w:tc>
        <w:tc>
          <w:tcPr>
            <w:tcW w:w="453" w:type="pct"/>
            <w:shd w:val="clear" w:color="auto" w:fill="auto"/>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30</w:t>
            </w:r>
          </w:p>
        </w:tc>
        <w:tc>
          <w:tcPr>
            <w:tcW w:w="453" w:type="pct"/>
            <w:shd w:val="clear" w:color="auto" w:fill="auto"/>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30</w:t>
            </w:r>
          </w:p>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p>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p>
        </w:tc>
        <w:tc>
          <w:tcPr>
            <w:tcW w:w="453" w:type="pct"/>
            <w:shd w:val="clear" w:color="auto" w:fill="auto"/>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30</w:t>
            </w:r>
          </w:p>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p>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179</w:t>
            </w:r>
          </w:p>
        </w:tc>
      </w:tr>
      <w:tr w:rsidR="00246E61" w:rsidRPr="002A49CE" w:rsidTr="00246E61">
        <w:trPr>
          <w:trHeight w:val="481"/>
        </w:trPr>
        <w:tc>
          <w:tcPr>
            <w:tcW w:w="5000" w:type="pct"/>
            <w:gridSpan w:val="9"/>
            <w:vAlign w:val="center"/>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Внеурочная деятельность</w:t>
            </w:r>
          </w:p>
        </w:tc>
      </w:tr>
      <w:tr w:rsidR="00246E61" w:rsidRPr="002A49CE" w:rsidTr="00246E61">
        <w:trPr>
          <w:trHeight w:val="481"/>
        </w:trPr>
        <w:tc>
          <w:tcPr>
            <w:tcW w:w="2130" w:type="pct"/>
            <w:gridSpan w:val="2"/>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1. Занятия по программе коррекционной работы</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Cs/>
                <w:sz w:val="24"/>
                <w:szCs w:val="24"/>
                <w:lang w:eastAsia="ru-RU"/>
              </w:rPr>
              <w:t>5</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val="en-US" w:eastAsia="ru-RU"/>
              </w:rPr>
            </w:pPr>
            <w:r w:rsidRPr="002A49CE">
              <w:rPr>
                <w:rFonts w:ascii="Times New Roman" w:eastAsia="Times New Roman" w:hAnsi="Times New Roman" w:cs="Times New Roman"/>
                <w:bCs/>
                <w:sz w:val="24"/>
                <w:szCs w:val="24"/>
                <w:lang w:eastAsia="ru-RU"/>
              </w:rPr>
              <w:t>5</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Cs/>
                <w:sz w:val="24"/>
                <w:szCs w:val="24"/>
                <w:lang w:eastAsia="ru-RU"/>
              </w:rPr>
              <w:t>5</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Cs/>
                <w:sz w:val="24"/>
                <w:szCs w:val="24"/>
                <w:lang w:eastAsia="ru-RU"/>
              </w:rPr>
              <w:t>5</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Cs/>
                <w:sz w:val="24"/>
                <w:szCs w:val="24"/>
                <w:lang w:eastAsia="ru-RU"/>
              </w:rPr>
              <w:t>5</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Cs/>
                <w:sz w:val="24"/>
                <w:szCs w:val="24"/>
                <w:lang w:eastAsia="ru-RU"/>
              </w:rPr>
            </w:pPr>
            <w:r w:rsidRPr="002A49CE">
              <w:rPr>
                <w:rFonts w:ascii="Times New Roman" w:eastAsia="Times New Roman" w:hAnsi="Times New Roman" w:cs="Times New Roman"/>
                <w:bCs/>
                <w:sz w:val="24"/>
                <w:szCs w:val="24"/>
                <w:lang w:eastAsia="ru-RU"/>
              </w:rPr>
              <w:t>5</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30</w:t>
            </w:r>
          </w:p>
        </w:tc>
      </w:tr>
      <w:tr w:rsidR="00246E61" w:rsidRPr="002A49CE" w:rsidTr="00246E61">
        <w:trPr>
          <w:trHeight w:val="481"/>
        </w:trPr>
        <w:tc>
          <w:tcPr>
            <w:tcW w:w="2130" w:type="pct"/>
            <w:gridSpan w:val="2"/>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2. Другие направления внеурочной деятельности</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Cs/>
                <w:sz w:val="24"/>
                <w:szCs w:val="24"/>
                <w:lang w:eastAsia="ru-RU"/>
              </w:rPr>
              <w:t>5</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val="en-US" w:eastAsia="ru-RU"/>
              </w:rPr>
            </w:pPr>
            <w:r w:rsidRPr="002A49CE">
              <w:rPr>
                <w:rFonts w:ascii="Times New Roman" w:eastAsia="Times New Roman" w:hAnsi="Times New Roman" w:cs="Times New Roman"/>
                <w:bCs/>
                <w:sz w:val="24"/>
                <w:szCs w:val="24"/>
                <w:lang w:eastAsia="ru-RU"/>
              </w:rPr>
              <w:t>5</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Cs/>
                <w:sz w:val="24"/>
                <w:szCs w:val="24"/>
                <w:lang w:eastAsia="ru-RU"/>
              </w:rPr>
              <w:t>5</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Cs/>
                <w:sz w:val="24"/>
                <w:szCs w:val="24"/>
                <w:lang w:eastAsia="ru-RU"/>
              </w:rPr>
              <w:t>5</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Cs/>
                <w:sz w:val="24"/>
                <w:szCs w:val="24"/>
                <w:lang w:eastAsia="ru-RU"/>
              </w:rPr>
              <w:t>5</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Cs/>
                <w:sz w:val="24"/>
                <w:szCs w:val="24"/>
                <w:lang w:eastAsia="ru-RU"/>
              </w:rPr>
            </w:pPr>
            <w:r w:rsidRPr="002A49CE">
              <w:rPr>
                <w:rFonts w:ascii="Times New Roman" w:eastAsia="Times New Roman" w:hAnsi="Times New Roman" w:cs="Times New Roman"/>
                <w:bCs/>
                <w:sz w:val="24"/>
                <w:szCs w:val="24"/>
                <w:lang w:eastAsia="ru-RU"/>
              </w:rPr>
              <w:t>5</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30</w:t>
            </w:r>
          </w:p>
        </w:tc>
      </w:tr>
      <w:tr w:rsidR="00246E61" w:rsidRPr="002A49CE" w:rsidTr="00246E61">
        <w:trPr>
          <w:trHeight w:val="481"/>
        </w:trPr>
        <w:tc>
          <w:tcPr>
            <w:tcW w:w="2130" w:type="pct"/>
            <w:gridSpan w:val="2"/>
            <w:vAlign w:val="center"/>
          </w:tcPr>
          <w:p w:rsidR="00246E61" w:rsidRPr="002A49CE" w:rsidRDefault="00246E61" w:rsidP="00A70978">
            <w:pPr>
              <w:spacing w:after="0" w:line="240" w:lineRule="auto"/>
              <w:rPr>
                <w:rFonts w:ascii="Times New Roman" w:eastAsia="Times New Roman" w:hAnsi="Times New Roman" w:cs="Times New Roman"/>
                <w:sz w:val="24"/>
                <w:szCs w:val="24"/>
                <w:lang w:eastAsia="ru-RU"/>
              </w:rPr>
            </w:pPr>
            <w:r w:rsidRPr="002A49CE">
              <w:rPr>
                <w:rFonts w:ascii="Times New Roman" w:eastAsia="Times New Roman" w:hAnsi="Times New Roman" w:cs="Times New Roman"/>
                <w:sz w:val="24"/>
                <w:szCs w:val="24"/>
                <w:lang w:eastAsia="ru-RU"/>
              </w:rPr>
              <w:t>Итого:</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10</w:t>
            </w:r>
          </w:p>
        </w:tc>
        <w:tc>
          <w:tcPr>
            <w:tcW w:w="302"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val="en-US" w:eastAsia="ru-RU"/>
              </w:rPr>
            </w:pPr>
            <w:r w:rsidRPr="002A49CE">
              <w:rPr>
                <w:rFonts w:ascii="Times New Roman" w:eastAsia="Times New Roman" w:hAnsi="Times New Roman" w:cs="Times New Roman"/>
                <w:b/>
                <w:sz w:val="24"/>
                <w:szCs w:val="24"/>
                <w:lang w:eastAsia="ru-RU"/>
              </w:rPr>
              <w:t>10</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10</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10</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10</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10</w:t>
            </w:r>
          </w:p>
        </w:tc>
        <w:tc>
          <w:tcPr>
            <w:tcW w:w="453" w:type="pct"/>
          </w:tcPr>
          <w:p w:rsidR="00246E61" w:rsidRPr="002A49CE" w:rsidRDefault="00246E61" w:rsidP="00A70978">
            <w:pPr>
              <w:spacing w:after="0" w:line="240" w:lineRule="auto"/>
              <w:jc w:val="center"/>
              <w:rPr>
                <w:rFonts w:ascii="Times New Roman" w:eastAsia="Times New Roman" w:hAnsi="Times New Roman" w:cs="Times New Roman"/>
                <w:b/>
                <w:sz w:val="24"/>
                <w:szCs w:val="24"/>
                <w:lang w:eastAsia="ru-RU"/>
              </w:rPr>
            </w:pPr>
            <w:r w:rsidRPr="002A49CE">
              <w:rPr>
                <w:rFonts w:ascii="Times New Roman" w:eastAsia="Times New Roman" w:hAnsi="Times New Roman" w:cs="Times New Roman"/>
                <w:b/>
                <w:sz w:val="24"/>
                <w:szCs w:val="24"/>
                <w:lang w:eastAsia="ru-RU"/>
              </w:rPr>
              <w:t>60</w:t>
            </w:r>
          </w:p>
        </w:tc>
      </w:tr>
    </w:tbl>
    <w:p w:rsidR="00246E61" w:rsidRPr="002A49CE" w:rsidRDefault="00246E61" w:rsidP="00A70978">
      <w:pPr>
        <w:spacing w:after="0" w:line="240" w:lineRule="auto"/>
        <w:jc w:val="both"/>
        <w:rPr>
          <w:rFonts w:ascii="Times New Roman" w:eastAsia="MS Mincho" w:hAnsi="Times New Roman" w:cs="Times New Roman"/>
          <w:b/>
          <w:sz w:val="24"/>
          <w:szCs w:val="24"/>
          <w:lang w:eastAsia="ru-RU"/>
        </w:rPr>
      </w:pPr>
    </w:p>
    <w:p w:rsidR="0059241A" w:rsidRPr="002A49CE" w:rsidRDefault="0059241A" w:rsidP="00A70978">
      <w:pPr>
        <w:pStyle w:val="a6"/>
        <w:numPr>
          <w:ilvl w:val="1"/>
          <w:numId w:val="1"/>
        </w:numPr>
        <w:spacing w:after="0" w:line="240" w:lineRule="auto"/>
        <w:ind w:firstLine="709"/>
        <w:rPr>
          <w:rFonts w:ascii="Times New Roman" w:hAnsi="Times New Roman" w:cs="Times New Roman"/>
          <w:sz w:val="24"/>
          <w:szCs w:val="24"/>
        </w:rPr>
      </w:pPr>
      <w:bookmarkStart w:id="68" w:name="уг"/>
      <w:r w:rsidRPr="002A49CE">
        <w:rPr>
          <w:rFonts w:ascii="Times New Roman" w:hAnsi="Times New Roman" w:cs="Times New Roman"/>
          <w:sz w:val="24"/>
          <w:szCs w:val="24"/>
        </w:rPr>
        <w:t>Календарный учебный график</w:t>
      </w:r>
    </w:p>
    <w:p w:rsidR="0059241A" w:rsidRPr="002A49CE" w:rsidRDefault="0059241A" w:rsidP="00A70978">
      <w:pPr>
        <w:spacing w:after="0" w:line="240" w:lineRule="auto"/>
        <w:ind w:firstLine="709"/>
        <w:rPr>
          <w:rFonts w:ascii="Times New Roman" w:hAnsi="Times New Roman" w:cs="Times New Roman"/>
          <w:sz w:val="24"/>
          <w:szCs w:val="24"/>
          <w:lang w:eastAsia="ru-RU"/>
        </w:rPr>
      </w:pPr>
      <w:r w:rsidRPr="002A49CE">
        <w:rPr>
          <w:rFonts w:ascii="Times New Roman" w:hAnsi="Times New Roman" w:cs="Times New Roman"/>
          <w:sz w:val="24"/>
          <w:szCs w:val="24"/>
          <w:lang w:eastAsia="ru-RU"/>
        </w:rPr>
        <w:t>Соответствуют ПООП ООО</w:t>
      </w:r>
    </w:p>
    <w:p w:rsidR="0059241A" w:rsidRPr="002A49CE" w:rsidRDefault="0059241A" w:rsidP="00A70978">
      <w:pPr>
        <w:pStyle w:val="a6"/>
        <w:numPr>
          <w:ilvl w:val="1"/>
          <w:numId w:val="1"/>
        </w:numPr>
        <w:spacing w:after="0" w:line="240" w:lineRule="auto"/>
        <w:ind w:firstLine="709"/>
        <w:rPr>
          <w:rFonts w:ascii="Times New Roman" w:hAnsi="Times New Roman" w:cs="Times New Roman"/>
          <w:sz w:val="24"/>
          <w:szCs w:val="24"/>
        </w:rPr>
      </w:pPr>
      <w:bookmarkStart w:id="69" w:name="вд"/>
      <w:bookmarkEnd w:id="68"/>
      <w:r w:rsidRPr="002A49CE">
        <w:rPr>
          <w:rFonts w:ascii="Times New Roman" w:hAnsi="Times New Roman" w:cs="Times New Roman"/>
          <w:sz w:val="24"/>
          <w:szCs w:val="24"/>
        </w:rPr>
        <w:t>План внеурочной деятельности</w:t>
      </w:r>
    </w:p>
    <w:bookmarkEnd w:id="69"/>
    <w:p w:rsidR="0059241A" w:rsidRPr="002A49CE" w:rsidRDefault="0059241A" w:rsidP="00A70978">
      <w:pPr>
        <w:spacing w:after="0" w:line="240" w:lineRule="auto"/>
        <w:ind w:firstLine="709"/>
        <w:rPr>
          <w:rFonts w:ascii="Times New Roman" w:hAnsi="Times New Roman" w:cs="Times New Roman"/>
          <w:sz w:val="24"/>
          <w:szCs w:val="24"/>
        </w:rPr>
      </w:pPr>
      <w:r w:rsidRPr="002A49CE">
        <w:rPr>
          <w:rFonts w:ascii="Times New Roman" w:hAnsi="Times New Roman" w:cs="Times New Roman"/>
          <w:sz w:val="24"/>
          <w:szCs w:val="24"/>
        </w:rPr>
        <w:t>Виды внеурочной деятельности дополняются подгрупповыми и индивидуальными логопедическими занятиями (см. п 2.3.4).</w:t>
      </w:r>
    </w:p>
    <w:p w:rsidR="00BC70A9" w:rsidRPr="002A49CE" w:rsidRDefault="00BC70A9"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b/>
          <w:sz w:val="24"/>
          <w:szCs w:val="24"/>
        </w:rPr>
        <w:t xml:space="preserve">Содержание плана внеурочной деятельности. </w:t>
      </w:r>
      <w:r w:rsidRPr="002A49CE">
        <w:rPr>
          <w:rFonts w:ascii="Times New Roman" w:eastAsia="Calibri" w:hAnsi="Times New Roman" w:cs="Times New Roman"/>
          <w:sz w:val="24"/>
          <w:szCs w:val="24"/>
        </w:rPr>
        <w:t xml:space="preserve">Количество часов, выделяемых на внеурочную деятельность, составляет за </w:t>
      </w:r>
      <w:r w:rsidR="00340DE5">
        <w:rPr>
          <w:rFonts w:ascii="Times New Roman" w:eastAsia="Calibri" w:hAnsi="Times New Roman" w:cs="Times New Roman"/>
          <w:sz w:val="24"/>
          <w:szCs w:val="24"/>
        </w:rPr>
        <w:t>5</w:t>
      </w:r>
      <w:r w:rsidRPr="002A49CE">
        <w:rPr>
          <w:rFonts w:ascii="Times New Roman" w:eastAsia="Calibri" w:hAnsi="Times New Roman" w:cs="Times New Roman"/>
          <w:sz w:val="24"/>
          <w:szCs w:val="24"/>
        </w:rPr>
        <w:t xml:space="preserve"> лет обучения на уровне основного общего образования не более 2100 часов, в год – не более 350 часов.</w:t>
      </w:r>
    </w:p>
    <w:p w:rsidR="00BC70A9" w:rsidRPr="002A49CE" w:rsidRDefault="00BC70A9"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BC70A9" w:rsidRPr="002A49CE" w:rsidRDefault="00BC70A9"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b/>
          <w:sz w:val="24"/>
          <w:szCs w:val="24"/>
        </w:rPr>
        <w:t>При этом до 5 часов в неделю отводится на коррекционно-развивающую работу, которая может осуществляться как индивидуально, так и по подгруппам.</w:t>
      </w:r>
      <w:r w:rsidRPr="002A49CE">
        <w:rPr>
          <w:rFonts w:ascii="Times New Roman" w:eastAsia="Calibri" w:hAnsi="Times New Roman" w:cs="Times New Roman"/>
          <w:sz w:val="24"/>
          <w:szCs w:val="24"/>
        </w:rPr>
        <w:t xml:space="preserve"> Решение о форме проведения коррекционно-развивающих занятий и распределение часов между разными коррекционно-развивающими занятиями (занятия с психологом, занятия с логопедом) принимается психолого-педагогическим консилиум образовательной организации. </w:t>
      </w:r>
    </w:p>
    <w:p w:rsidR="00933618" w:rsidRPr="002A49CE" w:rsidRDefault="00BC70A9"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i/>
          <w:sz w:val="24"/>
          <w:szCs w:val="24"/>
        </w:rPr>
        <w:t xml:space="preserve">В ситуации, когда обучающийся с НОДА не нуждается в коррекционно-развивающих занятиях или ему необходимо менее 5 часов в неделю, тогда часы, отведенные на коррекционно-развивающую работу переходят на внеурочную деятельность. </w:t>
      </w:r>
      <w:r w:rsidRPr="002A49CE">
        <w:rPr>
          <w:rFonts w:ascii="Times New Roman" w:eastAsia="Calibri" w:hAnsi="Times New Roman" w:cs="Times New Roman"/>
          <w:sz w:val="24"/>
          <w:szCs w:val="24"/>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BC70A9" w:rsidRPr="002A49CE" w:rsidRDefault="00BC70A9" w:rsidP="00A70978">
      <w:pPr>
        <w:spacing w:after="0" w:line="240" w:lineRule="auto"/>
        <w:ind w:firstLine="709"/>
        <w:jc w:val="both"/>
        <w:rPr>
          <w:rFonts w:ascii="Times New Roman" w:eastAsia="Calibri" w:hAnsi="Times New Roman" w:cs="Times New Roman"/>
          <w:sz w:val="24"/>
          <w:szCs w:val="24"/>
        </w:rPr>
      </w:pPr>
      <w:r w:rsidRPr="002A49CE">
        <w:rPr>
          <w:rFonts w:ascii="Times New Roman" w:eastAsia="Calibri" w:hAnsi="Times New Roman" w:cs="Times New Roman"/>
          <w:sz w:val="24"/>
          <w:szCs w:val="24"/>
        </w:rPr>
        <w:lastRenderedPageBreak/>
        <w:t xml:space="preserve">Возможный расход времени на отдельные направления плана внеурочной деятельности, а так же модели плана внеурочной деятельности представлены в </w:t>
      </w:r>
      <w:r w:rsidR="00933618" w:rsidRPr="002A49CE">
        <w:rPr>
          <w:rFonts w:ascii="Times New Roman" w:eastAsia="Calibri" w:hAnsi="Times New Roman" w:cs="Times New Roman"/>
          <w:sz w:val="24"/>
          <w:szCs w:val="24"/>
        </w:rPr>
        <w:t>ООП ООО</w:t>
      </w:r>
      <w:r w:rsidRPr="002A49CE">
        <w:rPr>
          <w:rFonts w:ascii="Times New Roman" w:eastAsia="Calibri" w:hAnsi="Times New Roman" w:cs="Times New Roman"/>
          <w:sz w:val="24"/>
          <w:szCs w:val="24"/>
        </w:rPr>
        <w:t>.</w:t>
      </w:r>
    </w:p>
    <w:p w:rsidR="00BC70A9" w:rsidRPr="002A49CE" w:rsidRDefault="00BC70A9" w:rsidP="00A70978">
      <w:pPr>
        <w:spacing w:after="0" w:line="240" w:lineRule="auto"/>
        <w:ind w:firstLine="709"/>
        <w:jc w:val="both"/>
        <w:rPr>
          <w:rFonts w:ascii="Times New Roman" w:eastAsia="Calibri" w:hAnsi="Times New Roman" w:cs="Times New Roman"/>
          <w:bCs/>
          <w:sz w:val="24"/>
          <w:szCs w:val="24"/>
        </w:rPr>
      </w:pPr>
      <w:r w:rsidRPr="002A49CE">
        <w:rPr>
          <w:rFonts w:ascii="Times New Roman" w:eastAsia="Calibri" w:hAnsi="Times New Roman" w:cs="Times New Roman"/>
          <w:bCs/>
          <w:sz w:val="24"/>
          <w:szCs w:val="24"/>
        </w:rPr>
        <w:t>Содержание внеурочной деятельности обучающихся с НОДА тесно связано с реализацией рабочей программы воспитания.</w:t>
      </w:r>
    </w:p>
    <w:p w:rsidR="00A70978" w:rsidRPr="00A70978" w:rsidRDefault="00A70978" w:rsidP="00A70978">
      <w:pPr>
        <w:spacing w:after="0" w:line="240" w:lineRule="auto"/>
        <w:ind w:firstLine="709"/>
        <w:jc w:val="both"/>
        <w:rPr>
          <w:rFonts w:ascii="Times New Roman" w:eastAsia="Calibri" w:hAnsi="Times New Roman" w:cs="Times New Roman"/>
          <w:sz w:val="24"/>
          <w:szCs w:val="24"/>
        </w:rPr>
      </w:pPr>
    </w:p>
    <w:p w:rsidR="00933618" w:rsidRPr="00A70978" w:rsidRDefault="00933618" w:rsidP="00A70978">
      <w:pPr>
        <w:spacing w:after="0" w:line="240" w:lineRule="auto"/>
        <w:ind w:firstLine="709"/>
        <w:jc w:val="center"/>
        <w:rPr>
          <w:rFonts w:ascii="Times New Roman" w:eastAsia="Calibri" w:hAnsi="Times New Roman" w:cs="Times New Roman"/>
          <w:b/>
          <w:sz w:val="24"/>
          <w:szCs w:val="24"/>
        </w:rPr>
      </w:pPr>
      <w:bookmarkStart w:id="70" w:name="_Toc76714706"/>
      <w:r w:rsidRPr="00A70978">
        <w:rPr>
          <w:rFonts w:ascii="Times New Roman" w:eastAsia="Calibri" w:hAnsi="Times New Roman" w:cs="Times New Roman"/>
          <w:b/>
          <w:sz w:val="24"/>
          <w:szCs w:val="24"/>
        </w:rPr>
        <w:t>Примерный календарный план воспитательной работы</w:t>
      </w:r>
      <w:bookmarkEnd w:id="70"/>
    </w:p>
    <w:p w:rsidR="00933618" w:rsidRPr="00A70978" w:rsidRDefault="00933618" w:rsidP="00A70978">
      <w:pPr>
        <w:spacing w:after="0" w:line="240" w:lineRule="auto"/>
        <w:ind w:firstLine="709"/>
        <w:jc w:val="both"/>
        <w:rPr>
          <w:rFonts w:ascii="Times New Roman" w:eastAsia="Calibri" w:hAnsi="Times New Roman" w:cs="Times New Roman"/>
          <w:sz w:val="24"/>
          <w:szCs w:val="24"/>
        </w:rPr>
      </w:pPr>
      <w:r w:rsidRPr="00A70978">
        <w:rPr>
          <w:rFonts w:ascii="Times New Roman" w:eastAsia="Calibri" w:hAnsi="Times New Roman" w:cs="Times New Roman"/>
          <w:sz w:val="24"/>
          <w:szCs w:val="24"/>
        </w:rPr>
        <w:t>Соответствуют ПООП ООО</w:t>
      </w:r>
    </w:p>
    <w:p w:rsidR="0059241A" w:rsidRPr="002A49CE" w:rsidRDefault="0059241A" w:rsidP="00A70978">
      <w:pPr>
        <w:pStyle w:val="a6"/>
        <w:numPr>
          <w:ilvl w:val="1"/>
          <w:numId w:val="1"/>
        </w:numPr>
        <w:spacing w:after="0" w:line="240" w:lineRule="auto"/>
        <w:ind w:firstLine="709"/>
        <w:outlineLvl w:val="1"/>
        <w:rPr>
          <w:rFonts w:ascii="Times New Roman" w:hAnsi="Times New Roman" w:cs="Times New Roman"/>
          <w:b/>
          <w:sz w:val="24"/>
          <w:szCs w:val="24"/>
        </w:rPr>
      </w:pPr>
      <w:bookmarkStart w:id="71" w:name="_Toc87962910"/>
      <w:bookmarkStart w:id="72" w:name="ур"/>
      <w:r w:rsidRPr="002A49CE">
        <w:rPr>
          <w:rFonts w:ascii="Times New Roman" w:hAnsi="Times New Roman" w:cs="Times New Roman"/>
          <w:b/>
          <w:sz w:val="24"/>
          <w:szCs w:val="24"/>
        </w:rPr>
        <w:t>Система условий реализации</w:t>
      </w:r>
      <w:bookmarkEnd w:id="71"/>
    </w:p>
    <w:p w:rsidR="00933618" w:rsidRPr="002A49CE" w:rsidRDefault="00933618" w:rsidP="00A70978">
      <w:pPr>
        <w:spacing w:after="0" w:line="240" w:lineRule="auto"/>
        <w:outlineLvl w:val="1"/>
        <w:rPr>
          <w:rFonts w:ascii="Times New Roman" w:hAnsi="Times New Roman" w:cs="Times New Roman"/>
          <w:b/>
          <w:sz w:val="24"/>
          <w:szCs w:val="24"/>
        </w:rPr>
      </w:pPr>
    </w:p>
    <w:p w:rsidR="00933618" w:rsidRPr="002A49CE" w:rsidRDefault="00933618" w:rsidP="00A70978">
      <w:pPr>
        <w:spacing w:after="0" w:line="240" w:lineRule="auto"/>
        <w:ind w:firstLine="709"/>
        <w:jc w:val="both"/>
        <w:rPr>
          <w:rFonts w:ascii="Times New Roman" w:eastAsia="Calibri" w:hAnsi="Times New Roman" w:cs="Times New Roman"/>
          <w:bCs/>
          <w:sz w:val="24"/>
          <w:szCs w:val="24"/>
        </w:rPr>
      </w:pPr>
      <w:commentRangeStart w:id="73"/>
      <w:r w:rsidRPr="002A49CE">
        <w:rPr>
          <w:rFonts w:ascii="Times New Roman" w:eastAsia="Calibri" w:hAnsi="Times New Roman" w:cs="Times New Roman"/>
          <w:bCs/>
          <w:sz w:val="24"/>
          <w:szCs w:val="24"/>
        </w:rPr>
        <w:t>Требования к условиям реализации АООП ООО образования  обучающихся с НОДА включают общесистемные требования, требования к материально-техническому, учебно-методическому обеспечению, требования к психолого-педагогическим, кадровым и финансовым условиям.</w:t>
      </w:r>
    </w:p>
    <w:p w:rsidR="00933618" w:rsidRPr="002A49CE" w:rsidRDefault="00933618" w:rsidP="00A70978">
      <w:pPr>
        <w:spacing w:after="0" w:line="240" w:lineRule="auto"/>
        <w:ind w:firstLine="709"/>
        <w:jc w:val="both"/>
        <w:rPr>
          <w:rFonts w:ascii="Times New Roman" w:eastAsia="Calibri" w:hAnsi="Times New Roman" w:cs="Times New Roman"/>
          <w:bCs/>
          <w:sz w:val="24"/>
          <w:szCs w:val="24"/>
        </w:rPr>
      </w:pPr>
      <w:r w:rsidRPr="002A49CE">
        <w:rPr>
          <w:rFonts w:ascii="Times New Roman" w:eastAsia="Calibri" w:hAnsi="Times New Roman" w:cs="Times New Roman"/>
          <w:bCs/>
          <w:sz w:val="24"/>
          <w:szCs w:val="24"/>
        </w:rPr>
        <w:t>Общесистемные требования к условиям реализации АООП ООО обучающихся с НОДА соответствуют требованиям к реализации основной образовательной программы основного общего образования, адресованной нормативно развивающимся сверстникам.</w:t>
      </w:r>
      <w:commentRangeEnd w:id="73"/>
      <w:r w:rsidRPr="00A70978">
        <w:rPr>
          <w:rFonts w:ascii="Times New Roman" w:eastAsia="Calibri" w:hAnsi="Times New Roman" w:cs="Times New Roman"/>
          <w:bCs/>
          <w:sz w:val="24"/>
          <w:szCs w:val="24"/>
        </w:rPr>
        <w:commentReference w:id="73"/>
      </w:r>
    </w:p>
    <w:p w:rsidR="00C06119" w:rsidRPr="002A49CE" w:rsidRDefault="00C06119" w:rsidP="00A70978">
      <w:pPr>
        <w:spacing w:after="0" w:line="240" w:lineRule="auto"/>
        <w:ind w:firstLine="709"/>
        <w:jc w:val="both"/>
        <w:rPr>
          <w:rFonts w:ascii="Times New Roman" w:hAnsi="Times New Roman" w:cs="Times New Roman"/>
          <w:sz w:val="24"/>
          <w:szCs w:val="24"/>
        </w:rPr>
      </w:pPr>
      <w:r w:rsidRPr="00A70978">
        <w:rPr>
          <w:rFonts w:ascii="Times New Roman" w:eastAsia="Calibri" w:hAnsi="Times New Roman" w:cs="Times New Roman"/>
          <w:bCs/>
          <w:sz w:val="24"/>
          <w:szCs w:val="24"/>
        </w:rPr>
        <w:t>Интегративным результатом выполнения требований к условиям реализации основной образовательной программы школы должно быть создание и поддержание</w:t>
      </w:r>
      <w:r w:rsidRPr="002A49CE">
        <w:rPr>
          <w:rFonts w:ascii="Times New Roman" w:hAnsi="Times New Roman" w:cs="Times New Roman"/>
          <w:sz w:val="24"/>
          <w:szCs w:val="24"/>
        </w:rPr>
        <w:t xml:space="preserve">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Созданные в МАОУ СОШ № 1, реализующем </w:t>
      </w:r>
      <w:r w:rsidR="00AC3285" w:rsidRPr="002A49CE">
        <w:rPr>
          <w:rFonts w:ascii="Times New Roman" w:hAnsi="Times New Roman" w:cs="Times New Roman"/>
          <w:sz w:val="24"/>
          <w:szCs w:val="24"/>
        </w:rPr>
        <w:t xml:space="preserve">адаптированную </w:t>
      </w:r>
      <w:r w:rsidRPr="002A49CE">
        <w:rPr>
          <w:rFonts w:ascii="Times New Roman" w:hAnsi="Times New Roman" w:cs="Times New Roman"/>
          <w:sz w:val="24"/>
          <w:szCs w:val="24"/>
        </w:rPr>
        <w:t xml:space="preserve">основную образовательную программу основного общего образования, условия: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соответствуют требованиям Стандарта;</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предоставляют возможность взаимодействия с социальными </w:t>
      </w:r>
      <w:r w:rsidR="00AC3285" w:rsidRPr="002A49CE">
        <w:rPr>
          <w:rFonts w:ascii="Times New Roman" w:hAnsi="Times New Roman" w:cs="Times New Roman"/>
          <w:sz w:val="24"/>
          <w:szCs w:val="24"/>
        </w:rPr>
        <w:t>партнёрами</w:t>
      </w:r>
      <w:r w:rsidRPr="002A49CE">
        <w:rPr>
          <w:rFonts w:ascii="Times New Roman" w:hAnsi="Times New Roman" w:cs="Times New Roman"/>
          <w:sz w:val="24"/>
          <w:szCs w:val="24"/>
        </w:rPr>
        <w:t xml:space="preserve">, использования ресурсов социума.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В соответствии с требованиями Стандарта раздел </w:t>
      </w:r>
      <w:r w:rsidR="00AC3285" w:rsidRPr="002A49CE">
        <w:rPr>
          <w:rFonts w:ascii="Times New Roman" w:hAnsi="Times New Roman" w:cs="Times New Roman"/>
          <w:sz w:val="24"/>
          <w:szCs w:val="24"/>
        </w:rPr>
        <w:t xml:space="preserve">адаптированной </w:t>
      </w:r>
      <w:r w:rsidRPr="002A49CE">
        <w:rPr>
          <w:rFonts w:ascii="Times New Roman" w:hAnsi="Times New Roman" w:cs="Times New Roman"/>
          <w:sz w:val="24"/>
          <w:szCs w:val="24"/>
        </w:rPr>
        <w:t xml:space="preserve">основной образовательной программы образовательного учреждения, характеризующий систему условий, содержит: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описание кадровых, психолого-педагогических, финансовых, материально</w:t>
      </w:r>
      <w:r w:rsidR="00AC3285" w:rsidRPr="002A49CE">
        <w:rPr>
          <w:rFonts w:ascii="Times New Roman" w:hAnsi="Times New Roman" w:cs="Times New Roman"/>
          <w:sz w:val="24"/>
          <w:szCs w:val="24"/>
        </w:rPr>
        <w:t>-</w:t>
      </w:r>
      <w:r w:rsidRPr="002A49CE">
        <w:rPr>
          <w:rFonts w:ascii="Times New Roman" w:hAnsi="Times New Roman" w:cs="Times New Roman"/>
          <w:sz w:val="24"/>
          <w:szCs w:val="24"/>
        </w:rPr>
        <w:t xml:space="preserve">технических, информационно-методических условий и ресурсов;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механизмы достижения целевых ориентиров в системе условий;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сетевой график (дорожную карту) по формированию необходимой системы условий;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систему оценки условий.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Результатом указанных требований является создание образовательной среды:</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C06119"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lastRenderedPageBreak/>
        <w:t>• гарантирующей охрану и укрепление физического, психологического и социального здоровья обучающихся;</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Условия реализации основной образовательной программы основного общего образования должны обеспечивают для участников образовательного процесса возможность: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овладения обучающимися ключевыми компетенциями, составляющими основу дальнейшего успешного образования и ориентации в мире профессий;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формирования социальных ценностей обучающихся, основ их гражданской идентичности и социально-профессиональных ориентаций;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организации сетевого взаимодействия общеобразовательных учреждений, направленного на повышение эффективности образовательного процесса;</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формирования у обучающихся опыта самостоятельной образовательной, общественной, проектно-исследовательской и художественной деятельности;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использования в образовательном процессе современных образовательных технологий деятельностного типа;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Система условий реализации основной образовательной программы школы базируется на результатах </w:t>
      </w:r>
      <w:r w:rsidR="00AC3285" w:rsidRPr="002A49CE">
        <w:rPr>
          <w:rFonts w:ascii="Times New Roman" w:hAnsi="Times New Roman" w:cs="Times New Roman"/>
          <w:sz w:val="24"/>
          <w:szCs w:val="24"/>
        </w:rPr>
        <w:t>проведённой</w:t>
      </w:r>
      <w:r w:rsidRPr="002A49CE">
        <w:rPr>
          <w:rFonts w:ascii="Times New Roman" w:hAnsi="Times New Roman" w:cs="Times New Roman"/>
          <w:sz w:val="24"/>
          <w:szCs w:val="24"/>
        </w:rPr>
        <w:t xml:space="preserve"> в ходе разработки программы комплексной аналитико-обобщающей и прогностической работы, включающей: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lastRenderedPageBreak/>
        <w:t xml:space="preserve">• 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w:t>
      </w:r>
      <w:r w:rsidR="00AC3285" w:rsidRPr="002A49CE">
        <w:rPr>
          <w:rFonts w:ascii="Times New Roman" w:hAnsi="Times New Roman" w:cs="Times New Roman"/>
          <w:sz w:val="24"/>
          <w:szCs w:val="24"/>
        </w:rPr>
        <w:t>учётом</w:t>
      </w:r>
      <w:r w:rsidRPr="002A49CE">
        <w:rPr>
          <w:rFonts w:ascii="Times New Roman" w:hAnsi="Times New Roman" w:cs="Times New Roman"/>
          <w:sz w:val="24"/>
          <w:szCs w:val="24"/>
        </w:rPr>
        <w:t xml:space="preserve"> потребностей всех участников образовательного процесса;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разработку с привлечением всех участников образовательного процесса и возможных </w:t>
      </w:r>
      <w:r w:rsidR="00AC3285" w:rsidRPr="002A49CE">
        <w:rPr>
          <w:rFonts w:ascii="Times New Roman" w:hAnsi="Times New Roman" w:cs="Times New Roman"/>
          <w:sz w:val="24"/>
          <w:szCs w:val="24"/>
        </w:rPr>
        <w:t>партнёров</w:t>
      </w:r>
      <w:r w:rsidRPr="002A49CE">
        <w:rPr>
          <w:rFonts w:ascii="Times New Roman" w:hAnsi="Times New Roman" w:cs="Times New Roman"/>
          <w:sz w:val="24"/>
          <w:szCs w:val="24"/>
        </w:rPr>
        <w:t xml:space="preserve"> механизмов достижения целевых ориентиров в системе условий;</w:t>
      </w:r>
    </w:p>
    <w:p w:rsidR="00AC3285"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разработку сетевого графика (дорожной карты) создания необходимой системы условий; </w:t>
      </w:r>
    </w:p>
    <w:p w:rsidR="00C06119" w:rsidRPr="002A49CE" w:rsidRDefault="00C0611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59241A" w:rsidRPr="00A70978" w:rsidRDefault="0059241A" w:rsidP="00A70978">
      <w:pPr>
        <w:spacing w:after="0" w:line="240" w:lineRule="auto"/>
        <w:ind w:firstLine="709"/>
        <w:jc w:val="both"/>
        <w:rPr>
          <w:rFonts w:ascii="Times New Roman" w:hAnsi="Times New Roman" w:cs="Times New Roman"/>
          <w:b/>
          <w:sz w:val="24"/>
          <w:szCs w:val="24"/>
        </w:rPr>
      </w:pPr>
      <w:bookmarkStart w:id="74" w:name="ку"/>
      <w:bookmarkEnd w:id="72"/>
      <w:r w:rsidRPr="00A70978">
        <w:rPr>
          <w:rFonts w:ascii="Times New Roman" w:hAnsi="Times New Roman" w:cs="Times New Roman"/>
          <w:b/>
          <w:sz w:val="24"/>
          <w:szCs w:val="24"/>
        </w:rPr>
        <w:t>Описание кадровых условий</w:t>
      </w:r>
    </w:p>
    <w:bookmarkEnd w:id="74"/>
    <w:p w:rsidR="006C5809" w:rsidRPr="002A49CE" w:rsidRDefault="006C580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В штат специалистов, реализующей АООП ООО обучающихся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 xml:space="preserve"> входят: учителя - предметники, учителя-логопеды, педагоги-психологи, социальный педагог, заместитель директора по воспитательной работе, педагоги дополнительного образования. Педагоги, которые реализуют предметные области АООП ООО обучающихся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 xml:space="preserve"> имеют высшее профессиональное образование. </w:t>
      </w:r>
    </w:p>
    <w:p w:rsidR="006C5809" w:rsidRPr="002A49CE" w:rsidRDefault="006C580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933618" w:rsidRPr="002A49CE" w:rsidRDefault="00933618" w:rsidP="00A70978">
      <w:pPr>
        <w:spacing w:after="0" w:line="240" w:lineRule="auto"/>
        <w:ind w:firstLine="709"/>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Результатом повышения квалификации работников образовательных организаций является их профессиональная готовность к реализации целей и задач образования, и воспитания обучающихся с НОДА в соответствии с ПАООП ООО обучающихся с нарушениями опорно-двигательного аппарата.</w:t>
      </w:r>
    </w:p>
    <w:p w:rsidR="00933618" w:rsidRPr="002A49CE" w:rsidRDefault="00933618" w:rsidP="00A70978">
      <w:pPr>
        <w:spacing w:after="0" w:line="240" w:lineRule="auto"/>
        <w:ind w:firstLine="709"/>
        <w:jc w:val="both"/>
        <w:rPr>
          <w:rFonts w:ascii="Times New Roman" w:hAnsi="Times New Roman" w:cs="Times New Roman"/>
          <w:sz w:val="24"/>
          <w:szCs w:val="24"/>
        </w:rPr>
      </w:pPr>
    </w:p>
    <w:p w:rsidR="006C5809" w:rsidRPr="002A49CE" w:rsidRDefault="006C580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59241A" w:rsidRPr="002A49CE" w:rsidRDefault="0059241A"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Учитель-логопед, проводящий коррекционно-развивающий курс «Индивидуальные и подгрупповые логопедические занятия», должен иметь высшее профессиональное педагогическое образование в области логопедии.</w:t>
      </w:r>
    </w:p>
    <w:p w:rsidR="0059241A" w:rsidRPr="002A49CE" w:rsidRDefault="0059241A"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Лица, имеющие высшее педагогическое (психолого-педагогическое, психологическое) образование по другим профилям, для реализации курса «Индивидуальные и подгрупповые логопедические занятия»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59241A" w:rsidRPr="002A49CE" w:rsidRDefault="0059241A"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Педагоги, участвующие в реализации АООП ООО, должны иметь высшее педагогические образование по другим профилям и пройти повышение квалификации по проблемам обучения подростков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w:t>
      </w:r>
    </w:p>
    <w:p w:rsidR="00933618" w:rsidRPr="002A49CE" w:rsidRDefault="00933618" w:rsidP="00A70978">
      <w:pPr>
        <w:spacing w:after="0" w:line="240" w:lineRule="auto"/>
        <w:ind w:firstLine="709"/>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Критерии оценки результативности деятельности педагогических работников соответствуют критериям, представленным в ООП ООО.</w:t>
      </w:r>
    </w:p>
    <w:p w:rsidR="00933618" w:rsidRPr="002A49CE" w:rsidRDefault="00933618" w:rsidP="00A70978">
      <w:pPr>
        <w:widowControl w:val="0"/>
        <w:spacing w:after="0" w:line="240" w:lineRule="auto"/>
        <w:ind w:firstLine="567"/>
        <w:contextualSpacing/>
        <w:jc w:val="both"/>
        <w:rPr>
          <w:rFonts w:ascii="Times New Roman" w:eastAsia="MS Mincho" w:hAnsi="Times New Roman" w:cs="Times New Roman"/>
          <w:kern w:val="2"/>
          <w:sz w:val="24"/>
          <w:szCs w:val="24"/>
          <w:lang w:eastAsia="ru-RU"/>
        </w:rPr>
      </w:pPr>
      <w:r w:rsidRPr="002A49CE">
        <w:rPr>
          <w:rFonts w:ascii="Times New Roman" w:eastAsia="MS Mincho" w:hAnsi="Times New Roman" w:cs="Times New Roman"/>
          <w:kern w:val="2"/>
          <w:sz w:val="24"/>
          <w:szCs w:val="24"/>
          <w:lang w:eastAsia="ru-RU"/>
        </w:rPr>
        <w:t>Для педагогов</w:t>
      </w:r>
      <w:r w:rsidRPr="002A49CE">
        <w:rPr>
          <w:rFonts w:ascii="Times New Roman" w:eastAsia="MS Mincho" w:hAnsi="Times New Roman" w:cs="Times New Roman"/>
          <w:iCs/>
          <w:kern w:val="2"/>
          <w:sz w:val="24"/>
          <w:szCs w:val="24"/>
          <w:lang w:eastAsia="ru-RU"/>
        </w:rPr>
        <w:t xml:space="preserve">, реализующих адаптированную основную </w:t>
      </w:r>
      <w:r w:rsidRPr="002A49CE">
        <w:rPr>
          <w:rFonts w:ascii="Times New Roman" w:eastAsia="MS Mincho" w:hAnsi="Times New Roman" w:cs="Times New Roman"/>
          <w:kern w:val="2"/>
          <w:sz w:val="24"/>
          <w:szCs w:val="24"/>
          <w:lang w:eastAsia="ru-RU"/>
        </w:rPr>
        <w:t xml:space="preserve">образовательную программу основного общего образования для обучающихся с </w:t>
      </w:r>
      <w:r w:rsidRPr="002A49CE">
        <w:rPr>
          <w:rFonts w:ascii="Times New Roman" w:eastAsia="MS Mincho" w:hAnsi="Times New Roman" w:cs="Times New Roman"/>
          <w:kern w:val="2"/>
          <w:sz w:val="24"/>
          <w:szCs w:val="24"/>
          <w:lang w:eastAsia="ru-RU"/>
        </w:rPr>
        <w:lastRenderedPageBreak/>
        <w:t>НОДА (вариант 6.1.), обязательным требованием является повышение квалификации или профессиональная переподготовка в области инклюзивного образования в объеме не менее 144 часов.</w:t>
      </w:r>
    </w:p>
    <w:p w:rsidR="0059241A" w:rsidRPr="00A70978" w:rsidRDefault="0059241A" w:rsidP="00A70978">
      <w:pPr>
        <w:spacing w:after="0" w:line="240" w:lineRule="auto"/>
        <w:rPr>
          <w:rFonts w:ascii="Times New Roman" w:hAnsi="Times New Roman" w:cs="Times New Roman"/>
          <w:sz w:val="24"/>
          <w:szCs w:val="24"/>
        </w:rPr>
      </w:pPr>
    </w:p>
    <w:p w:rsidR="0059241A" w:rsidRPr="00A70978" w:rsidRDefault="0059241A" w:rsidP="00A70978">
      <w:pPr>
        <w:spacing w:after="0" w:line="240" w:lineRule="auto"/>
        <w:rPr>
          <w:rFonts w:ascii="Times New Roman" w:hAnsi="Times New Roman" w:cs="Times New Roman"/>
          <w:b/>
          <w:sz w:val="24"/>
          <w:szCs w:val="24"/>
        </w:rPr>
      </w:pPr>
      <w:bookmarkStart w:id="75" w:name="ппу"/>
      <w:r w:rsidRPr="00A70978">
        <w:rPr>
          <w:rFonts w:ascii="Times New Roman" w:hAnsi="Times New Roman" w:cs="Times New Roman"/>
          <w:b/>
          <w:sz w:val="24"/>
          <w:szCs w:val="24"/>
        </w:rPr>
        <w:t>Психолого-педагогические условия</w:t>
      </w:r>
    </w:p>
    <w:bookmarkEnd w:id="75"/>
    <w:p w:rsidR="00933618" w:rsidRPr="002A49CE" w:rsidRDefault="00933618" w:rsidP="00A70978">
      <w:pPr>
        <w:spacing w:after="0" w:line="240" w:lineRule="auto"/>
        <w:ind w:firstLine="709"/>
        <w:jc w:val="both"/>
        <w:rPr>
          <w:rFonts w:ascii="Times New Roman" w:eastAsia="MS Mincho" w:hAnsi="Times New Roman" w:cs="Times New Roman"/>
          <w:bCs/>
          <w:color w:val="000000"/>
          <w:sz w:val="24"/>
          <w:szCs w:val="24"/>
          <w:shd w:val="clear" w:color="auto" w:fill="FFFFFF"/>
          <w:lang w:eastAsia="ru-RU"/>
        </w:rPr>
      </w:pPr>
      <w:r w:rsidRPr="00A70978">
        <w:rPr>
          <w:rFonts w:ascii="Times New Roman" w:hAnsi="Times New Roman" w:cs="Times New Roman"/>
          <w:sz w:val="24"/>
          <w:szCs w:val="24"/>
        </w:rPr>
        <w:t>В процессе реализации ПАООП ООО ОВЗ для обучающихся с двигательными нарушениями в образовательных организациях должны быть созданы следующие</w:t>
      </w:r>
      <w:r w:rsidRPr="002A49CE">
        <w:rPr>
          <w:rFonts w:ascii="Times New Roman" w:eastAsia="MS Mincho" w:hAnsi="Times New Roman" w:cs="Times New Roman"/>
          <w:bCs/>
          <w:color w:val="000000"/>
          <w:sz w:val="24"/>
          <w:szCs w:val="24"/>
          <w:shd w:val="clear" w:color="auto" w:fill="FFFFFF"/>
          <w:lang w:eastAsia="ru-RU"/>
        </w:rPr>
        <w:t xml:space="preserve"> психолого-педагогические условия:</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xml:space="preserve">коррекционная направленность учебно-воспитательного процесса; </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индивидуальная коррекционная работа специалистов психолого-педагогического сопровождения (логопеда, психолога);</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учет индивидуальных особенностей обучающихся с НОДА;</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соблюдение ортопедического режима;</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соблюдение комфортного психоэмоционального режима;</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оптимальный режим учебных нагрузок;</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при составлении тематического планирования, выборе объектов работы, форм организации образовательного процесса, в разноуровневых заданиях, а также в индивидуальной работе учет особых образовательных потребностей обучающихся с НОДА;</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для повышения эффективности усвоения учебного материала применение коллективных форм работы и работа в парах;</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использование современных педагогических, в том числе информационных, компьютерных технологий;</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введение в содержание обучения специальных разделов;</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xml:space="preserve">дозирование интеллектуальной нагрузки (объем учебного материала рекомендуется сократить на треть от обычного объема); </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планирование смены видов деятельности с целью профилактики утомляемости;</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использование специальных методов, приемов, средств обучения;</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учет специфики нарушения развития обучающегося с НОДА;</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обеспечение здоровьесберегающих технологий (оздоровительный и охранительный режим, укрепление физического ипсихического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обеспечение участия обучающихся с НОДА, независимо от степени выраженности нарушений их развития, в совместных мероприятиях со сверстниками;</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сочетание обучения с лечебными мероприятиями;</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сочетание очных и дистанционных форм обучения;</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использование технических средств обучения;</w:t>
      </w:r>
    </w:p>
    <w:p w:rsidR="00933618" w:rsidRPr="002A49CE" w:rsidRDefault="00933618" w:rsidP="00A70978">
      <w:pPr>
        <w:numPr>
          <w:ilvl w:val="0"/>
          <w:numId w:val="3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A49CE">
        <w:rPr>
          <w:rFonts w:ascii="Times New Roman" w:eastAsia="Times New Roman" w:hAnsi="Times New Roman" w:cs="Times New Roman"/>
          <w:color w:val="000000"/>
          <w:sz w:val="24"/>
          <w:szCs w:val="24"/>
          <w:lang w:eastAsia="ru-RU"/>
        </w:rPr>
        <w:t xml:space="preserve">включение родителей в реализацию ПАООП ООО НОДА. </w:t>
      </w:r>
    </w:p>
    <w:p w:rsidR="00933618" w:rsidRPr="002A49CE" w:rsidRDefault="00933618" w:rsidP="00A70978">
      <w:pPr>
        <w:spacing w:after="0" w:line="240" w:lineRule="auto"/>
        <w:ind w:firstLine="709"/>
        <w:jc w:val="both"/>
        <w:rPr>
          <w:rFonts w:ascii="Times New Roman" w:hAnsi="Times New Roman" w:cs="Times New Roman"/>
          <w:b/>
          <w:sz w:val="24"/>
          <w:szCs w:val="24"/>
        </w:rPr>
      </w:pPr>
    </w:p>
    <w:p w:rsidR="0059241A" w:rsidRPr="002A49CE" w:rsidRDefault="0059241A" w:rsidP="00A70978">
      <w:pPr>
        <w:spacing w:after="0" w:line="240" w:lineRule="auto"/>
        <w:ind w:firstLine="709"/>
        <w:jc w:val="both"/>
        <w:rPr>
          <w:rFonts w:ascii="Times New Roman" w:hAnsi="Times New Roman" w:cs="Times New Roman"/>
          <w:b/>
          <w:sz w:val="24"/>
          <w:szCs w:val="24"/>
        </w:rPr>
      </w:pPr>
      <w:r w:rsidRPr="002A49CE">
        <w:rPr>
          <w:rFonts w:ascii="Times New Roman" w:hAnsi="Times New Roman" w:cs="Times New Roman"/>
          <w:b/>
          <w:sz w:val="24"/>
          <w:szCs w:val="24"/>
        </w:rPr>
        <w:t>Психолого-педагогическое обеспечение</w:t>
      </w:r>
    </w:p>
    <w:p w:rsidR="0059241A" w:rsidRPr="002A49CE" w:rsidRDefault="0059241A" w:rsidP="00A70978">
      <w:pPr>
        <w:pStyle w:val="a6"/>
        <w:numPr>
          <w:ilvl w:val="0"/>
          <w:numId w:val="3"/>
        </w:numPr>
        <w:spacing w:after="0" w:line="240" w:lineRule="auto"/>
        <w:ind w:left="284" w:firstLine="709"/>
        <w:jc w:val="both"/>
        <w:rPr>
          <w:rFonts w:ascii="Times New Roman" w:hAnsi="Times New Roman" w:cs="Times New Roman"/>
          <w:sz w:val="24"/>
          <w:szCs w:val="24"/>
          <w:lang w:eastAsia="ru-RU"/>
        </w:rPr>
      </w:pPr>
      <w:r w:rsidRPr="002A49CE">
        <w:rPr>
          <w:rFonts w:ascii="Times New Roman" w:hAnsi="Times New Roman" w:cs="Times New Roman"/>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59241A" w:rsidRPr="002A49CE" w:rsidRDefault="0059241A" w:rsidP="00A70978">
      <w:pPr>
        <w:pStyle w:val="a6"/>
        <w:numPr>
          <w:ilvl w:val="0"/>
          <w:numId w:val="3"/>
        </w:numPr>
        <w:spacing w:after="0" w:line="240" w:lineRule="auto"/>
        <w:ind w:left="284" w:firstLine="709"/>
        <w:jc w:val="both"/>
        <w:rPr>
          <w:rFonts w:ascii="Times New Roman" w:hAnsi="Times New Roman" w:cs="Times New Roman"/>
          <w:sz w:val="24"/>
          <w:szCs w:val="24"/>
          <w:lang w:eastAsia="ru-RU"/>
        </w:rPr>
      </w:pPr>
      <w:r w:rsidRPr="002A49CE">
        <w:rPr>
          <w:rFonts w:ascii="Times New Roman" w:hAnsi="Times New Roman" w:cs="Times New Roman"/>
          <w:sz w:val="24"/>
          <w:szCs w:val="24"/>
        </w:rPr>
        <w:lastRenderedPageBreak/>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59241A" w:rsidRPr="002A49CE" w:rsidRDefault="0059241A" w:rsidP="00A70978">
      <w:pPr>
        <w:pStyle w:val="a6"/>
        <w:numPr>
          <w:ilvl w:val="0"/>
          <w:numId w:val="3"/>
        </w:numPr>
        <w:spacing w:after="0" w:line="240" w:lineRule="auto"/>
        <w:ind w:left="284" w:firstLine="709"/>
        <w:jc w:val="both"/>
        <w:rPr>
          <w:rFonts w:ascii="Times New Roman" w:hAnsi="Times New Roman" w:cs="Times New Roman"/>
          <w:sz w:val="24"/>
          <w:szCs w:val="24"/>
          <w:lang w:eastAsia="ru-RU"/>
        </w:rPr>
      </w:pPr>
      <w:r w:rsidRPr="002A49CE">
        <w:rPr>
          <w:rFonts w:ascii="Times New Roman"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59241A" w:rsidRPr="002A49CE" w:rsidRDefault="0059241A" w:rsidP="00A70978">
      <w:pPr>
        <w:pStyle w:val="a6"/>
        <w:numPr>
          <w:ilvl w:val="0"/>
          <w:numId w:val="3"/>
        </w:numPr>
        <w:spacing w:after="0" w:line="240" w:lineRule="auto"/>
        <w:ind w:left="284" w:firstLine="709"/>
        <w:jc w:val="both"/>
        <w:rPr>
          <w:rFonts w:ascii="Times New Roman" w:hAnsi="Times New Roman" w:cs="Times New Roman"/>
          <w:sz w:val="24"/>
          <w:szCs w:val="24"/>
          <w:lang w:eastAsia="ru-RU"/>
        </w:rPr>
      </w:pPr>
      <w:r w:rsidRPr="002A49CE">
        <w:rPr>
          <w:rFonts w:ascii="Times New Roman" w:hAnsi="Times New Roman" w:cs="Times New Roman"/>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9241A" w:rsidRPr="002A49CE" w:rsidRDefault="0059241A" w:rsidP="00A70978">
      <w:pPr>
        <w:pStyle w:val="a6"/>
        <w:numPr>
          <w:ilvl w:val="0"/>
          <w:numId w:val="3"/>
        </w:numPr>
        <w:spacing w:after="0" w:line="240" w:lineRule="auto"/>
        <w:ind w:left="284" w:firstLine="709"/>
        <w:jc w:val="both"/>
        <w:rPr>
          <w:rFonts w:ascii="Times New Roman" w:hAnsi="Times New Roman" w:cs="Times New Roman"/>
          <w:sz w:val="24"/>
          <w:szCs w:val="24"/>
          <w:lang w:eastAsia="ru-RU"/>
        </w:rPr>
      </w:pPr>
      <w:r w:rsidRPr="002A49CE">
        <w:rPr>
          <w:rFonts w:ascii="Times New Roman" w:hAnsi="Times New Roman" w:cs="Times New Roman"/>
          <w:sz w:val="24"/>
          <w:szCs w:val="24"/>
        </w:rPr>
        <w:t xml:space="preserve">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59241A" w:rsidRPr="002A49CE" w:rsidRDefault="0059241A" w:rsidP="00A70978">
      <w:pPr>
        <w:pStyle w:val="a6"/>
        <w:numPr>
          <w:ilvl w:val="0"/>
          <w:numId w:val="3"/>
        </w:numPr>
        <w:spacing w:after="0" w:line="240" w:lineRule="auto"/>
        <w:ind w:left="284" w:firstLine="709"/>
        <w:jc w:val="both"/>
        <w:rPr>
          <w:rFonts w:ascii="Times New Roman" w:hAnsi="Times New Roman" w:cs="Times New Roman"/>
          <w:sz w:val="24"/>
          <w:szCs w:val="24"/>
          <w:lang w:eastAsia="ru-RU"/>
        </w:rPr>
      </w:pPr>
      <w:r w:rsidRPr="002A49CE">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972FA7" w:rsidRPr="002A49CE" w:rsidRDefault="00972FA7" w:rsidP="00A70978">
      <w:pPr>
        <w:spacing w:after="0" w:line="240" w:lineRule="auto"/>
        <w:ind w:firstLine="709"/>
        <w:jc w:val="both"/>
        <w:rPr>
          <w:rFonts w:ascii="Times New Roman" w:hAnsi="Times New Roman" w:cs="Times New Roman"/>
          <w:sz w:val="24"/>
          <w:szCs w:val="24"/>
        </w:rPr>
      </w:pP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b/>
          <w:sz w:val="24"/>
          <w:szCs w:val="24"/>
        </w:rPr>
        <w:t>Цель</w:t>
      </w:r>
      <w:r w:rsidRPr="002A49CE">
        <w:rPr>
          <w:rFonts w:ascii="Times New Roman" w:hAnsi="Times New Roman" w:cs="Times New Roman"/>
          <w:i/>
          <w:sz w:val="24"/>
          <w:szCs w:val="24"/>
        </w:rPr>
        <w:t>психолого-педагогического сопровождения</w:t>
      </w:r>
      <w:r w:rsidRPr="002A49CE">
        <w:rPr>
          <w:rFonts w:ascii="Times New Roman" w:hAnsi="Times New Roman" w:cs="Times New Roman"/>
          <w:sz w:val="24"/>
          <w:szCs w:val="24"/>
        </w:rPr>
        <w:t xml:space="preserve"> обусловлена государственным заказом на результаты учебно-воспитательной работы в школе в условиях внедрения ФГОС ООО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b/>
          <w:sz w:val="24"/>
          <w:szCs w:val="24"/>
        </w:rPr>
        <w:t>Целью</w:t>
      </w:r>
      <w:r w:rsidRPr="002A49CE">
        <w:rPr>
          <w:rFonts w:ascii="Times New Roman" w:hAnsi="Times New Roman" w:cs="Times New Roman"/>
          <w:i/>
          <w:sz w:val="24"/>
          <w:szCs w:val="24"/>
        </w:rPr>
        <w:t>психологического сопровождения</w:t>
      </w:r>
      <w:r w:rsidRPr="002A49CE">
        <w:rPr>
          <w:rFonts w:ascii="Times New Roman" w:hAnsi="Times New Roman" w:cs="Times New Roman"/>
          <w:sz w:val="24"/>
          <w:szCs w:val="24"/>
        </w:rPr>
        <w:t xml:space="preserve">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b/>
          <w:sz w:val="24"/>
          <w:szCs w:val="24"/>
        </w:rPr>
        <w:t>Задачи</w:t>
      </w:r>
      <w:r w:rsidRPr="002A49CE">
        <w:rPr>
          <w:rFonts w:ascii="Times New Roman" w:hAnsi="Times New Roman" w:cs="Times New Roman"/>
          <w:i/>
          <w:sz w:val="24"/>
          <w:szCs w:val="24"/>
        </w:rPr>
        <w:t>психологического сопровождения образовательного процесса</w:t>
      </w:r>
      <w:r w:rsidRPr="002A49CE">
        <w:rPr>
          <w:rFonts w:ascii="Times New Roman" w:hAnsi="Times New Roman" w:cs="Times New Roman"/>
          <w:sz w:val="24"/>
          <w:szCs w:val="24"/>
        </w:rPr>
        <w:t xml:space="preserve">: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содействие реализации (выполнению) 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lastRenderedPageBreak/>
        <w:t xml:space="preserve">-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 - распространение и внедрение в практику образовательных учреждений достижений в области отечественной и зарубежной психологии;</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взаимодействие с подразделениями общеобразовательного учреждения (ПМПк, Совет профилактики и др.), с образовательными учреждениями, учреждениями и организациями здравоохранения и социальной защиты населения.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b/>
          <w:sz w:val="24"/>
          <w:szCs w:val="24"/>
        </w:rPr>
        <w:t>Принципы</w:t>
      </w:r>
      <w:r w:rsidRPr="002A49CE">
        <w:rPr>
          <w:rFonts w:ascii="Times New Roman" w:hAnsi="Times New Roman" w:cs="Times New Roman"/>
          <w:i/>
          <w:sz w:val="24"/>
          <w:szCs w:val="24"/>
        </w:rPr>
        <w:t>психолого-педагогического сопровождения</w:t>
      </w:r>
      <w:r w:rsidRPr="002A49CE">
        <w:rPr>
          <w:rFonts w:ascii="Times New Roman" w:hAnsi="Times New Roman" w:cs="Times New Roman"/>
          <w:sz w:val="24"/>
          <w:szCs w:val="24"/>
        </w:rPr>
        <w:t xml:space="preserve">: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принцип комплексности 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принцип системности – существование алгоритма работы и использование возможностей всех основных направлений деятельности психолога;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lastRenderedPageBreak/>
        <w:t xml:space="preserve">- принцип практической направленности –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принцип эмоционально-ценностной ориентации учебно-воспитательного процесса; -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b/>
          <w:sz w:val="24"/>
          <w:szCs w:val="24"/>
        </w:rPr>
        <w:t>Содержание деятельности психолого-педагогического сопровождения</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w:t>
      </w:r>
      <w:r w:rsidRPr="002A49CE">
        <w:rPr>
          <w:rFonts w:ascii="Times New Roman" w:hAnsi="Times New Roman" w:cs="Times New Roman"/>
          <w:b/>
          <w:sz w:val="24"/>
          <w:szCs w:val="24"/>
        </w:rPr>
        <w:t>Психологическое просвещение</w:t>
      </w:r>
      <w:r w:rsidRPr="002A49CE">
        <w:rPr>
          <w:rFonts w:ascii="Times New Roman" w:hAnsi="Times New Roman" w:cs="Times New Roman"/>
          <w:sz w:val="24"/>
          <w:szCs w:val="24"/>
        </w:rPr>
        <w:t xml:space="preserve"> –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 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w:t>
      </w:r>
      <w:r w:rsidRPr="002A49CE">
        <w:rPr>
          <w:rFonts w:ascii="Times New Roman" w:hAnsi="Times New Roman" w:cs="Times New Roman"/>
          <w:b/>
          <w:sz w:val="24"/>
          <w:szCs w:val="24"/>
        </w:rPr>
        <w:t>Профилактика</w:t>
      </w:r>
      <w:r w:rsidRPr="002A49CE">
        <w:rPr>
          <w:rFonts w:ascii="Times New Roman" w:hAnsi="Times New Roman" w:cs="Times New Roman"/>
          <w:sz w:val="24"/>
          <w:szCs w:val="24"/>
        </w:rPr>
        <w:t xml:space="preserve"> – предупреждение возникновения явлений дезадаптации обучающихся, профессионального выгорания педагогов; выявление и нейтрализация факторов, негативно влияющих на здоровье педагогов и обучающихся; формирование у всех участников образовательного процесса потребности в здоровом образе жизни;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1. 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2. Работа с обучающимися: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оптимизация взаимодействия учащихся с педагогами;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организация условий для возможности подросткам прибегнуть к помощи в трудной жизненной ситуации;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знакомство учащихся с основами самопознания и саморазвития;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формирование социально направленных ценностных ориентаций и устойчивой жизненной позиции;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формирование навыков по предупреждению психологической перегрузки и невротических срывов;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формирование коммуникативных навыков для психологически безопасного взаимодействия со сверстниками и взрослыми и толерантного поведения;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развитие познавательной активности и интереса к школе у неуспевающих школьников, через привлечение их к участию в школьных мероприятиях, работе кружков, секций, социальных проектах;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социально-педагогическая поддержка учащихся, не получающих достаточного ухода и контроля со стороны родителей.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3. Работа с родителями: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профилактическая работа с родителями с целью обеспечения выполнения Прав ребенка;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система просветительской деятельности по повышению психологической культуры родителей в вопросах воспитания и оптимизации детскородительских отношений;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lastRenderedPageBreak/>
        <w:t xml:space="preserve">— </w:t>
      </w:r>
      <w:r w:rsidRPr="002A49CE">
        <w:rPr>
          <w:rFonts w:ascii="Times New Roman" w:hAnsi="Times New Roman" w:cs="Times New Roman"/>
          <w:b/>
          <w:sz w:val="24"/>
          <w:szCs w:val="24"/>
        </w:rPr>
        <w:t>Диагностика</w:t>
      </w:r>
      <w:r w:rsidRPr="002A49CE">
        <w:rPr>
          <w:rFonts w:ascii="Times New Roman" w:hAnsi="Times New Roman" w:cs="Times New Roman"/>
          <w:sz w:val="24"/>
          <w:szCs w:val="24"/>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b/>
          <w:sz w:val="24"/>
          <w:szCs w:val="24"/>
        </w:rPr>
        <w:t>Психологическое сопровождение учащегося в режиме психологического мониторинга дает возможность</w:t>
      </w:r>
      <w:r w:rsidRPr="002A49CE">
        <w:rPr>
          <w:rFonts w:ascii="Times New Roman" w:hAnsi="Times New Roman" w:cs="Times New Roman"/>
          <w:sz w:val="24"/>
          <w:szCs w:val="24"/>
        </w:rPr>
        <w:t xml:space="preserve">: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определить относительное место учащегося в классе и параллели;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провести ранжирование учащихся (классов) по заданному параметру;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выделить группы учащихся с высокими и низкими показателями;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отследить динамику изменений результатов от года к году;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провести сравнение групп (классов, параллелей) по заданным параметрам; </w:t>
      </w:r>
    </w:p>
    <w:p w:rsidR="00972FA7"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получить сравнительную оценку качества работы учителей. </w:t>
      </w:r>
    </w:p>
    <w:p w:rsidR="006C5809" w:rsidRPr="002A49CE" w:rsidRDefault="006C580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w:t>
      </w:r>
      <w:r w:rsidR="00972FA7" w:rsidRPr="002A49CE">
        <w:rPr>
          <w:rFonts w:ascii="Times New Roman" w:hAnsi="Times New Roman" w:cs="Times New Roman"/>
          <w:b/>
          <w:sz w:val="24"/>
          <w:szCs w:val="24"/>
        </w:rPr>
        <w:t>Коррекционно-развивающая работа</w:t>
      </w:r>
      <w:r w:rsidR="00972FA7" w:rsidRPr="002A49CE">
        <w:rPr>
          <w:rFonts w:ascii="Times New Roman" w:hAnsi="Times New Roman" w:cs="Times New Roman"/>
          <w:sz w:val="24"/>
          <w:szCs w:val="24"/>
        </w:rPr>
        <w:t xml:space="preserve"> направлена на создание социально</w:t>
      </w:r>
      <w:r w:rsidRPr="002A49CE">
        <w:rPr>
          <w:rFonts w:ascii="Times New Roman" w:hAnsi="Times New Roman" w:cs="Times New Roman"/>
          <w:sz w:val="24"/>
          <w:szCs w:val="24"/>
        </w:rPr>
        <w:t>-</w:t>
      </w:r>
      <w:r w:rsidR="00972FA7" w:rsidRPr="002A49CE">
        <w:rPr>
          <w:rFonts w:ascii="Times New Roman" w:hAnsi="Times New Roman" w:cs="Times New Roman"/>
          <w:sz w:val="24"/>
          <w:szCs w:val="24"/>
        </w:rPr>
        <w:t xml:space="preserve">психологических условий для развития личности каждого ученика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Задачи: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оказание психологической поддержки;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формирование позитивной самооценки;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помощь в осознании своих возможностей;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формирование универсальных учебных действий.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В сфере </w:t>
      </w:r>
      <w:r w:rsidRPr="002A49CE">
        <w:rPr>
          <w:rFonts w:ascii="Times New Roman" w:hAnsi="Times New Roman" w:cs="Times New Roman"/>
          <w:b/>
          <w:sz w:val="24"/>
          <w:szCs w:val="24"/>
        </w:rPr>
        <w:t>личностных универсальных учебных действий</w:t>
      </w:r>
      <w:r w:rsidRPr="002A49CE">
        <w:rPr>
          <w:rFonts w:ascii="Times New Roman" w:hAnsi="Times New Roman" w:cs="Times New Roman"/>
          <w:sz w:val="24"/>
          <w:szCs w:val="24"/>
        </w:rPr>
        <w:t xml:space="preserve">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В сфере </w:t>
      </w:r>
      <w:r w:rsidRPr="002A49CE">
        <w:rPr>
          <w:rFonts w:ascii="Times New Roman" w:hAnsi="Times New Roman" w:cs="Times New Roman"/>
          <w:b/>
          <w:sz w:val="24"/>
          <w:szCs w:val="24"/>
        </w:rPr>
        <w:t>регулятивных универсальных учебныхдействий</w:t>
      </w:r>
      <w:r w:rsidRPr="002A49CE">
        <w:rPr>
          <w:rFonts w:ascii="Times New Roman" w:hAnsi="Times New Roman" w:cs="Times New Roman"/>
          <w:sz w:val="24"/>
          <w:szCs w:val="24"/>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w:t>
      </w:r>
      <w:r w:rsidR="006C5809" w:rsidRPr="002A49CE">
        <w:rPr>
          <w:rFonts w:ascii="Times New Roman" w:hAnsi="Times New Roman" w:cs="Times New Roman"/>
          <w:sz w:val="24"/>
          <w:szCs w:val="24"/>
        </w:rPr>
        <w:t>её</w:t>
      </w:r>
      <w:r w:rsidRPr="002A49CE">
        <w:rPr>
          <w:rFonts w:ascii="Times New Roman" w:hAnsi="Times New Roman" w:cs="Times New Roman"/>
          <w:sz w:val="24"/>
          <w:szCs w:val="24"/>
        </w:rPr>
        <w:t xml:space="preserve"> реализацию (в том числе во внутреннем плане), контролировать и оценивать свои действия, вносить соответствующие коррективы в их выполнение.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В сфере </w:t>
      </w:r>
      <w:r w:rsidRPr="002A49CE">
        <w:rPr>
          <w:rFonts w:ascii="Times New Roman" w:hAnsi="Times New Roman" w:cs="Times New Roman"/>
          <w:b/>
          <w:sz w:val="24"/>
          <w:szCs w:val="24"/>
        </w:rPr>
        <w:t>познавательных универсальных учебных действий</w:t>
      </w:r>
      <w:r w:rsidRPr="002A49CE">
        <w:rPr>
          <w:rFonts w:ascii="Times New Roman" w:hAnsi="Times New Roman" w:cs="Times New Roman"/>
          <w:sz w:val="24"/>
          <w:szCs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w:t>
      </w:r>
      <w:r w:rsidR="006C5809" w:rsidRPr="002A49CE">
        <w:rPr>
          <w:rFonts w:ascii="Times New Roman" w:hAnsi="Times New Roman" w:cs="Times New Roman"/>
          <w:sz w:val="24"/>
          <w:szCs w:val="24"/>
        </w:rPr>
        <w:t>приёмы</w:t>
      </w:r>
      <w:r w:rsidRPr="002A49CE">
        <w:rPr>
          <w:rFonts w:ascii="Times New Roman" w:hAnsi="Times New Roman" w:cs="Times New Roman"/>
          <w:sz w:val="24"/>
          <w:szCs w:val="24"/>
        </w:rPr>
        <w:t xml:space="preserve"> решения задач.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В сфере </w:t>
      </w:r>
      <w:r w:rsidRPr="002A49CE">
        <w:rPr>
          <w:rFonts w:ascii="Times New Roman" w:hAnsi="Times New Roman" w:cs="Times New Roman"/>
          <w:b/>
          <w:sz w:val="24"/>
          <w:szCs w:val="24"/>
        </w:rPr>
        <w:t>коммуникативных универсальных учебных действий</w:t>
      </w:r>
      <w:r w:rsidRPr="002A49CE">
        <w:rPr>
          <w:rFonts w:ascii="Times New Roman" w:hAnsi="Times New Roman" w:cs="Times New Roman"/>
          <w:sz w:val="24"/>
          <w:szCs w:val="24"/>
        </w:rPr>
        <w:t xml:space="preserve"> выпускники приобретут умения учитывать позицию собеседника (</w:t>
      </w:r>
      <w:r w:rsidR="006C5809" w:rsidRPr="002A49CE">
        <w:rPr>
          <w:rFonts w:ascii="Times New Roman" w:hAnsi="Times New Roman" w:cs="Times New Roman"/>
          <w:sz w:val="24"/>
          <w:szCs w:val="24"/>
        </w:rPr>
        <w:t>партнёра</w:t>
      </w:r>
      <w:r w:rsidRPr="002A49CE">
        <w:rPr>
          <w:rFonts w:ascii="Times New Roman" w:hAnsi="Times New Roman" w:cs="Times New Roman"/>
          <w:sz w:val="24"/>
          <w:szCs w:val="24"/>
        </w:rPr>
        <w:t xml:space="preserve">),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lastRenderedPageBreak/>
        <w:t xml:space="preserve">Коррекционная работа осуществляется на основании результатов углубленной психодиагностики по запросу родителей, педагогов и обучающихся.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Содержание групповых занятий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 </w:t>
      </w:r>
    </w:p>
    <w:p w:rsidR="006C5809" w:rsidRPr="002A49CE" w:rsidRDefault="006C5809"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w:t>
      </w:r>
      <w:r w:rsidR="00972FA7" w:rsidRPr="002A49CE">
        <w:rPr>
          <w:rFonts w:ascii="Times New Roman" w:hAnsi="Times New Roman" w:cs="Times New Roman"/>
          <w:b/>
          <w:sz w:val="24"/>
          <w:szCs w:val="24"/>
        </w:rPr>
        <w:t>Консультирование (индивидуальное и групповое)</w:t>
      </w:r>
      <w:r w:rsidR="00972FA7" w:rsidRPr="002A49CE">
        <w:rPr>
          <w:rFonts w:ascii="Times New Roman" w:hAnsi="Times New Roman" w:cs="Times New Roman"/>
          <w:sz w:val="24"/>
          <w:szCs w:val="24"/>
        </w:rPr>
        <w:t xml:space="preserve">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Психологическое консультирование проводится по следующим направлениям: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по результатам индивидуальной психологической диагностики учащихся детей, родителей и учителей;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по вопросам разработки и реализации программ обучения и воспитания;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по вопросам возрастных особенностей детей;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по проблемам адаптации;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по поводу проблем обучения, поведения, межличностного взаимодействия конкретных учащихся или групп учащихся;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оказание психологической помощи и поддержки учащимся, находящимся в состоянии стресса, конфликта, сильного эмоционального переживания;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 помощь в организации эффективного детско-родительского общения. </w:t>
      </w:r>
      <w:r w:rsidR="006C5809" w:rsidRPr="002A49CE">
        <w:rPr>
          <w:rFonts w:ascii="Times New Roman" w:hAnsi="Times New Roman" w:cs="Times New Roman"/>
          <w:sz w:val="24"/>
          <w:szCs w:val="24"/>
        </w:rPr>
        <w:t>–</w:t>
      </w:r>
    </w:p>
    <w:p w:rsidR="006C5809" w:rsidRPr="002A49CE" w:rsidRDefault="006C5809" w:rsidP="00A70978">
      <w:pPr>
        <w:spacing w:after="0" w:line="240" w:lineRule="auto"/>
        <w:ind w:firstLine="709"/>
        <w:jc w:val="both"/>
        <w:rPr>
          <w:rFonts w:ascii="Times New Roman" w:hAnsi="Times New Roman" w:cs="Times New Roman"/>
          <w:sz w:val="24"/>
          <w:szCs w:val="24"/>
        </w:rPr>
      </w:pP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b/>
          <w:sz w:val="24"/>
          <w:szCs w:val="24"/>
        </w:rPr>
        <w:t>Организационно – методическое направление</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1. Анализ документации, методических рекомендаций, психолого-педагогической литературы по требованиям внедрения ФГОС.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2. Обсуждение возможных путей реализации ФГОС в образовательном учреждении.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3. Участие в МО по разработке инструментария оценки УДД.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4. Совместный анализ мониторинга УДД.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5. Участие в оформлении документации классов по результатам осуществления ФГОС.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6. Совместный анализ процесса и результатов формирования УУД у школьников.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7. Размещение информации на школьном сайте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Экспертиза – психологический анализ 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Учитывая основные положения Федерального государственного стандарта приоритетными видами работы при организации сопровождения становятся просвещение, диагностика (мониторинговые исследования), коррекция и экспертиза.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b/>
          <w:sz w:val="24"/>
          <w:szCs w:val="24"/>
        </w:rPr>
        <w:t>Критерии эффективности реализации модели психолого-педагогического сопровождения</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lastRenderedPageBreak/>
        <w:t xml:space="preserve">Эффективность сопровождения определяется в процессе наблюдения за развитием личности учащихся и формированием у них навыков компетентности.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В качестве </w:t>
      </w:r>
      <w:r w:rsidRPr="002A49CE">
        <w:rPr>
          <w:rFonts w:ascii="Times New Roman" w:hAnsi="Times New Roman" w:cs="Times New Roman"/>
          <w:sz w:val="24"/>
          <w:szCs w:val="24"/>
          <w:u w:val="single"/>
        </w:rPr>
        <w:t>критериев</w:t>
      </w:r>
      <w:r w:rsidRPr="002A49CE">
        <w:rPr>
          <w:rFonts w:ascii="Times New Roman" w:hAnsi="Times New Roman" w:cs="Times New Roman"/>
          <w:sz w:val="24"/>
          <w:szCs w:val="24"/>
        </w:rPr>
        <w:t xml:space="preserve"> эффективности сопровождения выделяются: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b/>
          <w:sz w:val="24"/>
          <w:szCs w:val="24"/>
        </w:rPr>
        <w:t>Педагогическая эффективность</w:t>
      </w:r>
      <w:r w:rsidRPr="002A49CE">
        <w:rPr>
          <w:rFonts w:ascii="Times New Roman" w:hAnsi="Times New Roman" w:cs="Times New Roman"/>
          <w:sz w:val="24"/>
          <w:szCs w:val="24"/>
        </w:rPr>
        <w:t xml:space="preserve">, которая связывается с соответствием личности школьника и уровня его достижений поставленным педагогическим задачам в условиях внедрения ФГОС.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В качестве педагогических задач рассматриваются и диагностируются: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отсутствие неуспевающих учащихся;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профессиональное самоопределение; активное участие школьника в общественной жизни школы, инициативность, творческое отношение к делу;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отсутствие признаков девиантного поведения в школе и вне школы;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бесконфликтное взаимодействие с одноклассниками;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отсутствие конфликтов с педагогами.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b/>
          <w:sz w:val="24"/>
          <w:szCs w:val="24"/>
        </w:rPr>
        <w:t>Психологическая эффективность</w:t>
      </w:r>
      <w:r w:rsidRPr="002A49CE">
        <w:rPr>
          <w:rFonts w:ascii="Times New Roman" w:hAnsi="Times New Roman" w:cs="Times New Roman"/>
          <w:sz w:val="24"/>
          <w:szCs w:val="24"/>
        </w:rPr>
        <w:t xml:space="preserve">: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повышение психолого-педагогической компетенции педагогов и родителей обучающихся;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повышение психологической культуры учащихся;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субъективное ощущение у ученика комфорта и уверенности в школе;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006C5809" w:rsidRPr="002A49CE">
        <w:rPr>
          <w:rFonts w:ascii="Times New Roman" w:hAnsi="Times New Roman" w:cs="Times New Roman"/>
          <w:sz w:val="24"/>
          <w:szCs w:val="24"/>
        </w:rPr>
        <w:t>создание</w:t>
      </w:r>
      <w:r w:rsidRPr="002A49CE">
        <w:rPr>
          <w:rFonts w:ascii="Times New Roman" w:hAnsi="Times New Roman" w:cs="Times New Roman"/>
          <w:sz w:val="24"/>
          <w:szCs w:val="24"/>
        </w:rPr>
        <w:t xml:space="preserve"> системы психологического сопровождения по организации психологически безопасной образовательной среды. </w:t>
      </w:r>
    </w:p>
    <w:p w:rsidR="006C5809" w:rsidRPr="002A49CE" w:rsidRDefault="00972FA7"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sym w:font="Symbol" w:char="F0B7"/>
      </w:r>
      <w:r w:rsidRPr="002A49CE">
        <w:rPr>
          <w:rFonts w:ascii="Times New Roman" w:hAnsi="Times New Roman" w:cs="Times New Roman"/>
          <w:sz w:val="24"/>
          <w:szCs w:val="24"/>
        </w:rPr>
        <w:t xml:space="preserve"> повышение толерантности в отношениях между участниками образовательного процесса, благоприятный психологический климат в ОУ; </w:t>
      </w:r>
    </w:p>
    <w:p w:rsidR="00A70978" w:rsidRDefault="00A70978" w:rsidP="00A70978">
      <w:pPr>
        <w:spacing w:after="0" w:line="240" w:lineRule="auto"/>
        <w:ind w:firstLine="709"/>
        <w:jc w:val="both"/>
        <w:rPr>
          <w:rFonts w:ascii="Times New Roman" w:eastAsia="MS Mincho" w:hAnsi="Times New Roman" w:cs="Times New Roman"/>
          <w:b/>
          <w:sz w:val="24"/>
          <w:szCs w:val="24"/>
          <w:lang w:eastAsia="ru-RU"/>
        </w:rPr>
      </w:pPr>
      <w:bookmarkStart w:id="76" w:name="мту"/>
    </w:p>
    <w:p w:rsidR="0059241A" w:rsidRPr="00A70978" w:rsidRDefault="0059241A" w:rsidP="00A70978">
      <w:pPr>
        <w:spacing w:after="0" w:line="240" w:lineRule="auto"/>
        <w:ind w:firstLine="709"/>
        <w:jc w:val="both"/>
        <w:rPr>
          <w:rFonts w:ascii="Times New Roman" w:eastAsia="MS Mincho" w:hAnsi="Times New Roman" w:cs="Times New Roman"/>
          <w:b/>
          <w:sz w:val="24"/>
          <w:szCs w:val="24"/>
          <w:lang w:eastAsia="ru-RU"/>
        </w:rPr>
      </w:pPr>
      <w:r w:rsidRPr="00A70978">
        <w:rPr>
          <w:rFonts w:ascii="Times New Roman" w:eastAsia="MS Mincho" w:hAnsi="Times New Roman" w:cs="Times New Roman"/>
          <w:b/>
          <w:sz w:val="24"/>
          <w:szCs w:val="24"/>
          <w:lang w:eastAsia="ru-RU"/>
        </w:rPr>
        <w:t>Материально-технические условия</w:t>
      </w:r>
    </w:p>
    <w:bookmarkEnd w:id="76"/>
    <w:p w:rsidR="00933618" w:rsidRPr="002A49CE" w:rsidRDefault="00933618" w:rsidP="00A70978">
      <w:pPr>
        <w:spacing w:after="0" w:line="240" w:lineRule="auto"/>
        <w:ind w:firstLine="709"/>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Наряду с требованиями к материально-технической базе образовательной организации, представленными в основной образовательной программе основного общего образования материально-технические условия реализации АООП ООО обучающихся с НОДА обеспечивает возможность решения задач по обучению и воспитанию лиц с нарушениями опорно-двигательного аппарата, коррекции нарушений развития, социализации и социальной адаптации обучающихся и удовлетворение их особых образовательных потребностей.</w:t>
      </w:r>
    </w:p>
    <w:p w:rsidR="00A27673" w:rsidRPr="002A49CE" w:rsidRDefault="00A27673"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Материально-техническое обеспечение основного общего образования обучающихся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 xml:space="preserve"> отвечает не только общим, но и их особым образовательным потребностям. </w:t>
      </w:r>
    </w:p>
    <w:p w:rsidR="00A27673" w:rsidRPr="002A49CE" w:rsidRDefault="00A27673"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В связи с этим в структуре материально-технического обеспечения процесса образования отражена специфика требований к: </w:t>
      </w:r>
    </w:p>
    <w:p w:rsidR="00A27673" w:rsidRPr="002A49CE" w:rsidRDefault="00A27673"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организации пространства, в котором обучается ребёнок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 xml:space="preserve">; </w:t>
      </w:r>
    </w:p>
    <w:p w:rsidR="00A27673" w:rsidRPr="002A49CE" w:rsidRDefault="00A27673"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организации временного режима обучения; техническим средствам обучения обучающихся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 xml:space="preserve">; </w:t>
      </w:r>
    </w:p>
    <w:p w:rsidR="00A27673" w:rsidRPr="002A49CE" w:rsidRDefault="00A27673"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 xml:space="preserve"> и позволяющих реализовывать выбранный вариант программы </w:t>
      </w:r>
    </w:p>
    <w:p w:rsidR="0059241A" w:rsidRPr="002A49CE" w:rsidRDefault="0059241A"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lastRenderedPageBreak/>
        <w:t>Помимо материально-технических условий, перечисленных а ООП ООО необходимо обеспечить:</w:t>
      </w:r>
    </w:p>
    <w:p w:rsidR="0059241A" w:rsidRPr="002A49CE" w:rsidRDefault="0059241A" w:rsidP="00A70978">
      <w:pPr>
        <w:pStyle w:val="a6"/>
        <w:numPr>
          <w:ilvl w:val="0"/>
          <w:numId w:val="2"/>
        </w:numPr>
        <w:spacing w:after="0" w:line="240" w:lineRule="auto"/>
        <w:ind w:left="567" w:firstLine="709"/>
        <w:jc w:val="both"/>
        <w:rPr>
          <w:rFonts w:ascii="Times New Roman" w:hAnsi="Times New Roman" w:cs="Times New Roman"/>
          <w:sz w:val="24"/>
          <w:szCs w:val="24"/>
        </w:rPr>
      </w:pPr>
      <w:r w:rsidRPr="002A49CE">
        <w:rPr>
          <w:rFonts w:ascii="Times New Roman" w:hAnsi="Times New Roman" w:cs="Times New Roman"/>
          <w:sz w:val="24"/>
          <w:szCs w:val="24"/>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59241A" w:rsidRPr="002A49CE" w:rsidRDefault="0059241A" w:rsidP="00A70978">
      <w:pPr>
        <w:pStyle w:val="a6"/>
        <w:numPr>
          <w:ilvl w:val="0"/>
          <w:numId w:val="2"/>
        </w:numPr>
        <w:spacing w:after="0" w:line="240" w:lineRule="auto"/>
        <w:ind w:left="567" w:firstLine="709"/>
        <w:jc w:val="both"/>
        <w:rPr>
          <w:rFonts w:ascii="Times New Roman" w:hAnsi="Times New Roman" w:cs="Times New Roman"/>
          <w:sz w:val="24"/>
          <w:szCs w:val="24"/>
        </w:rPr>
      </w:pPr>
      <w:r w:rsidRPr="002A49CE">
        <w:rPr>
          <w:rFonts w:ascii="Times New Roman" w:hAnsi="Times New Roman" w:cs="Times New Roman"/>
          <w:sz w:val="24"/>
          <w:szCs w:val="24"/>
        </w:rPr>
        <w:t>специальные учебные пособия, рабочие тетради, специальные дидактические материалы;</w:t>
      </w:r>
    </w:p>
    <w:p w:rsidR="0059241A" w:rsidRPr="002A49CE" w:rsidRDefault="0059241A" w:rsidP="00A70978">
      <w:pPr>
        <w:pStyle w:val="a6"/>
        <w:numPr>
          <w:ilvl w:val="0"/>
          <w:numId w:val="2"/>
        </w:numPr>
        <w:spacing w:after="0" w:line="240" w:lineRule="auto"/>
        <w:ind w:left="567" w:firstLine="709"/>
        <w:jc w:val="both"/>
        <w:rPr>
          <w:rFonts w:ascii="Times New Roman" w:hAnsi="Times New Roman" w:cs="Times New Roman"/>
          <w:sz w:val="24"/>
          <w:szCs w:val="24"/>
        </w:rPr>
      </w:pPr>
      <w:r w:rsidRPr="002A49CE">
        <w:rPr>
          <w:rFonts w:ascii="Times New Roman" w:hAnsi="Times New Roman" w:cs="Times New Roman"/>
          <w:sz w:val="24"/>
          <w:szCs w:val="24"/>
        </w:rPr>
        <w:t>при необходимости (в случае отсутствия устной и / или письменной речи) использование альтернативных средств коммуникации;</w:t>
      </w:r>
    </w:p>
    <w:p w:rsidR="0059241A" w:rsidRPr="002A49CE" w:rsidRDefault="0059241A" w:rsidP="00A70978">
      <w:pPr>
        <w:pStyle w:val="a6"/>
        <w:numPr>
          <w:ilvl w:val="0"/>
          <w:numId w:val="2"/>
        </w:numPr>
        <w:spacing w:after="0" w:line="240" w:lineRule="auto"/>
        <w:ind w:left="567" w:firstLine="709"/>
        <w:jc w:val="both"/>
        <w:rPr>
          <w:rFonts w:ascii="Times New Roman" w:hAnsi="Times New Roman" w:cs="Times New Roman"/>
          <w:sz w:val="24"/>
          <w:szCs w:val="24"/>
        </w:rPr>
      </w:pPr>
      <w:r w:rsidRPr="002A49CE">
        <w:rPr>
          <w:rFonts w:ascii="Times New Roman" w:hAnsi="Times New Roman" w:cs="Times New Roman"/>
          <w:sz w:val="24"/>
          <w:szCs w:val="24"/>
        </w:rPr>
        <w:t>контролируемый доступ обучающихся к информационным образовательным ресурсам в сети Интернет.</w:t>
      </w:r>
    </w:p>
    <w:p w:rsidR="00A27673" w:rsidRPr="002A49CE" w:rsidRDefault="00A27673" w:rsidP="00A70978">
      <w:pPr>
        <w:spacing w:after="0" w:line="240" w:lineRule="auto"/>
        <w:ind w:firstLine="709"/>
        <w:jc w:val="both"/>
        <w:rPr>
          <w:rFonts w:ascii="Times New Roman" w:hAnsi="Times New Roman" w:cs="Times New Roman"/>
          <w:b/>
          <w:sz w:val="24"/>
          <w:szCs w:val="24"/>
        </w:rPr>
      </w:pPr>
      <w:r w:rsidRPr="002A49CE">
        <w:rPr>
          <w:rFonts w:ascii="Times New Roman" w:hAnsi="Times New Roman" w:cs="Times New Roman"/>
          <w:b/>
          <w:sz w:val="24"/>
          <w:szCs w:val="24"/>
        </w:rPr>
        <w:t xml:space="preserve">Требования к организации пространства </w:t>
      </w:r>
    </w:p>
    <w:p w:rsidR="0059241A" w:rsidRPr="002A49CE" w:rsidRDefault="00A27673"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В школе существуют помещения для проведения занятий с учителем-логопедом, педагогом-психологом, медицинским работником, социальным педагогом. Занятия проводятся в нескольких предметных кабинетах. Имеется кабинеты для работы школьного психолога, учителя-логопеда и социального педагога, библиотека, столовая, спортивный зал, спортивная площадка.</w:t>
      </w:r>
    </w:p>
    <w:p w:rsidR="00933618" w:rsidRPr="002A49CE" w:rsidRDefault="00933618" w:rsidP="00A70978">
      <w:pPr>
        <w:spacing w:after="0" w:line="240" w:lineRule="auto"/>
        <w:ind w:firstLine="709"/>
        <w:jc w:val="both"/>
        <w:rPr>
          <w:rFonts w:ascii="Times New Roman" w:hAnsi="Times New Roman" w:cs="Times New Roman"/>
          <w:sz w:val="24"/>
          <w:szCs w:val="24"/>
        </w:rPr>
      </w:pPr>
    </w:p>
    <w:p w:rsidR="00933618" w:rsidRPr="002A49CE" w:rsidRDefault="00933618" w:rsidP="00A70978">
      <w:pPr>
        <w:widowControl w:val="0"/>
        <w:spacing w:after="0" w:line="240" w:lineRule="auto"/>
        <w:ind w:firstLine="709"/>
        <w:contextualSpacing/>
        <w:jc w:val="both"/>
        <w:rPr>
          <w:rFonts w:ascii="Times New Roman" w:eastAsia="MS Mincho" w:hAnsi="Times New Roman" w:cs="Times New Roman"/>
          <w:kern w:val="2"/>
          <w:sz w:val="24"/>
          <w:szCs w:val="24"/>
          <w:lang w:eastAsia="ru-RU"/>
        </w:rPr>
      </w:pPr>
      <w:r w:rsidRPr="002A49CE">
        <w:rPr>
          <w:rFonts w:ascii="Times New Roman" w:eastAsia="MS Mincho" w:hAnsi="Times New Roman" w:cs="Times New Roman"/>
          <w:kern w:val="2"/>
          <w:sz w:val="24"/>
          <w:szCs w:val="24"/>
          <w:lang w:eastAsia="ru-RU"/>
        </w:rPr>
        <w:t>С учетом особых образовательных потребностей обучающихся с НОДА в образовательной организации для всех обучающихся должна быть обеспечена возможность беспрепятственного доступа и пользования всеми объектами школьной инфраструктуры (безбарьерная среда).</w:t>
      </w:r>
    </w:p>
    <w:p w:rsidR="00933618" w:rsidRPr="002A49CE" w:rsidRDefault="00933618" w:rsidP="00A70978">
      <w:pPr>
        <w:widowControl w:val="0"/>
        <w:spacing w:after="0" w:line="240" w:lineRule="auto"/>
        <w:ind w:firstLine="709"/>
        <w:contextualSpacing/>
        <w:jc w:val="both"/>
        <w:rPr>
          <w:rFonts w:ascii="Times New Roman" w:eastAsia="MS Mincho" w:hAnsi="Times New Roman" w:cs="Times New Roman"/>
          <w:kern w:val="2"/>
          <w:sz w:val="24"/>
          <w:szCs w:val="24"/>
          <w:lang w:eastAsia="ru-RU"/>
        </w:rPr>
      </w:pPr>
      <w:r w:rsidRPr="002A49CE">
        <w:rPr>
          <w:rFonts w:ascii="Times New Roman" w:eastAsia="MS Mincho" w:hAnsi="Times New Roman" w:cs="Times New Roman"/>
          <w:kern w:val="2"/>
          <w:sz w:val="24"/>
          <w:szCs w:val="24"/>
          <w:lang w:eastAsia="ru-RU"/>
        </w:rPr>
        <w:t>Требования к безбарьерной среде регулируются СП 59.13330.2016 Доступность зданий и сооружений для маломобильных групп населения. Актуализированная редакция СНиП 35-01-2001, Приказом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др. документами. Здания, в которых обучаются обучающиесяс нарушениями опорно-двигательного аппарата, рекомендуется проектировать с применением принципов универсального дизайна, доступными для всех категорий обучающихся как снаружи помещения, так и внутри. Они должны иметь доступные входы / выходы, оборудованные пандусами или другими приспособлениями для беспрепятственного доступа.</w:t>
      </w:r>
      <w:r w:rsidRPr="002A49CE">
        <w:rPr>
          <w:rFonts w:ascii="Times New Roman" w:eastAsia="MS Mincho" w:hAnsi="Times New Roman" w:cs="Times New Roman"/>
          <w:kern w:val="2"/>
          <w:sz w:val="24"/>
          <w:szCs w:val="24"/>
          <w:lang w:eastAsia="ru-RU"/>
        </w:rPr>
        <w:tab/>
        <w:t xml:space="preserve"> В образовательных организациях для маломобильных обучающихся должен быть предусмотрен лифт, подъемная платформа или вспомогательные технические средства для подъема и спуска по лестницам. </w:t>
      </w:r>
    </w:p>
    <w:p w:rsidR="00933618" w:rsidRPr="002A49CE" w:rsidRDefault="00933618" w:rsidP="00A70978">
      <w:pPr>
        <w:widowControl w:val="0"/>
        <w:spacing w:after="0" w:line="240" w:lineRule="auto"/>
        <w:ind w:firstLine="709"/>
        <w:contextualSpacing/>
        <w:jc w:val="both"/>
        <w:rPr>
          <w:rFonts w:ascii="Times New Roman" w:eastAsia="MS Mincho" w:hAnsi="Times New Roman" w:cs="Times New Roman"/>
          <w:kern w:val="2"/>
          <w:sz w:val="24"/>
          <w:szCs w:val="24"/>
          <w:lang w:eastAsia="ru-RU"/>
        </w:rPr>
      </w:pPr>
      <w:r w:rsidRPr="002A49CE">
        <w:rPr>
          <w:rFonts w:ascii="Times New Roman" w:eastAsia="MS Mincho" w:hAnsi="Times New Roman" w:cs="Times New Roman"/>
          <w:kern w:val="2"/>
          <w:sz w:val="24"/>
          <w:szCs w:val="24"/>
          <w:lang w:eastAsia="ru-RU"/>
        </w:rPr>
        <w:t>В помещениях санитарно-гигиенического назначения, в зоне питания, гардеробе и других бытовых помещениях должно быть достаточно места для маневрирования на кресле-коляске или передвижения с помощью вспомогательных приспособлений. Ванные и туалетные комнаты должны быть оборудованы горизонтальными поручнями, в ванных должны быть пристенные откидные сидения и нескользкие полы, рекомендуется ставить кушетки для переодевания.</w:t>
      </w:r>
    </w:p>
    <w:p w:rsidR="00933618" w:rsidRPr="002A49CE" w:rsidRDefault="00933618" w:rsidP="00A70978">
      <w:pPr>
        <w:widowControl w:val="0"/>
        <w:spacing w:after="0" w:line="240" w:lineRule="auto"/>
        <w:ind w:firstLine="709"/>
        <w:contextualSpacing/>
        <w:jc w:val="both"/>
        <w:rPr>
          <w:rFonts w:ascii="Times New Roman" w:eastAsia="MS Mincho" w:hAnsi="Times New Roman" w:cs="Times New Roman"/>
          <w:kern w:val="2"/>
          <w:sz w:val="24"/>
          <w:szCs w:val="24"/>
          <w:lang w:eastAsia="ru-RU"/>
        </w:rPr>
      </w:pPr>
      <w:r w:rsidRPr="002A49CE">
        <w:rPr>
          <w:rFonts w:ascii="Times New Roman" w:eastAsia="MS Mincho" w:hAnsi="Times New Roman" w:cs="Times New Roman"/>
          <w:kern w:val="2"/>
          <w:sz w:val="24"/>
          <w:szCs w:val="24"/>
          <w:lang w:eastAsia="ru-RU"/>
        </w:rPr>
        <w:t xml:space="preserve"> В образовательных организациях, реализующих 6.1. при обеспечении доступности рекомендуется руководствоваться принципами универсального дизайна. </w:t>
      </w:r>
    </w:p>
    <w:p w:rsidR="00933618" w:rsidRPr="002A49CE" w:rsidRDefault="00933618" w:rsidP="00A70978">
      <w:pPr>
        <w:widowControl w:val="0"/>
        <w:spacing w:after="0" w:line="240" w:lineRule="auto"/>
        <w:ind w:firstLine="709"/>
        <w:jc w:val="both"/>
        <w:rPr>
          <w:rFonts w:ascii="Times New Roman" w:eastAsia="MS Mincho" w:hAnsi="Times New Roman" w:cs="Times New Roman"/>
          <w:kern w:val="2"/>
          <w:sz w:val="24"/>
          <w:szCs w:val="24"/>
          <w:lang w:eastAsia="ru-RU"/>
        </w:rPr>
      </w:pPr>
      <w:r w:rsidRPr="002A49CE">
        <w:rPr>
          <w:rFonts w:ascii="Times New Roman" w:eastAsia="MS Mincho" w:hAnsi="Times New Roman" w:cs="Times New Roman"/>
          <w:kern w:val="2"/>
          <w:sz w:val="24"/>
          <w:szCs w:val="24"/>
          <w:lang w:eastAsia="ru-RU"/>
        </w:rPr>
        <w:t>Особые требования предъявляются к рабочему месту обучающегося с НОДА (особенно при ДЦП или других сходных состояниях). Рабочее место обучающегося с двигательными нарушениями должно быть оснащено специальной мебелью и оборудованием для удобного и безопасного позиционирования в соответствии с медицинскими рекомендациями (регулируемые по высоте в соответствии с ростом столы и стулья, одноместные парты с выемкой для инвалидной коляски и др.). При тяжелых двигательных нарушениях требуются специальные функциональные ортопедические кресла с индивидуальными регулировками и дополнительными приспособлениями для удержания равновесия, предотвращение сползания с кресла, обеспечения возможности свободно работать руками.</w:t>
      </w:r>
    </w:p>
    <w:p w:rsidR="00933618" w:rsidRPr="002A49CE" w:rsidRDefault="00933618" w:rsidP="00A70978">
      <w:pPr>
        <w:widowControl w:val="0"/>
        <w:spacing w:after="0" w:line="240" w:lineRule="auto"/>
        <w:ind w:firstLine="709"/>
        <w:jc w:val="both"/>
        <w:rPr>
          <w:rFonts w:ascii="Times New Roman" w:eastAsia="MS Mincho" w:hAnsi="Times New Roman" w:cs="Times New Roman"/>
          <w:kern w:val="2"/>
          <w:sz w:val="24"/>
          <w:szCs w:val="24"/>
          <w:lang w:eastAsia="ru-RU"/>
        </w:rPr>
      </w:pPr>
      <w:r w:rsidRPr="002A49CE">
        <w:rPr>
          <w:rFonts w:ascii="Times New Roman" w:eastAsia="MS Mincho" w:hAnsi="Times New Roman" w:cs="Times New Roman"/>
          <w:kern w:val="2"/>
          <w:sz w:val="24"/>
          <w:szCs w:val="24"/>
          <w:lang w:eastAsia="ru-RU"/>
        </w:rPr>
        <w:t xml:space="preserve">В случае необходимости при тяжелых двигательных нарушениях (нарушения моторики рук, речедвигательные нарушения), препятствующих формированию графо-моторных навыков и коммуникации, рабочее место обучающегося с нарушениями опорно-двигательного </w:t>
      </w:r>
      <w:r w:rsidRPr="002A49CE">
        <w:rPr>
          <w:rFonts w:ascii="Times New Roman" w:eastAsia="MS Mincho" w:hAnsi="Times New Roman" w:cs="Times New Roman"/>
          <w:kern w:val="2"/>
          <w:sz w:val="24"/>
          <w:szCs w:val="24"/>
          <w:lang w:eastAsia="ru-RU"/>
        </w:rPr>
        <w:lastRenderedPageBreak/>
        <w:t>аппарата оснащается специальными ассистивными (вспомогательные) средствами и технологиями (персональный компьютер, планшет, коммуникаторы, устройства облегчающие их использование: увеличенные или уменьшенные клавиатуры, альтернативные устройства ввода информации, джойстики, трекболы, го</w:t>
      </w:r>
      <w:r w:rsidRPr="002A49CE">
        <w:rPr>
          <w:rFonts w:ascii="Times New Roman" w:eastAsia="MS Mincho" w:hAnsi="Times New Roman" w:cs="Times New Roman"/>
          <w:kern w:val="2"/>
          <w:sz w:val="24"/>
          <w:szCs w:val="24"/>
          <w:lang w:eastAsia="ru-RU"/>
        </w:rPr>
        <w:softHyphen/>
        <w:t xml:space="preserve">ловные мыши, сенсорные панели; ай-трекинг, голосовые синтезаторы и др.) </w:t>
      </w:r>
    </w:p>
    <w:p w:rsidR="00933618" w:rsidRPr="002A49CE" w:rsidRDefault="00933618" w:rsidP="00A70978">
      <w:pPr>
        <w:widowControl w:val="0"/>
        <w:spacing w:after="0" w:line="240" w:lineRule="auto"/>
        <w:ind w:firstLine="709"/>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 xml:space="preserve"> Для обучающихся с НОДА в образовательных организациях должно быть обеспечено наличие </w:t>
      </w:r>
      <w:r w:rsidRPr="002A49CE">
        <w:rPr>
          <w:rFonts w:ascii="Times New Roman" w:eastAsia="MS Mincho" w:hAnsi="Times New Roman" w:cs="Times New Roman"/>
          <w:kern w:val="2"/>
          <w:sz w:val="24"/>
          <w:szCs w:val="24"/>
          <w:lang w:eastAsia="ru-RU"/>
        </w:rPr>
        <w:t>простых вспомогательных средств для облегчения самообслуживания (специальная посуда и столовые приборы, приспособления для одевания/раздевания, средства для оптимизации процесса письма, пользования телефоном и т. д.).</w:t>
      </w:r>
    </w:p>
    <w:p w:rsidR="00933618" w:rsidRPr="002A49CE" w:rsidRDefault="00933618" w:rsidP="00A70978">
      <w:pPr>
        <w:widowControl w:val="0"/>
        <w:spacing w:after="0" w:line="240" w:lineRule="auto"/>
        <w:ind w:firstLine="709"/>
        <w:contextualSpacing/>
        <w:jc w:val="both"/>
        <w:rPr>
          <w:rFonts w:ascii="Times New Roman" w:eastAsia="MS Mincho" w:hAnsi="Times New Roman" w:cs="Times New Roman"/>
          <w:kern w:val="2"/>
          <w:sz w:val="24"/>
          <w:szCs w:val="24"/>
          <w:lang w:eastAsia="ru-RU"/>
        </w:rPr>
      </w:pPr>
      <w:r w:rsidRPr="002A49CE">
        <w:rPr>
          <w:rFonts w:ascii="Times New Roman" w:eastAsia="MS Mincho" w:hAnsi="Times New Roman" w:cs="Times New Roman"/>
          <w:kern w:val="2"/>
          <w:sz w:val="24"/>
          <w:szCs w:val="24"/>
          <w:lang w:eastAsia="ru-RU"/>
        </w:rPr>
        <w:t xml:space="preserve"> При реализации АООП ООО обучающихся с НОДА могут применяться различные образовательные технологии, в том числе дистанционные образовательные технологии, электронное обучение</w:t>
      </w:r>
      <w:r w:rsidRPr="002A49CE">
        <w:rPr>
          <w:rFonts w:ascii="Times New Roman" w:eastAsia="MS Mincho" w:hAnsi="Times New Roman" w:cs="Times New Roman"/>
          <w:sz w:val="24"/>
          <w:szCs w:val="24"/>
          <w:lang w:eastAsia="ru-RU"/>
        </w:rPr>
        <w:t>, сетевые формы обучения</w:t>
      </w:r>
      <w:r w:rsidRPr="002A49CE">
        <w:rPr>
          <w:rFonts w:ascii="Times New Roman" w:eastAsia="MS Mincho" w:hAnsi="Times New Roman" w:cs="Times New Roman"/>
          <w:kern w:val="2"/>
          <w:sz w:val="24"/>
          <w:szCs w:val="24"/>
          <w:lang w:eastAsia="ru-RU"/>
        </w:rPr>
        <w:t>.</w:t>
      </w:r>
    </w:p>
    <w:p w:rsidR="00933618" w:rsidRPr="002A49CE" w:rsidRDefault="00933618" w:rsidP="00A70978">
      <w:pPr>
        <w:widowControl w:val="0"/>
        <w:tabs>
          <w:tab w:val="left" w:pos="1134"/>
        </w:tabs>
        <w:spacing w:after="0" w:line="240" w:lineRule="auto"/>
        <w:ind w:firstLine="709"/>
        <w:contextualSpacing/>
        <w:jc w:val="both"/>
        <w:rPr>
          <w:rFonts w:ascii="Times New Roman" w:eastAsia="MS Mincho" w:hAnsi="Times New Roman" w:cs="Times New Roman"/>
          <w:kern w:val="2"/>
          <w:sz w:val="24"/>
          <w:szCs w:val="24"/>
          <w:lang w:eastAsia="ru-RU"/>
        </w:rPr>
      </w:pPr>
      <w:r w:rsidRPr="002A49CE">
        <w:rPr>
          <w:rFonts w:ascii="Times New Roman" w:eastAsia="MS Mincho" w:hAnsi="Times New Roman" w:cs="Times New Roman"/>
          <w:kern w:val="2"/>
          <w:sz w:val="24"/>
          <w:szCs w:val="24"/>
          <w:lang w:eastAsia="ru-RU"/>
        </w:rPr>
        <w:t xml:space="preserve">В организациях, осуществляющих реализацию АООП ООО обучающихся с НОДА, должна быть организована современная цифровая образовательная среда, включающая электронные информационные и образовательные ресурсы, совокупность информационных и телекоммуникационных технологий, соответствующих технических средств и технологий, обеспечивающих достижение каждым обучающимся с НОДА максимально возможных для него. </w:t>
      </w:r>
    </w:p>
    <w:p w:rsidR="00933618" w:rsidRPr="002A49CE" w:rsidRDefault="00933618" w:rsidP="00A70978">
      <w:pPr>
        <w:widowControl w:val="0"/>
        <w:spacing w:after="0" w:line="240" w:lineRule="auto"/>
        <w:ind w:firstLine="709"/>
        <w:contextualSpacing/>
        <w:jc w:val="both"/>
        <w:rPr>
          <w:rFonts w:ascii="Times New Roman" w:eastAsia="MS Mincho" w:hAnsi="Times New Roman" w:cs="Times New Roman"/>
          <w:kern w:val="2"/>
          <w:sz w:val="24"/>
          <w:szCs w:val="24"/>
          <w:lang w:eastAsia="ru-RU"/>
        </w:rPr>
      </w:pPr>
      <w:r w:rsidRPr="002A49CE">
        <w:rPr>
          <w:rFonts w:ascii="Times New Roman" w:eastAsia="MS Mincho" w:hAnsi="Times New Roman" w:cs="Times New Roman"/>
          <w:kern w:val="2"/>
          <w:sz w:val="24"/>
          <w:szCs w:val="24"/>
          <w:lang w:eastAsia="ru-RU"/>
        </w:rPr>
        <w:t>Все работники образовательной организации, вовлечённые в процесс реализации ПАООП ООО, должны иметь доступ к современным цифровым образовательным ресурсам, необходимому компьютерному оборудованию и технике для решения задач программы, в том числе при организации дистанционной работы педагогов с обучающимися.</w:t>
      </w:r>
    </w:p>
    <w:p w:rsidR="00933618" w:rsidRPr="00A70978" w:rsidRDefault="00933618" w:rsidP="00A70978">
      <w:pPr>
        <w:widowControl w:val="0"/>
        <w:tabs>
          <w:tab w:val="left" w:pos="1134"/>
        </w:tabs>
        <w:spacing w:after="0" w:line="240" w:lineRule="auto"/>
        <w:ind w:firstLine="709"/>
        <w:contextualSpacing/>
        <w:jc w:val="both"/>
        <w:rPr>
          <w:rFonts w:ascii="Times New Roman" w:eastAsia="MS Mincho" w:hAnsi="Times New Roman" w:cs="Times New Roman"/>
          <w:kern w:val="2"/>
          <w:sz w:val="24"/>
          <w:szCs w:val="24"/>
          <w:lang w:eastAsia="ru-RU"/>
        </w:rPr>
      </w:pPr>
    </w:p>
    <w:p w:rsidR="00C42071" w:rsidRPr="00A70978" w:rsidRDefault="00C42071" w:rsidP="00A70978">
      <w:pPr>
        <w:widowControl w:val="0"/>
        <w:tabs>
          <w:tab w:val="left" w:pos="1134"/>
        </w:tabs>
        <w:spacing w:after="0" w:line="240" w:lineRule="auto"/>
        <w:ind w:firstLine="709"/>
        <w:contextualSpacing/>
        <w:jc w:val="both"/>
        <w:rPr>
          <w:rFonts w:ascii="Times New Roman" w:eastAsia="MS Mincho" w:hAnsi="Times New Roman" w:cs="Times New Roman"/>
          <w:b/>
          <w:kern w:val="2"/>
          <w:sz w:val="24"/>
          <w:szCs w:val="24"/>
          <w:lang w:eastAsia="ru-RU"/>
        </w:rPr>
      </w:pPr>
      <w:bookmarkStart w:id="77" w:name="иму"/>
      <w:r w:rsidRPr="00A70978">
        <w:rPr>
          <w:rFonts w:ascii="Times New Roman" w:eastAsia="MS Mincho" w:hAnsi="Times New Roman" w:cs="Times New Roman"/>
          <w:b/>
          <w:kern w:val="2"/>
          <w:sz w:val="24"/>
          <w:szCs w:val="24"/>
          <w:lang w:eastAsia="ru-RU"/>
        </w:rPr>
        <w:t xml:space="preserve">Учебно-методические </w:t>
      </w:r>
      <w:bookmarkEnd w:id="77"/>
    </w:p>
    <w:p w:rsidR="0059241A" w:rsidRPr="00A70978" w:rsidRDefault="0059241A" w:rsidP="00A70978">
      <w:pPr>
        <w:widowControl w:val="0"/>
        <w:tabs>
          <w:tab w:val="left" w:pos="1134"/>
        </w:tabs>
        <w:spacing w:after="0" w:line="240" w:lineRule="auto"/>
        <w:ind w:firstLine="709"/>
        <w:contextualSpacing/>
        <w:jc w:val="both"/>
        <w:rPr>
          <w:rFonts w:ascii="Times New Roman" w:eastAsia="MS Mincho" w:hAnsi="Times New Roman" w:cs="Times New Roman"/>
          <w:kern w:val="2"/>
          <w:sz w:val="24"/>
          <w:szCs w:val="24"/>
          <w:lang w:eastAsia="ru-RU"/>
        </w:rPr>
      </w:pPr>
      <w:r w:rsidRPr="00A70978">
        <w:rPr>
          <w:rFonts w:ascii="Times New Roman" w:eastAsia="MS Mincho" w:hAnsi="Times New Roman" w:cs="Times New Roman"/>
          <w:kern w:val="2"/>
          <w:sz w:val="24"/>
          <w:szCs w:val="24"/>
          <w:lang w:eastAsia="ru-RU"/>
        </w:rPr>
        <w:t>Должны соответствовать требованиям ФГОС ООО и современному состоянию информационно-коммуникационных средств.</w:t>
      </w:r>
    </w:p>
    <w:p w:rsidR="00A27673" w:rsidRPr="002A49CE" w:rsidRDefault="00A27673" w:rsidP="00A70978">
      <w:pPr>
        <w:widowControl w:val="0"/>
        <w:tabs>
          <w:tab w:val="left" w:pos="1134"/>
        </w:tabs>
        <w:spacing w:after="0" w:line="240" w:lineRule="auto"/>
        <w:ind w:firstLine="709"/>
        <w:contextualSpacing/>
        <w:jc w:val="both"/>
        <w:rPr>
          <w:rFonts w:ascii="Times New Roman" w:hAnsi="Times New Roman" w:cs="Times New Roman"/>
          <w:sz w:val="24"/>
          <w:szCs w:val="24"/>
        </w:rPr>
      </w:pPr>
      <w:r w:rsidRPr="00A70978">
        <w:rPr>
          <w:rFonts w:ascii="Times New Roman" w:eastAsia="MS Mincho" w:hAnsi="Times New Roman" w:cs="Times New Roman"/>
          <w:kern w:val="2"/>
          <w:sz w:val="24"/>
          <w:szCs w:val="24"/>
          <w:lang w:eastAsia="ru-RU"/>
        </w:rPr>
        <w:t>При освоении АООП ООО обучающиеся</w:t>
      </w:r>
      <w:r w:rsidRPr="002A49CE">
        <w:rPr>
          <w:rFonts w:ascii="Times New Roman" w:hAnsi="Times New Roman" w:cs="Times New Roman"/>
          <w:sz w:val="24"/>
          <w:szCs w:val="24"/>
        </w:rPr>
        <w:t xml:space="preserve">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 xml:space="preserve">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АООП ООО.</w:t>
      </w:r>
    </w:p>
    <w:p w:rsidR="00A27673" w:rsidRPr="002A49CE" w:rsidRDefault="00A27673"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Особые образовательные потребности обучающихся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 xml:space="preserve">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C42071" w:rsidRPr="002A49CE" w:rsidRDefault="00C42071" w:rsidP="00A70978">
      <w:pPr>
        <w:widowControl w:val="0"/>
        <w:autoSpaceDE w:val="0"/>
        <w:autoSpaceDN w:val="0"/>
        <w:spacing w:after="0" w:line="240" w:lineRule="auto"/>
        <w:ind w:firstLine="709"/>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В процессе реализации АООП ООО для обучающихся с НОДА необходимо созданиеучебно-методических условий, в том числе условий информационного обеспечения, которые направлены на обеспечение доступа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C42071" w:rsidRPr="002A49CE" w:rsidRDefault="00C42071" w:rsidP="00A7097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2A49CE">
        <w:rPr>
          <w:rFonts w:ascii="Times New Roman" w:eastAsia="MS Mincho" w:hAnsi="Times New Roman" w:cs="Times New Roman"/>
          <w:sz w:val="24"/>
          <w:szCs w:val="24"/>
          <w:lang w:eastAsia="ru-RU"/>
        </w:rPr>
        <w:t>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обучающимся с НОДА максимально возможных для него результатов обучения.</w:t>
      </w:r>
    </w:p>
    <w:p w:rsidR="00C42071" w:rsidRPr="002A49CE" w:rsidRDefault="00C42071" w:rsidP="00A70978">
      <w:pPr>
        <w:spacing w:after="0" w:line="240" w:lineRule="auto"/>
        <w:ind w:firstLine="708"/>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При реализации адаптированных основных образовательных программ основного общего образования обучающихся с НОДА информационно-образовательная среда образовательной организации должна обеспечивать реализацию их особых образовательных потребностей.</w:t>
      </w:r>
    </w:p>
    <w:p w:rsidR="00C42071" w:rsidRPr="002A49CE" w:rsidRDefault="00C42071" w:rsidP="00A70978">
      <w:pPr>
        <w:spacing w:after="0" w:line="240" w:lineRule="auto"/>
        <w:ind w:firstLine="708"/>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lastRenderedPageBreak/>
        <w:t xml:space="preserve">Выбор правильного расположения компьютера и оптимизацию зрительного восприятия необходимо осуществлять совместно со специалистом. </w:t>
      </w:r>
    </w:p>
    <w:p w:rsidR="00C42071" w:rsidRPr="002A49CE" w:rsidRDefault="00C42071" w:rsidP="00A70978">
      <w:pPr>
        <w:spacing w:after="0" w:line="240" w:lineRule="auto"/>
        <w:ind w:firstLine="708"/>
        <w:jc w:val="both"/>
        <w:rPr>
          <w:rFonts w:ascii="Times New Roman" w:eastAsia="MS Mincho" w:hAnsi="Times New Roman" w:cs="Times New Roman"/>
          <w:sz w:val="24"/>
          <w:szCs w:val="24"/>
          <w:lang w:eastAsia="ru-RU"/>
        </w:rPr>
      </w:pPr>
      <w:r w:rsidRPr="002A49CE">
        <w:rPr>
          <w:rFonts w:ascii="Times New Roman" w:eastAsia="Times New Roman" w:hAnsi="Times New Roman" w:cs="Times New Roman"/>
          <w:sz w:val="24"/>
          <w:szCs w:val="24"/>
          <w:lang w:eastAsia="ru-RU"/>
        </w:rPr>
        <w:t>Для тех обучающихся, которые в связи с тяжелыми двигательными нарушениями не могут работать на компьютере, используя стандартный набор технических средств (обычную клавиатуру и мышь), рекомендуется использование специальных технических средств, которые компенсируют нарушенные функции</w:t>
      </w:r>
    </w:p>
    <w:p w:rsidR="00C42071" w:rsidRPr="002A49CE" w:rsidRDefault="00C42071" w:rsidP="00A70978">
      <w:pPr>
        <w:spacing w:after="0" w:line="240" w:lineRule="auto"/>
        <w:ind w:firstLine="708"/>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Рекомендуется использовать 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головную мышь), выносные кнопки, компьютерную программу «виртуальная клавиатура».</w:t>
      </w:r>
    </w:p>
    <w:p w:rsidR="00C42071" w:rsidRPr="002A49CE" w:rsidRDefault="00C42071" w:rsidP="00A70978">
      <w:pPr>
        <w:spacing w:after="0" w:line="240" w:lineRule="auto"/>
        <w:ind w:firstLine="708"/>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Для ввода информации, обучающимся с легкой и средней степенью тяжести двигательных нарушений рекомендуются использовать накладные клавиатуры, которые размещаются поверх стандартной клавиатуры и облегающие доступ к кнопкам. Возможности, которые заложены в программе Access Windows позволяют настроить функции клавиатуры.</w:t>
      </w:r>
    </w:p>
    <w:p w:rsidR="00C42071" w:rsidRPr="002A49CE" w:rsidRDefault="00C42071" w:rsidP="00A70978">
      <w:pPr>
        <w:spacing w:after="0" w:line="240" w:lineRule="auto"/>
        <w:ind w:firstLine="708"/>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t>Для обучающихся с тяжелыми двигательными нарушениями рекомендуются использовать альтернативные клавиатуры:</w:t>
      </w:r>
    </w:p>
    <w:p w:rsidR="00C42071" w:rsidRPr="002A49CE" w:rsidRDefault="00C42071" w:rsidP="00A70978">
      <w:pPr>
        <w:numPr>
          <w:ilvl w:val="0"/>
          <w:numId w:val="35"/>
        </w:numPr>
        <w:spacing w:after="0" w:line="240" w:lineRule="auto"/>
        <w:ind w:left="0" w:firstLine="708"/>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увеличенные клавиатуры с уменьшенным количеством кнопок и увеличенным их размером, что способствует облегчению выбора и точности движений;</w:t>
      </w:r>
    </w:p>
    <w:p w:rsidR="00C42071" w:rsidRPr="002A49CE" w:rsidRDefault="00C42071" w:rsidP="00A70978">
      <w:pPr>
        <w:numPr>
          <w:ilvl w:val="0"/>
          <w:numId w:val="35"/>
        </w:numPr>
        <w:spacing w:after="0" w:line="240" w:lineRule="auto"/>
        <w:ind w:left="0" w:firstLine="708"/>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уменьшенные клавиатурыс небольшим по размеру и близко расположенными кнопками клавиатуры;</w:t>
      </w:r>
    </w:p>
    <w:p w:rsidR="00C42071" w:rsidRPr="002A49CE" w:rsidRDefault="00C42071" w:rsidP="00A70978">
      <w:pPr>
        <w:numPr>
          <w:ilvl w:val="0"/>
          <w:numId w:val="35"/>
        </w:numPr>
        <w:spacing w:after="0" w:line="240" w:lineRule="auto"/>
        <w:ind w:left="0" w:firstLine="708"/>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сенсорные клавиатуры, которые имеют специальную, чувствительную к нажатиям и прикосновениямповерхность, поделенная на программируемые области;</w:t>
      </w:r>
    </w:p>
    <w:p w:rsidR="00C42071" w:rsidRPr="002A49CE" w:rsidRDefault="00C42071" w:rsidP="00A70978">
      <w:pPr>
        <w:numPr>
          <w:ilvl w:val="0"/>
          <w:numId w:val="35"/>
        </w:numPr>
        <w:spacing w:after="0" w:line="240" w:lineRule="auto"/>
        <w:ind w:left="0" w:firstLine="708"/>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виртуальные клавиатурывоспроизведённые на экране монитора и управляемые с помощью мыши или технологии просмотра;</w:t>
      </w:r>
    </w:p>
    <w:p w:rsidR="00C42071" w:rsidRPr="002A49CE" w:rsidRDefault="00C42071" w:rsidP="00A70978">
      <w:pPr>
        <w:numPr>
          <w:ilvl w:val="0"/>
          <w:numId w:val="35"/>
        </w:numPr>
        <w:spacing w:after="0" w:line="240" w:lineRule="auto"/>
        <w:ind w:left="0" w:firstLine="708"/>
        <w:contextualSpacing/>
        <w:jc w:val="both"/>
        <w:rPr>
          <w:rFonts w:ascii="Times New Roman" w:eastAsia="Calibri" w:hAnsi="Times New Roman" w:cs="Times New Roman"/>
          <w:sz w:val="24"/>
          <w:szCs w:val="24"/>
          <w:lang w:eastAsia="ru-RU"/>
        </w:rPr>
      </w:pPr>
      <w:r w:rsidRPr="002A49CE">
        <w:rPr>
          <w:rFonts w:ascii="Times New Roman" w:eastAsia="Calibri" w:hAnsi="Times New Roman" w:cs="Times New Roman"/>
          <w:sz w:val="24"/>
          <w:szCs w:val="24"/>
          <w:lang w:eastAsia="ru-RU"/>
        </w:rPr>
        <w:t>использование голосовой команды, которая распознается и преобразуется в компьютерные команды, как управления функциями операционной системы, так и ввода текста с помощью голоса.</w:t>
      </w:r>
    </w:p>
    <w:p w:rsidR="00C42071" w:rsidRPr="002A49CE" w:rsidRDefault="00C42071" w:rsidP="00A70978">
      <w:pPr>
        <w:spacing w:after="0" w:line="240" w:lineRule="auto"/>
        <w:ind w:firstLine="708"/>
        <w:jc w:val="both"/>
        <w:rPr>
          <w:rFonts w:ascii="Times New Roman" w:eastAsia="MS Mincho" w:hAnsi="Times New Roman" w:cs="Times New Roman"/>
          <w:sz w:val="24"/>
          <w:szCs w:val="24"/>
          <w:lang w:eastAsia="ru-RU"/>
        </w:rPr>
      </w:pPr>
      <w:r w:rsidRPr="002A49CE">
        <w:rPr>
          <w:rFonts w:ascii="Times New Roman" w:eastAsia="Times New Roman" w:hAnsi="Times New Roman" w:cs="Times New Roman"/>
          <w:sz w:val="24"/>
          <w:szCs w:val="24"/>
          <w:lang w:eastAsia="ru-RU"/>
        </w:rPr>
        <w:t>Для обучающихся, у которых помимо двигательных нарушений отмечаются нарушения зрения рекомендуется использование клавиатуры для слабовидящих черного цвета, на клавиши стандартного размера, которого нанесены буквы белого цвета в увеличенном формате. По размерам клавиатура для лиц с нарушением зрения больше, чем стандартная, символы на кнопках крупные и рельефные</w:t>
      </w:r>
    </w:p>
    <w:p w:rsidR="00C42071" w:rsidRPr="002A49CE" w:rsidRDefault="00C42071" w:rsidP="00A70978">
      <w:pPr>
        <w:spacing w:after="0" w:line="240" w:lineRule="auto"/>
        <w:ind w:firstLine="708"/>
        <w:jc w:val="both"/>
        <w:rPr>
          <w:rFonts w:ascii="Times New Roman" w:eastAsia="MS Mincho" w:hAnsi="Times New Roman" w:cs="Times New Roman"/>
          <w:sz w:val="24"/>
          <w:szCs w:val="24"/>
          <w:lang w:eastAsia="ru-RU"/>
        </w:rPr>
      </w:pPr>
      <w:r w:rsidRPr="002A49CE">
        <w:rPr>
          <w:rFonts w:ascii="Times New Roman" w:eastAsia="Times New Roman" w:hAnsi="Times New Roman" w:cs="Times New Roman"/>
          <w:sz w:val="24"/>
          <w:szCs w:val="24"/>
          <w:lang w:eastAsia="ru-RU"/>
        </w:rPr>
        <w:t xml:space="preserve">Кроме специальной клавиатуры в ходе реализации программы рекомендуется использовать специальные мыши, которые, заменяют стандартную мышь. Существуют различные виды специальных мышей – джойстики, трекболы, клавишные, ножные, головные. Клавишные мышиимеют восемь клавиш, управляющих движением курсора в различных направлениях и функциональные клавиши как на мыши-джойстике или роллере. Мыши-джойстики рекомендуются использовать с обучающимися с тяжелыми двигательными нарушениями. Управляя клавишами мыши, можно максимально уменьшить скорость передвижения курсора, включить одну из специальных функций передвижения: «только по горизонтали», «только по вертикали» и др. </w:t>
      </w:r>
      <w:r w:rsidRPr="002A49CE">
        <w:rPr>
          <w:rFonts w:ascii="Times New Roman" w:eastAsia="Times New Roman" w:hAnsi="Times New Roman" w:cs="Times New Roman"/>
          <w:bCs/>
          <w:sz w:val="24"/>
          <w:szCs w:val="24"/>
          <w:lang w:eastAsia="ru-RU"/>
        </w:rPr>
        <w:t xml:space="preserve">Мыши-роллерыимеют те же функции, что и мыши-джойстики. </w:t>
      </w:r>
      <w:r w:rsidRPr="002A49CE">
        <w:rPr>
          <w:rFonts w:ascii="Times New Roman" w:eastAsia="Times New Roman" w:hAnsi="Times New Roman" w:cs="Times New Roman"/>
          <w:sz w:val="24"/>
          <w:szCs w:val="24"/>
          <w:lang w:eastAsia="ru-RU"/>
        </w:rPr>
        <w:t>В процессе реализации ПАООП ООО обучающимся, которым сложно управлять специальной мышью с помощью рук рекомендуется использовать головные мыши.Выраженные гиперкинезы не позволяют зафиксировать курсор на объекте даже на короткий промежуток времени, необходимый для осуществления операции выбора, отражатель, управляющий курсором мыши, фиксируется на голове (шлеме, кепке, наушниках). Устройство «головная мышь» крепится на экран монитора; на компьютер устанавливается специальное программное обеспечение</w:t>
      </w:r>
    </w:p>
    <w:p w:rsidR="00C42071" w:rsidRPr="002A49CE" w:rsidRDefault="00C42071" w:rsidP="00A70978">
      <w:pPr>
        <w:spacing w:after="0" w:line="240" w:lineRule="auto"/>
        <w:ind w:firstLine="708"/>
        <w:jc w:val="both"/>
        <w:rPr>
          <w:rFonts w:ascii="Times New Roman" w:eastAsia="MS Mincho" w:hAnsi="Times New Roman" w:cs="Times New Roman"/>
          <w:b/>
          <w:bCs/>
          <w:sz w:val="24"/>
          <w:szCs w:val="24"/>
          <w:lang w:eastAsia="ru-RU"/>
        </w:rPr>
      </w:pPr>
      <w:r w:rsidRPr="002A49CE">
        <w:rPr>
          <w:rFonts w:ascii="Times New Roman" w:eastAsia="MS Mincho" w:hAnsi="Times New Roman" w:cs="Times New Roman"/>
          <w:sz w:val="24"/>
          <w:szCs w:val="24"/>
          <w:lang w:eastAsia="ru-RU"/>
        </w:rPr>
        <w:t>Для обучающихся с тяжелыми поражениями функции рук рекомендуется использовать ножную мышь. Управление курсором осуществляется нажатием ноги на пластину, поворачивающуюся вверх-вниз, вправо-влево</w:t>
      </w:r>
    </w:p>
    <w:p w:rsidR="00C42071" w:rsidRPr="002A49CE" w:rsidRDefault="00C42071" w:rsidP="00A70978">
      <w:pPr>
        <w:spacing w:after="0" w:line="240" w:lineRule="auto"/>
        <w:ind w:firstLine="708"/>
        <w:jc w:val="both"/>
        <w:rPr>
          <w:rFonts w:ascii="Times New Roman" w:eastAsia="MS Mincho" w:hAnsi="Times New Roman" w:cs="Times New Roman"/>
          <w:sz w:val="24"/>
          <w:szCs w:val="24"/>
          <w:lang w:eastAsia="ru-RU"/>
        </w:rPr>
      </w:pPr>
      <w:r w:rsidRPr="002A49CE">
        <w:rPr>
          <w:rFonts w:ascii="Times New Roman" w:eastAsia="MS Mincho" w:hAnsi="Times New Roman" w:cs="Times New Roman"/>
          <w:sz w:val="24"/>
          <w:szCs w:val="24"/>
          <w:lang w:eastAsia="ru-RU"/>
        </w:rPr>
        <w:lastRenderedPageBreak/>
        <w:t>Очень важно при создании информационно-методических условий, учитывать особые образовательные потребности обучающихся с НОДА.</w:t>
      </w:r>
    </w:p>
    <w:p w:rsidR="0059241A" w:rsidRPr="002A49CE" w:rsidRDefault="0059241A" w:rsidP="00A70978">
      <w:pPr>
        <w:spacing w:after="0" w:line="240" w:lineRule="auto"/>
        <w:ind w:firstLine="709"/>
        <w:jc w:val="both"/>
        <w:rPr>
          <w:rFonts w:ascii="Times New Roman" w:hAnsi="Times New Roman" w:cs="Times New Roman"/>
          <w:sz w:val="24"/>
          <w:szCs w:val="24"/>
        </w:rPr>
      </w:pPr>
    </w:p>
    <w:p w:rsidR="0059241A" w:rsidRPr="002A49CE" w:rsidRDefault="0059241A" w:rsidP="00A70978">
      <w:pPr>
        <w:pStyle w:val="a6"/>
        <w:numPr>
          <w:ilvl w:val="1"/>
          <w:numId w:val="1"/>
        </w:numPr>
        <w:spacing w:after="0" w:line="240" w:lineRule="auto"/>
        <w:ind w:firstLine="709"/>
        <w:rPr>
          <w:rFonts w:ascii="Times New Roman" w:hAnsi="Times New Roman" w:cs="Times New Roman"/>
          <w:sz w:val="24"/>
          <w:szCs w:val="24"/>
        </w:rPr>
      </w:pPr>
      <w:r w:rsidRPr="002A49CE">
        <w:rPr>
          <w:rFonts w:ascii="Times New Roman" w:hAnsi="Times New Roman" w:cs="Times New Roman"/>
          <w:sz w:val="24"/>
          <w:szCs w:val="24"/>
        </w:rPr>
        <w:tab/>
      </w:r>
      <w:r w:rsidRPr="002A49CE">
        <w:rPr>
          <w:rFonts w:ascii="Times New Roman" w:hAnsi="Times New Roman" w:cs="Times New Roman"/>
          <w:b/>
          <w:sz w:val="24"/>
          <w:szCs w:val="24"/>
        </w:rPr>
        <w:t>Финансово-экономические условия</w:t>
      </w:r>
    </w:p>
    <w:p w:rsidR="0059241A" w:rsidRPr="002A49CE" w:rsidRDefault="0059241A"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 базируется на нормах закона «Об образовании в Российской Федерации» (п.3 части 1 ст. 8; п. 2 ст. 99) 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rsidR="0059241A" w:rsidRPr="002A49CE" w:rsidRDefault="0059241A"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Финансирование реализации АООП ООО обучающихся с ОВЗ осуществляется в соответствии с расходными обязательствами на основе муниципального задания по оказанию</w:t>
      </w:r>
      <w:r w:rsidR="00A27673" w:rsidRPr="002A49CE">
        <w:rPr>
          <w:rFonts w:ascii="Times New Roman" w:hAnsi="Times New Roman" w:cs="Times New Roman"/>
          <w:sz w:val="24"/>
          <w:szCs w:val="24"/>
        </w:rPr>
        <w:t xml:space="preserve"> муниципальных</w:t>
      </w:r>
      <w:r w:rsidRPr="002A49CE">
        <w:rPr>
          <w:rFonts w:ascii="Times New Roman" w:hAnsi="Times New Roman" w:cs="Times New Roman"/>
          <w:sz w:val="24"/>
          <w:szCs w:val="24"/>
        </w:rPr>
        <w:t xml:space="preserve"> образовательных услуг.</w:t>
      </w:r>
    </w:p>
    <w:p w:rsidR="0059241A" w:rsidRPr="002A49CE" w:rsidRDefault="0059241A"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Нормативы финансирования учитывают вариативные формы получения основного общего образования детьми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 xml:space="preserve">, образовательной организации, сетевые формы реализации АООП ООО, образовательные технологии, специальные условия получения образования обучающимися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9241A" w:rsidRPr="002A49CE" w:rsidRDefault="0059241A"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Финансовое обеспечение реализации АООП ООО обучающихся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59241A" w:rsidRPr="002A49CE" w:rsidRDefault="0059241A"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 xml:space="preserve">Финансовое обеспечение реализации АООП ООО обучающихся с </w:t>
      </w:r>
      <w:r w:rsidR="00C42071" w:rsidRPr="002A49CE">
        <w:rPr>
          <w:rFonts w:ascii="Times New Roman" w:hAnsi="Times New Roman" w:cs="Times New Roman"/>
          <w:sz w:val="24"/>
          <w:szCs w:val="24"/>
        </w:rPr>
        <w:t>НОДА</w:t>
      </w:r>
      <w:r w:rsidRPr="002A49CE">
        <w:rPr>
          <w:rFonts w:ascii="Times New Roman" w:hAnsi="Times New Roman" w:cs="Times New Roman"/>
          <w:sz w:val="24"/>
          <w:szCs w:val="24"/>
        </w:rPr>
        <w:t xml:space="preserve">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rsidR="0059241A" w:rsidRPr="002A49CE" w:rsidRDefault="00A27673" w:rsidP="00A70978">
      <w:pPr>
        <w:spacing w:after="0" w:line="240" w:lineRule="auto"/>
        <w:ind w:firstLine="709"/>
        <w:jc w:val="both"/>
        <w:rPr>
          <w:rFonts w:ascii="Times New Roman" w:hAnsi="Times New Roman" w:cs="Times New Roman"/>
          <w:sz w:val="24"/>
          <w:szCs w:val="24"/>
        </w:rPr>
      </w:pPr>
      <w:r w:rsidRPr="002A49CE">
        <w:rPr>
          <w:rFonts w:ascii="Times New Roman" w:hAnsi="Times New Roman" w:cs="Times New Roman"/>
          <w:sz w:val="24"/>
          <w:szCs w:val="24"/>
        </w:rPr>
        <w:t>В рамках ФГОС ООО в МАОУ СОШ № 1 разработаны локальные акты, регламентирующих установление заработной платы работников, в том числе стимулирующих надбавок и доплат, порядка и размеров премирования.</w:t>
      </w:r>
    </w:p>
    <w:sectPr w:rsidR="0059241A" w:rsidRPr="002A49CE" w:rsidSect="00F667AB">
      <w:footerReference w:type="default" r:id="rId9"/>
      <w:pgSz w:w="16838" w:h="11906" w:orient="landscape"/>
      <w:pgMar w:top="851" w:right="851" w:bottom="851" w:left="993"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Admin" w:date="2021-07-08T22:32:00Z" w:initials="A">
    <w:p w:rsidR="00F047C6" w:rsidRDefault="00F047C6" w:rsidP="00802E42">
      <w:pPr>
        <w:pStyle w:val="af5"/>
      </w:pPr>
      <w:r>
        <w:rPr>
          <w:rStyle w:val="af7"/>
        </w:rPr>
        <w:annotationRef/>
      </w:r>
      <w:r>
        <w:t>Раздел дополнен.</w:t>
      </w:r>
    </w:p>
  </w:comment>
  <w:comment w:id="73" w:author="Admin" w:date="2021-07-08T22:38:00Z" w:initials="A">
    <w:p w:rsidR="00F047C6" w:rsidRDefault="00F047C6" w:rsidP="00933618">
      <w:pPr>
        <w:pStyle w:val="af5"/>
      </w:pPr>
      <w:r>
        <w:rPr>
          <w:rStyle w:val="af7"/>
        </w:rPr>
        <w:annotationRef/>
      </w:r>
      <w:r>
        <w:t>Дополнено двумя абзаца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64E3B" w15:done="0"/>
  <w15:commentEx w15:paraId="4EBB086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61E" w:rsidRDefault="0082061E" w:rsidP="00EF43DB">
      <w:pPr>
        <w:spacing w:after="0" w:line="240" w:lineRule="auto"/>
      </w:pPr>
      <w:r>
        <w:separator/>
      </w:r>
    </w:p>
  </w:endnote>
  <w:endnote w:type="continuationSeparator" w:id="1">
    <w:p w:rsidR="0082061E" w:rsidRDefault="0082061E" w:rsidP="00EF4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Е">
    <w:altName w:val="Calibri"/>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font274">
    <w:altName w:val="MS Gothic"/>
    <w:charset w:val="8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869"/>
      <w:docPartObj>
        <w:docPartGallery w:val="Page Numbers (Bottom of Page)"/>
        <w:docPartUnique/>
      </w:docPartObj>
    </w:sdtPr>
    <w:sdtContent>
      <w:p w:rsidR="00F047C6" w:rsidRDefault="00F047C6">
        <w:pPr>
          <w:pStyle w:val="aff1"/>
          <w:jc w:val="center"/>
        </w:pPr>
        <w:fldSimple w:instr=" PAGE   \* MERGEFORMAT ">
          <w:r w:rsidR="008631F3">
            <w:rPr>
              <w:noProof/>
            </w:rPr>
            <w:t>2</w:t>
          </w:r>
        </w:fldSimple>
      </w:p>
    </w:sdtContent>
  </w:sdt>
  <w:p w:rsidR="00F047C6" w:rsidRDefault="00F047C6">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61E" w:rsidRDefault="0082061E" w:rsidP="00EF43DB">
      <w:pPr>
        <w:spacing w:after="0" w:line="240" w:lineRule="auto"/>
      </w:pPr>
      <w:r>
        <w:separator/>
      </w:r>
    </w:p>
  </w:footnote>
  <w:footnote w:type="continuationSeparator" w:id="1">
    <w:p w:rsidR="0082061E" w:rsidRDefault="0082061E" w:rsidP="00EF43DB">
      <w:pPr>
        <w:spacing w:after="0" w:line="240" w:lineRule="auto"/>
      </w:pPr>
      <w:r>
        <w:continuationSeparator/>
      </w:r>
    </w:p>
  </w:footnote>
  <w:footnote w:id="2">
    <w:p w:rsidR="00F047C6" w:rsidRDefault="00F047C6" w:rsidP="004A23AF">
      <w:pPr>
        <w:pStyle w:val="afc"/>
        <w:jc w:val="both"/>
        <w:rPr>
          <w:rFonts w:ascii="Times New Roman" w:hAnsi="Times New Roman"/>
        </w:rPr>
      </w:pPr>
      <w:r>
        <w:rPr>
          <w:rStyle w:val="afe"/>
        </w:rPr>
        <w:footnoteRef/>
      </w:r>
      <w:r>
        <w:rPr>
          <w:rFonts w:ascii="Times New Roman" w:hAnsi="Times New Roman"/>
          <w:color w:val="000000"/>
        </w:rPr>
        <w:t>Здесь и далее – распознавать конкретные примеры общих понятий по характерным признакам, выполнять действия в соответствии с определением, правилом и простейшими свойствами, конкретизировать общие понятия примерами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nsid w:val="0000001B"/>
    <w:multiLevelType w:val="multilevel"/>
    <w:tmpl w:val="0000001B"/>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1D"/>
    <w:multiLevelType w:val="multilevel"/>
    <w:tmpl w:val="0000001D"/>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27271F3"/>
    <w:multiLevelType w:val="hybridMultilevel"/>
    <w:tmpl w:val="A5DA24BA"/>
    <w:lvl w:ilvl="0" w:tplc="32A2B9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F84511"/>
    <w:multiLevelType w:val="hybridMultilevel"/>
    <w:tmpl w:val="9EDA8712"/>
    <w:styleLink w:val="a"/>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
    <w:nsid w:val="0521031A"/>
    <w:multiLevelType w:val="hybridMultilevel"/>
    <w:tmpl w:val="B968400C"/>
    <w:lvl w:ilvl="0" w:tplc="0419000B">
      <w:start w:val="1"/>
      <w:numFmt w:val="bullet"/>
      <w:lvlText w:val=""/>
      <w:lvlJc w:val="left"/>
      <w:pPr>
        <w:tabs>
          <w:tab w:val="num" w:pos="720"/>
        </w:tabs>
        <w:ind w:left="720" w:hanging="360"/>
      </w:pPr>
      <w:rPr>
        <w:rFonts w:ascii="Wingdings" w:hAnsi="Wingdings" w:hint="default"/>
      </w:rPr>
    </w:lvl>
    <w:lvl w:ilvl="1" w:tplc="606A32D6" w:tentative="1">
      <w:start w:val="1"/>
      <w:numFmt w:val="upperRoman"/>
      <w:lvlText w:val="%2."/>
      <w:lvlJc w:val="right"/>
      <w:pPr>
        <w:tabs>
          <w:tab w:val="num" w:pos="1440"/>
        </w:tabs>
        <w:ind w:left="1440" w:hanging="360"/>
      </w:pPr>
    </w:lvl>
    <w:lvl w:ilvl="2" w:tplc="CBDEB5FE">
      <w:start w:val="1304"/>
      <w:numFmt w:val="bullet"/>
      <w:lvlText w:val="•"/>
      <w:lvlJc w:val="right"/>
      <w:pPr>
        <w:tabs>
          <w:tab w:val="num" w:pos="2160"/>
        </w:tabs>
        <w:ind w:left="2160" w:hanging="360"/>
      </w:pPr>
      <w:rPr>
        <w:rFonts w:ascii="Times New Roman" w:hAnsi="Times New Roman" w:hint="default"/>
      </w:rPr>
    </w:lvl>
    <w:lvl w:ilvl="3" w:tplc="616E256A" w:tentative="1">
      <w:start w:val="1"/>
      <w:numFmt w:val="upperRoman"/>
      <w:lvlText w:val="%4."/>
      <w:lvlJc w:val="right"/>
      <w:pPr>
        <w:tabs>
          <w:tab w:val="num" w:pos="2880"/>
        </w:tabs>
        <w:ind w:left="2880" w:hanging="360"/>
      </w:pPr>
    </w:lvl>
    <w:lvl w:ilvl="4" w:tplc="B7084156" w:tentative="1">
      <w:start w:val="1"/>
      <w:numFmt w:val="upperRoman"/>
      <w:lvlText w:val="%5."/>
      <w:lvlJc w:val="right"/>
      <w:pPr>
        <w:tabs>
          <w:tab w:val="num" w:pos="3600"/>
        </w:tabs>
        <w:ind w:left="3600" w:hanging="360"/>
      </w:pPr>
    </w:lvl>
    <w:lvl w:ilvl="5" w:tplc="08F02004" w:tentative="1">
      <w:start w:val="1"/>
      <w:numFmt w:val="upperRoman"/>
      <w:lvlText w:val="%6."/>
      <w:lvlJc w:val="right"/>
      <w:pPr>
        <w:tabs>
          <w:tab w:val="num" w:pos="4320"/>
        </w:tabs>
        <w:ind w:left="4320" w:hanging="360"/>
      </w:pPr>
    </w:lvl>
    <w:lvl w:ilvl="6" w:tplc="8E2A64AA" w:tentative="1">
      <w:start w:val="1"/>
      <w:numFmt w:val="upperRoman"/>
      <w:lvlText w:val="%7."/>
      <w:lvlJc w:val="right"/>
      <w:pPr>
        <w:tabs>
          <w:tab w:val="num" w:pos="5040"/>
        </w:tabs>
        <w:ind w:left="5040" w:hanging="360"/>
      </w:pPr>
    </w:lvl>
    <w:lvl w:ilvl="7" w:tplc="2466CF28" w:tentative="1">
      <w:start w:val="1"/>
      <w:numFmt w:val="upperRoman"/>
      <w:lvlText w:val="%8."/>
      <w:lvlJc w:val="right"/>
      <w:pPr>
        <w:tabs>
          <w:tab w:val="num" w:pos="5760"/>
        </w:tabs>
        <w:ind w:left="5760" w:hanging="360"/>
      </w:pPr>
    </w:lvl>
    <w:lvl w:ilvl="8" w:tplc="C6F410C4" w:tentative="1">
      <w:start w:val="1"/>
      <w:numFmt w:val="upperRoman"/>
      <w:lvlText w:val="%9."/>
      <w:lvlJc w:val="right"/>
      <w:pPr>
        <w:tabs>
          <w:tab w:val="num" w:pos="6480"/>
        </w:tabs>
        <w:ind w:left="6480" w:hanging="360"/>
      </w:pPr>
    </w:lvl>
  </w:abstractNum>
  <w:abstractNum w:abstractNumId="6">
    <w:nsid w:val="07DE084D"/>
    <w:multiLevelType w:val="hybridMultilevel"/>
    <w:tmpl w:val="5B7067E0"/>
    <w:lvl w:ilvl="0" w:tplc="E30A8E28">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431460"/>
    <w:multiLevelType w:val="hybridMultilevel"/>
    <w:tmpl w:val="C3A06518"/>
    <w:styleLink w:val="1"/>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3E69F7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0828D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BF8501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6003A6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B22817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05CA6DB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56205C1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141E2A7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9">
    <w:nsid w:val="09F06F44"/>
    <w:multiLevelType w:val="hybridMultilevel"/>
    <w:tmpl w:val="ADA05F08"/>
    <w:lvl w:ilvl="0" w:tplc="32A2B9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4A1506"/>
    <w:multiLevelType w:val="hybridMultilevel"/>
    <w:tmpl w:val="8CC6212E"/>
    <w:lvl w:ilvl="0" w:tplc="4C027B6E">
      <w:start w:val="1"/>
      <w:numFmt w:val="bullet"/>
      <w:lvlText w:val=""/>
      <w:lvlJc w:val="left"/>
      <w:pPr>
        <w:ind w:left="360" w:hanging="360"/>
      </w:pPr>
      <w:rPr>
        <w:rFonts w:ascii="Symbol" w:hAnsi="Symbol" w:hint="default"/>
        <w:strike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C375E0"/>
    <w:multiLevelType w:val="hybridMultilevel"/>
    <w:tmpl w:val="BC8CE190"/>
    <w:lvl w:ilvl="0" w:tplc="F46C6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D525C5"/>
    <w:multiLevelType w:val="hybridMultilevel"/>
    <w:tmpl w:val="5AF841FE"/>
    <w:lvl w:ilvl="0" w:tplc="F7761C5C">
      <w:start w:val="1"/>
      <w:numFmt w:val="bullet"/>
      <w:lvlText w:val="−"/>
      <w:lvlJc w:val="left"/>
      <w:pPr>
        <w:ind w:left="522" w:hanging="38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F347DFB"/>
    <w:multiLevelType w:val="hybridMultilevel"/>
    <w:tmpl w:val="C9EC0666"/>
    <w:lvl w:ilvl="0" w:tplc="0419000B">
      <w:start w:val="1"/>
      <w:numFmt w:val="bullet"/>
      <w:lvlText w:val=""/>
      <w:lvlJc w:val="left"/>
      <w:pPr>
        <w:tabs>
          <w:tab w:val="num" w:pos="720"/>
        </w:tabs>
        <w:ind w:left="720" w:hanging="360"/>
      </w:pPr>
      <w:rPr>
        <w:rFonts w:ascii="Wingdings" w:hAnsi="Wingdings" w:hint="default"/>
      </w:rPr>
    </w:lvl>
    <w:lvl w:ilvl="1" w:tplc="606A32D6" w:tentative="1">
      <w:start w:val="1"/>
      <w:numFmt w:val="upperRoman"/>
      <w:lvlText w:val="%2."/>
      <w:lvlJc w:val="right"/>
      <w:pPr>
        <w:tabs>
          <w:tab w:val="num" w:pos="1440"/>
        </w:tabs>
        <w:ind w:left="1440" w:hanging="360"/>
      </w:pPr>
    </w:lvl>
    <w:lvl w:ilvl="2" w:tplc="32A2B9B8">
      <w:start w:val="1"/>
      <w:numFmt w:val="bullet"/>
      <w:lvlText w:val=""/>
      <w:lvlJc w:val="left"/>
      <w:pPr>
        <w:tabs>
          <w:tab w:val="num" w:pos="2160"/>
        </w:tabs>
        <w:ind w:left="2160" w:hanging="360"/>
      </w:pPr>
      <w:rPr>
        <w:rFonts w:ascii="Symbol" w:hAnsi="Symbol" w:hint="default"/>
      </w:rPr>
    </w:lvl>
    <w:lvl w:ilvl="3" w:tplc="616E256A" w:tentative="1">
      <w:start w:val="1"/>
      <w:numFmt w:val="upperRoman"/>
      <w:lvlText w:val="%4."/>
      <w:lvlJc w:val="right"/>
      <w:pPr>
        <w:tabs>
          <w:tab w:val="num" w:pos="2880"/>
        </w:tabs>
        <w:ind w:left="2880" w:hanging="360"/>
      </w:pPr>
    </w:lvl>
    <w:lvl w:ilvl="4" w:tplc="B7084156" w:tentative="1">
      <w:start w:val="1"/>
      <w:numFmt w:val="upperRoman"/>
      <w:lvlText w:val="%5."/>
      <w:lvlJc w:val="right"/>
      <w:pPr>
        <w:tabs>
          <w:tab w:val="num" w:pos="3600"/>
        </w:tabs>
        <w:ind w:left="3600" w:hanging="360"/>
      </w:pPr>
    </w:lvl>
    <w:lvl w:ilvl="5" w:tplc="08F02004" w:tentative="1">
      <w:start w:val="1"/>
      <w:numFmt w:val="upperRoman"/>
      <w:lvlText w:val="%6."/>
      <w:lvlJc w:val="right"/>
      <w:pPr>
        <w:tabs>
          <w:tab w:val="num" w:pos="4320"/>
        </w:tabs>
        <w:ind w:left="4320" w:hanging="360"/>
      </w:pPr>
    </w:lvl>
    <w:lvl w:ilvl="6" w:tplc="8E2A64AA" w:tentative="1">
      <w:start w:val="1"/>
      <w:numFmt w:val="upperRoman"/>
      <w:lvlText w:val="%7."/>
      <w:lvlJc w:val="right"/>
      <w:pPr>
        <w:tabs>
          <w:tab w:val="num" w:pos="5040"/>
        </w:tabs>
        <w:ind w:left="5040" w:hanging="360"/>
      </w:pPr>
    </w:lvl>
    <w:lvl w:ilvl="7" w:tplc="2466CF28" w:tentative="1">
      <w:start w:val="1"/>
      <w:numFmt w:val="upperRoman"/>
      <w:lvlText w:val="%8."/>
      <w:lvlJc w:val="right"/>
      <w:pPr>
        <w:tabs>
          <w:tab w:val="num" w:pos="5760"/>
        </w:tabs>
        <w:ind w:left="5760" w:hanging="360"/>
      </w:pPr>
    </w:lvl>
    <w:lvl w:ilvl="8" w:tplc="C6F410C4" w:tentative="1">
      <w:start w:val="1"/>
      <w:numFmt w:val="upperRoman"/>
      <w:lvlText w:val="%9."/>
      <w:lvlJc w:val="right"/>
      <w:pPr>
        <w:tabs>
          <w:tab w:val="num" w:pos="6480"/>
        </w:tabs>
        <w:ind w:left="6480" w:hanging="360"/>
      </w:pPr>
    </w:lvl>
  </w:abstractNum>
  <w:abstractNum w:abstractNumId="14">
    <w:nsid w:val="10193280"/>
    <w:multiLevelType w:val="hybridMultilevel"/>
    <w:tmpl w:val="426CA63E"/>
    <w:lvl w:ilvl="0" w:tplc="2EDE6F38">
      <w:start w:val="1"/>
      <w:numFmt w:val="bullet"/>
      <w:pStyle w:val="a0"/>
      <w:lvlText w:val=""/>
      <w:lvlJc w:val="left"/>
      <w:pPr>
        <w:ind w:left="95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4966C43"/>
    <w:multiLevelType w:val="hybridMultilevel"/>
    <w:tmpl w:val="35020C9C"/>
    <w:styleLink w:val="2"/>
    <w:lvl w:ilvl="0" w:tplc="01FEC1EA">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A264830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87066D1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CB68DB16">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6">
    <w:nsid w:val="16667524"/>
    <w:multiLevelType w:val="hybridMultilevel"/>
    <w:tmpl w:val="72FCD11A"/>
    <w:lvl w:ilvl="0" w:tplc="32A2B9B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AE325A5"/>
    <w:multiLevelType w:val="hybridMultilevel"/>
    <w:tmpl w:val="B50287CE"/>
    <w:lvl w:ilvl="0" w:tplc="5A083B48">
      <w:start w:val="1"/>
      <w:numFmt w:val="bullet"/>
      <w:lvlText w:val="•"/>
      <w:lvlJc w:val="left"/>
      <w:pPr>
        <w:tabs>
          <w:tab w:val="num" w:pos="720"/>
        </w:tabs>
        <w:ind w:left="720" w:hanging="360"/>
      </w:pPr>
      <w:rPr>
        <w:rFonts w:ascii="Arial" w:hAnsi="Arial" w:hint="default"/>
      </w:rPr>
    </w:lvl>
    <w:lvl w:ilvl="1" w:tplc="BCC8F04C">
      <w:start w:val="1"/>
      <w:numFmt w:val="bullet"/>
      <w:lvlText w:val="•"/>
      <w:lvlJc w:val="left"/>
      <w:pPr>
        <w:tabs>
          <w:tab w:val="num" w:pos="1440"/>
        </w:tabs>
        <w:ind w:left="1440" w:hanging="360"/>
      </w:pPr>
      <w:rPr>
        <w:rFonts w:ascii="Arial" w:hAnsi="Arial" w:hint="default"/>
      </w:rPr>
    </w:lvl>
    <w:lvl w:ilvl="2" w:tplc="2CD8A64C">
      <w:start w:val="1"/>
      <w:numFmt w:val="bullet"/>
      <w:lvlText w:val="•"/>
      <w:lvlJc w:val="left"/>
      <w:pPr>
        <w:tabs>
          <w:tab w:val="num" w:pos="2160"/>
        </w:tabs>
        <w:ind w:left="2160" w:hanging="360"/>
      </w:pPr>
      <w:rPr>
        <w:rFonts w:ascii="Arial" w:hAnsi="Arial" w:hint="default"/>
      </w:rPr>
    </w:lvl>
    <w:lvl w:ilvl="3" w:tplc="3BB86FF2" w:tentative="1">
      <w:start w:val="1"/>
      <w:numFmt w:val="bullet"/>
      <w:lvlText w:val="•"/>
      <w:lvlJc w:val="left"/>
      <w:pPr>
        <w:tabs>
          <w:tab w:val="num" w:pos="2880"/>
        </w:tabs>
        <w:ind w:left="2880" w:hanging="360"/>
      </w:pPr>
      <w:rPr>
        <w:rFonts w:ascii="Arial" w:hAnsi="Arial" w:hint="default"/>
      </w:rPr>
    </w:lvl>
    <w:lvl w:ilvl="4" w:tplc="349CCF00" w:tentative="1">
      <w:start w:val="1"/>
      <w:numFmt w:val="bullet"/>
      <w:lvlText w:val="•"/>
      <w:lvlJc w:val="left"/>
      <w:pPr>
        <w:tabs>
          <w:tab w:val="num" w:pos="3600"/>
        </w:tabs>
        <w:ind w:left="3600" w:hanging="360"/>
      </w:pPr>
      <w:rPr>
        <w:rFonts w:ascii="Arial" w:hAnsi="Arial" w:hint="default"/>
      </w:rPr>
    </w:lvl>
    <w:lvl w:ilvl="5" w:tplc="D4208BF4" w:tentative="1">
      <w:start w:val="1"/>
      <w:numFmt w:val="bullet"/>
      <w:lvlText w:val="•"/>
      <w:lvlJc w:val="left"/>
      <w:pPr>
        <w:tabs>
          <w:tab w:val="num" w:pos="4320"/>
        </w:tabs>
        <w:ind w:left="4320" w:hanging="360"/>
      </w:pPr>
      <w:rPr>
        <w:rFonts w:ascii="Arial" w:hAnsi="Arial" w:hint="default"/>
      </w:rPr>
    </w:lvl>
    <w:lvl w:ilvl="6" w:tplc="AA1ED922" w:tentative="1">
      <w:start w:val="1"/>
      <w:numFmt w:val="bullet"/>
      <w:lvlText w:val="•"/>
      <w:lvlJc w:val="left"/>
      <w:pPr>
        <w:tabs>
          <w:tab w:val="num" w:pos="5040"/>
        </w:tabs>
        <w:ind w:left="5040" w:hanging="360"/>
      </w:pPr>
      <w:rPr>
        <w:rFonts w:ascii="Arial" w:hAnsi="Arial" w:hint="default"/>
      </w:rPr>
    </w:lvl>
    <w:lvl w:ilvl="7" w:tplc="A54861A6" w:tentative="1">
      <w:start w:val="1"/>
      <w:numFmt w:val="bullet"/>
      <w:lvlText w:val="•"/>
      <w:lvlJc w:val="left"/>
      <w:pPr>
        <w:tabs>
          <w:tab w:val="num" w:pos="5760"/>
        </w:tabs>
        <w:ind w:left="5760" w:hanging="360"/>
      </w:pPr>
      <w:rPr>
        <w:rFonts w:ascii="Arial" w:hAnsi="Arial" w:hint="default"/>
      </w:rPr>
    </w:lvl>
    <w:lvl w:ilvl="8" w:tplc="A952327E" w:tentative="1">
      <w:start w:val="1"/>
      <w:numFmt w:val="bullet"/>
      <w:lvlText w:val="•"/>
      <w:lvlJc w:val="left"/>
      <w:pPr>
        <w:tabs>
          <w:tab w:val="num" w:pos="6480"/>
        </w:tabs>
        <w:ind w:left="6480" w:hanging="360"/>
      </w:pPr>
      <w:rPr>
        <w:rFonts w:ascii="Arial" w:hAnsi="Arial" w:hint="default"/>
      </w:rPr>
    </w:lvl>
  </w:abstractNum>
  <w:abstractNum w:abstractNumId="19">
    <w:nsid w:val="1C7D222B"/>
    <w:multiLevelType w:val="multilevel"/>
    <w:tmpl w:val="36DE4B02"/>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20">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053703"/>
    <w:multiLevelType w:val="hybridMultilevel"/>
    <w:tmpl w:val="C01C9444"/>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3">
    <w:nsid w:val="28533FF4"/>
    <w:multiLevelType w:val="hybridMultilevel"/>
    <w:tmpl w:val="57584E48"/>
    <w:lvl w:ilvl="0" w:tplc="3E7476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A774220"/>
    <w:multiLevelType w:val="hybridMultilevel"/>
    <w:tmpl w:val="2FBCC18C"/>
    <w:lvl w:ilvl="0" w:tplc="32A2B9B8">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151CD9"/>
    <w:multiLevelType w:val="hybridMultilevel"/>
    <w:tmpl w:val="BD88806C"/>
    <w:styleLink w:val="10"/>
    <w:lvl w:ilvl="0" w:tplc="559E18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6116FD7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76C84E8C">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1E439D8">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6">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E003D35"/>
    <w:multiLevelType w:val="hybridMultilevel"/>
    <w:tmpl w:val="BB2AAFC2"/>
    <w:lvl w:ilvl="0" w:tplc="CB7E3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E50F8A"/>
    <w:multiLevelType w:val="hybridMultilevel"/>
    <w:tmpl w:val="A686008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6DD4C6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DEC26E6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8C6C943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06A28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ECB20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18A2519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7068A96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EDAA58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0">
    <w:nsid w:val="49E6401F"/>
    <w:multiLevelType w:val="hybridMultilevel"/>
    <w:tmpl w:val="3A9A851A"/>
    <w:lvl w:ilvl="0" w:tplc="2BFCB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2A3EE1"/>
    <w:multiLevelType w:val="hybridMultilevel"/>
    <w:tmpl w:val="F82A2244"/>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C0A7135"/>
    <w:multiLevelType w:val="multilevel"/>
    <w:tmpl w:val="5AFCCB9C"/>
    <w:lvl w:ilvl="0">
      <w:start w:val="1"/>
      <w:numFmt w:val="decimal"/>
      <w:lvlText w:val="%1."/>
      <w:lvlJc w:val="left"/>
      <w:pPr>
        <w:ind w:left="1429"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4E3D4778"/>
    <w:multiLevelType w:val="singleLevel"/>
    <w:tmpl w:val="00000009"/>
    <w:lvl w:ilvl="0">
      <w:start w:val="1"/>
      <w:numFmt w:val="decimal"/>
      <w:lvlText w:val="%1)"/>
      <w:lvlJc w:val="left"/>
      <w:pPr>
        <w:tabs>
          <w:tab w:val="num" w:pos="0"/>
        </w:tabs>
        <w:ind w:left="927" w:hanging="360"/>
      </w:pPr>
      <w:rPr>
        <w:rFonts w:eastAsia="№Е" w:hint="default"/>
        <w:i w:val="0"/>
        <w:sz w:val="24"/>
        <w:szCs w:val="24"/>
      </w:rPr>
    </w:lvl>
  </w:abstractNum>
  <w:abstractNum w:abstractNumId="34">
    <w:nsid w:val="4F412CFB"/>
    <w:multiLevelType w:val="hybridMultilevel"/>
    <w:tmpl w:val="CC44D77A"/>
    <w:lvl w:ilvl="0" w:tplc="32A2B9B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1404279"/>
    <w:multiLevelType w:val="hybridMultilevel"/>
    <w:tmpl w:val="DEE6C3C8"/>
    <w:lvl w:ilvl="0" w:tplc="5702819A">
      <w:start w:val="1"/>
      <w:numFmt w:val="bullet"/>
      <w:lvlText w:val="•"/>
      <w:lvlJc w:val="left"/>
      <w:pPr>
        <w:tabs>
          <w:tab w:val="num" w:pos="720"/>
        </w:tabs>
        <w:ind w:left="720" w:hanging="360"/>
      </w:pPr>
      <w:rPr>
        <w:rFonts w:ascii="Arial" w:hAnsi="Arial" w:hint="default"/>
      </w:rPr>
    </w:lvl>
    <w:lvl w:ilvl="1" w:tplc="4EB62B28" w:tentative="1">
      <w:start w:val="1"/>
      <w:numFmt w:val="bullet"/>
      <w:lvlText w:val="•"/>
      <w:lvlJc w:val="left"/>
      <w:pPr>
        <w:tabs>
          <w:tab w:val="num" w:pos="1440"/>
        </w:tabs>
        <w:ind w:left="1440" w:hanging="360"/>
      </w:pPr>
      <w:rPr>
        <w:rFonts w:ascii="Arial" w:hAnsi="Arial" w:hint="default"/>
      </w:rPr>
    </w:lvl>
    <w:lvl w:ilvl="2" w:tplc="1F1CFC86" w:tentative="1">
      <w:start w:val="1"/>
      <w:numFmt w:val="bullet"/>
      <w:lvlText w:val="•"/>
      <w:lvlJc w:val="left"/>
      <w:pPr>
        <w:tabs>
          <w:tab w:val="num" w:pos="2160"/>
        </w:tabs>
        <w:ind w:left="2160" w:hanging="360"/>
      </w:pPr>
      <w:rPr>
        <w:rFonts w:ascii="Arial" w:hAnsi="Arial" w:hint="default"/>
      </w:rPr>
    </w:lvl>
    <w:lvl w:ilvl="3" w:tplc="6BF0350A" w:tentative="1">
      <w:start w:val="1"/>
      <w:numFmt w:val="bullet"/>
      <w:lvlText w:val="•"/>
      <w:lvlJc w:val="left"/>
      <w:pPr>
        <w:tabs>
          <w:tab w:val="num" w:pos="2880"/>
        </w:tabs>
        <w:ind w:left="2880" w:hanging="360"/>
      </w:pPr>
      <w:rPr>
        <w:rFonts w:ascii="Arial" w:hAnsi="Arial" w:hint="default"/>
      </w:rPr>
    </w:lvl>
    <w:lvl w:ilvl="4" w:tplc="2FCC17A2" w:tentative="1">
      <w:start w:val="1"/>
      <w:numFmt w:val="bullet"/>
      <w:lvlText w:val="•"/>
      <w:lvlJc w:val="left"/>
      <w:pPr>
        <w:tabs>
          <w:tab w:val="num" w:pos="3600"/>
        </w:tabs>
        <w:ind w:left="3600" w:hanging="360"/>
      </w:pPr>
      <w:rPr>
        <w:rFonts w:ascii="Arial" w:hAnsi="Arial" w:hint="default"/>
      </w:rPr>
    </w:lvl>
    <w:lvl w:ilvl="5" w:tplc="FB246192" w:tentative="1">
      <w:start w:val="1"/>
      <w:numFmt w:val="bullet"/>
      <w:lvlText w:val="•"/>
      <w:lvlJc w:val="left"/>
      <w:pPr>
        <w:tabs>
          <w:tab w:val="num" w:pos="4320"/>
        </w:tabs>
        <w:ind w:left="4320" w:hanging="360"/>
      </w:pPr>
      <w:rPr>
        <w:rFonts w:ascii="Arial" w:hAnsi="Arial" w:hint="default"/>
      </w:rPr>
    </w:lvl>
    <w:lvl w:ilvl="6" w:tplc="9CF629EE" w:tentative="1">
      <w:start w:val="1"/>
      <w:numFmt w:val="bullet"/>
      <w:lvlText w:val="•"/>
      <w:lvlJc w:val="left"/>
      <w:pPr>
        <w:tabs>
          <w:tab w:val="num" w:pos="5040"/>
        </w:tabs>
        <w:ind w:left="5040" w:hanging="360"/>
      </w:pPr>
      <w:rPr>
        <w:rFonts w:ascii="Arial" w:hAnsi="Arial" w:hint="default"/>
      </w:rPr>
    </w:lvl>
    <w:lvl w:ilvl="7" w:tplc="E946CF26" w:tentative="1">
      <w:start w:val="1"/>
      <w:numFmt w:val="bullet"/>
      <w:lvlText w:val="•"/>
      <w:lvlJc w:val="left"/>
      <w:pPr>
        <w:tabs>
          <w:tab w:val="num" w:pos="5760"/>
        </w:tabs>
        <w:ind w:left="5760" w:hanging="360"/>
      </w:pPr>
      <w:rPr>
        <w:rFonts w:ascii="Arial" w:hAnsi="Arial" w:hint="default"/>
      </w:rPr>
    </w:lvl>
    <w:lvl w:ilvl="8" w:tplc="87D452EE" w:tentative="1">
      <w:start w:val="1"/>
      <w:numFmt w:val="bullet"/>
      <w:lvlText w:val="•"/>
      <w:lvlJc w:val="left"/>
      <w:pPr>
        <w:tabs>
          <w:tab w:val="num" w:pos="6480"/>
        </w:tabs>
        <w:ind w:left="6480" w:hanging="360"/>
      </w:pPr>
      <w:rPr>
        <w:rFonts w:ascii="Arial" w:hAnsi="Arial" w:hint="default"/>
      </w:rPr>
    </w:lvl>
  </w:abstractNum>
  <w:abstractNum w:abstractNumId="36">
    <w:nsid w:val="51A278F6"/>
    <w:multiLevelType w:val="hybridMultilevel"/>
    <w:tmpl w:val="A7EC97A0"/>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316378B"/>
    <w:multiLevelType w:val="hybridMultilevel"/>
    <w:tmpl w:val="36A82330"/>
    <w:lvl w:ilvl="0" w:tplc="0419000B">
      <w:start w:val="1"/>
      <w:numFmt w:val="bullet"/>
      <w:lvlText w:val=""/>
      <w:lvlJc w:val="left"/>
      <w:pPr>
        <w:tabs>
          <w:tab w:val="num" w:pos="720"/>
        </w:tabs>
        <w:ind w:left="720" w:hanging="360"/>
      </w:pPr>
      <w:rPr>
        <w:rFonts w:ascii="Wingdings" w:hAnsi="Wingdings" w:hint="default"/>
      </w:rPr>
    </w:lvl>
    <w:lvl w:ilvl="1" w:tplc="606A32D6" w:tentative="1">
      <w:start w:val="1"/>
      <w:numFmt w:val="upperRoman"/>
      <w:lvlText w:val="%2."/>
      <w:lvlJc w:val="right"/>
      <w:pPr>
        <w:tabs>
          <w:tab w:val="num" w:pos="1440"/>
        </w:tabs>
        <w:ind w:left="1440" w:hanging="360"/>
      </w:pPr>
    </w:lvl>
    <w:lvl w:ilvl="2" w:tplc="32A2B9B8">
      <w:start w:val="1"/>
      <w:numFmt w:val="bullet"/>
      <w:lvlText w:val=""/>
      <w:lvlJc w:val="left"/>
      <w:pPr>
        <w:tabs>
          <w:tab w:val="num" w:pos="2160"/>
        </w:tabs>
        <w:ind w:left="2160" w:hanging="360"/>
      </w:pPr>
      <w:rPr>
        <w:rFonts w:ascii="Symbol" w:hAnsi="Symbol" w:hint="default"/>
      </w:rPr>
    </w:lvl>
    <w:lvl w:ilvl="3" w:tplc="616E256A" w:tentative="1">
      <w:start w:val="1"/>
      <w:numFmt w:val="upperRoman"/>
      <w:lvlText w:val="%4."/>
      <w:lvlJc w:val="right"/>
      <w:pPr>
        <w:tabs>
          <w:tab w:val="num" w:pos="2880"/>
        </w:tabs>
        <w:ind w:left="2880" w:hanging="360"/>
      </w:pPr>
    </w:lvl>
    <w:lvl w:ilvl="4" w:tplc="B7084156" w:tentative="1">
      <w:start w:val="1"/>
      <w:numFmt w:val="upperRoman"/>
      <w:lvlText w:val="%5."/>
      <w:lvlJc w:val="right"/>
      <w:pPr>
        <w:tabs>
          <w:tab w:val="num" w:pos="3600"/>
        </w:tabs>
        <w:ind w:left="3600" w:hanging="360"/>
      </w:pPr>
    </w:lvl>
    <w:lvl w:ilvl="5" w:tplc="08F02004" w:tentative="1">
      <w:start w:val="1"/>
      <w:numFmt w:val="upperRoman"/>
      <w:lvlText w:val="%6."/>
      <w:lvlJc w:val="right"/>
      <w:pPr>
        <w:tabs>
          <w:tab w:val="num" w:pos="4320"/>
        </w:tabs>
        <w:ind w:left="4320" w:hanging="360"/>
      </w:pPr>
    </w:lvl>
    <w:lvl w:ilvl="6" w:tplc="8E2A64AA" w:tentative="1">
      <w:start w:val="1"/>
      <w:numFmt w:val="upperRoman"/>
      <w:lvlText w:val="%7."/>
      <w:lvlJc w:val="right"/>
      <w:pPr>
        <w:tabs>
          <w:tab w:val="num" w:pos="5040"/>
        </w:tabs>
        <w:ind w:left="5040" w:hanging="360"/>
      </w:pPr>
    </w:lvl>
    <w:lvl w:ilvl="7" w:tplc="2466CF28" w:tentative="1">
      <w:start w:val="1"/>
      <w:numFmt w:val="upperRoman"/>
      <w:lvlText w:val="%8."/>
      <w:lvlJc w:val="right"/>
      <w:pPr>
        <w:tabs>
          <w:tab w:val="num" w:pos="5760"/>
        </w:tabs>
        <w:ind w:left="5760" w:hanging="360"/>
      </w:pPr>
    </w:lvl>
    <w:lvl w:ilvl="8" w:tplc="C6F410C4" w:tentative="1">
      <w:start w:val="1"/>
      <w:numFmt w:val="upperRoman"/>
      <w:lvlText w:val="%9."/>
      <w:lvlJc w:val="right"/>
      <w:pPr>
        <w:tabs>
          <w:tab w:val="num" w:pos="6480"/>
        </w:tabs>
        <w:ind w:left="6480" w:hanging="360"/>
      </w:pPr>
    </w:lvl>
  </w:abstractNum>
  <w:abstractNum w:abstractNumId="38">
    <w:nsid w:val="568B4E32"/>
    <w:multiLevelType w:val="hybridMultilevel"/>
    <w:tmpl w:val="1EC49210"/>
    <w:lvl w:ilvl="0" w:tplc="6986A0A0">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DF5EEA"/>
    <w:multiLevelType w:val="hybridMultilevel"/>
    <w:tmpl w:val="E3AE0ECC"/>
    <w:lvl w:ilvl="0" w:tplc="32A2B9B8">
      <w:start w:val="1"/>
      <w:numFmt w:val="bullet"/>
      <w:lvlText w:val=""/>
      <w:lvlJc w:val="left"/>
      <w:pPr>
        <w:ind w:left="1495"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8B43337"/>
    <w:multiLevelType w:val="hybridMultilevel"/>
    <w:tmpl w:val="C5CE26C6"/>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A8976C2"/>
    <w:multiLevelType w:val="hybridMultilevel"/>
    <w:tmpl w:val="98A46880"/>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E786A31"/>
    <w:multiLevelType w:val="hybridMultilevel"/>
    <w:tmpl w:val="2CDC5020"/>
    <w:lvl w:ilvl="0" w:tplc="83F2500C">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F8F2C3B"/>
    <w:multiLevelType w:val="hybridMultilevel"/>
    <w:tmpl w:val="391C4B82"/>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7283185"/>
    <w:multiLevelType w:val="hybridMultilevel"/>
    <w:tmpl w:val="D7D45C90"/>
    <w:lvl w:ilvl="0" w:tplc="32A2B9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DAE78EB"/>
    <w:multiLevelType w:val="hybridMultilevel"/>
    <w:tmpl w:val="5AB43508"/>
    <w:lvl w:ilvl="0" w:tplc="2BFCB568">
      <w:start w:val="1"/>
      <w:numFmt w:val="bullet"/>
      <w:lvlText w:val=""/>
      <w:lvlJc w:val="left"/>
      <w:pPr>
        <w:tabs>
          <w:tab w:val="num" w:pos="720"/>
        </w:tabs>
        <w:ind w:left="720" w:hanging="360"/>
      </w:pPr>
      <w:rPr>
        <w:rFonts w:ascii="Symbol" w:hAnsi="Symbol" w:hint="default"/>
      </w:rPr>
    </w:lvl>
    <w:lvl w:ilvl="1" w:tplc="02CEF402" w:tentative="1">
      <w:start w:val="1"/>
      <w:numFmt w:val="bullet"/>
      <w:lvlText w:val="•"/>
      <w:lvlJc w:val="left"/>
      <w:pPr>
        <w:tabs>
          <w:tab w:val="num" w:pos="1440"/>
        </w:tabs>
        <w:ind w:left="1440" w:hanging="360"/>
      </w:pPr>
      <w:rPr>
        <w:rFonts w:ascii="Times New Roman" w:hAnsi="Times New Roman" w:hint="default"/>
      </w:rPr>
    </w:lvl>
    <w:lvl w:ilvl="2" w:tplc="818C58B4" w:tentative="1">
      <w:start w:val="1"/>
      <w:numFmt w:val="bullet"/>
      <w:lvlText w:val="•"/>
      <w:lvlJc w:val="left"/>
      <w:pPr>
        <w:tabs>
          <w:tab w:val="num" w:pos="2160"/>
        </w:tabs>
        <w:ind w:left="2160" w:hanging="360"/>
      </w:pPr>
      <w:rPr>
        <w:rFonts w:ascii="Times New Roman" w:hAnsi="Times New Roman" w:hint="default"/>
      </w:rPr>
    </w:lvl>
    <w:lvl w:ilvl="3" w:tplc="550E6902" w:tentative="1">
      <w:start w:val="1"/>
      <w:numFmt w:val="bullet"/>
      <w:lvlText w:val="•"/>
      <w:lvlJc w:val="left"/>
      <w:pPr>
        <w:tabs>
          <w:tab w:val="num" w:pos="2880"/>
        </w:tabs>
        <w:ind w:left="2880" w:hanging="360"/>
      </w:pPr>
      <w:rPr>
        <w:rFonts w:ascii="Times New Roman" w:hAnsi="Times New Roman" w:hint="default"/>
      </w:rPr>
    </w:lvl>
    <w:lvl w:ilvl="4" w:tplc="DDE67B90" w:tentative="1">
      <w:start w:val="1"/>
      <w:numFmt w:val="bullet"/>
      <w:lvlText w:val="•"/>
      <w:lvlJc w:val="left"/>
      <w:pPr>
        <w:tabs>
          <w:tab w:val="num" w:pos="3600"/>
        </w:tabs>
        <w:ind w:left="3600" w:hanging="360"/>
      </w:pPr>
      <w:rPr>
        <w:rFonts w:ascii="Times New Roman" w:hAnsi="Times New Roman" w:hint="default"/>
      </w:rPr>
    </w:lvl>
    <w:lvl w:ilvl="5" w:tplc="D070F074" w:tentative="1">
      <w:start w:val="1"/>
      <w:numFmt w:val="bullet"/>
      <w:lvlText w:val="•"/>
      <w:lvlJc w:val="left"/>
      <w:pPr>
        <w:tabs>
          <w:tab w:val="num" w:pos="4320"/>
        </w:tabs>
        <w:ind w:left="4320" w:hanging="360"/>
      </w:pPr>
      <w:rPr>
        <w:rFonts w:ascii="Times New Roman" w:hAnsi="Times New Roman" w:hint="default"/>
      </w:rPr>
    </w:lvl>
    <w:lvl w:ilvl="6" w:tplc="2C4601A0" w:tentative="1">
      <w:start w:val="1"/>
      <w:numFmt w:val="bullet"/>
      <w:lvlText w:val="•"/>
      <w:lvlJc w:val="left"/>
      <w:pPr>
        <w:tabs>
          <w:tab w:val="num" w:pos="5040"/>
        </w:tabs>
        <w:ind w:left="5040" w:hanging="360"/>
      </w:pPr>
      <w:rPr>
        <w:rFonts w:ascii="Times New Roman" w:hAnsi="Times New Roman" w:hint="default"/>
      </w:rPr>
    </w:lvl>
    <w:lvl w:ilvl="7" w:tplc="BCF8E808" w:tentative="1">
      <w:start w:val="1"/>
      <w:numFmt w:val="bullet"/>
      <w:lvlText w:val="•"/>
      <w:lvlJc w:val="left"/>
      <w:pPr>
        <w:tabs>
          <w:tab w:val="num" w:pos="5760"/>
        </w:tabs>
        <w:ind w:left="5760" w:hanging="360"/>
      </w:pPr>
      <w:rPr>
        <w:rFonts w:ascii="Times New Roman" w:hAnsi="Times New Roman" w:hint="default"/>
      </w:rPr>
    </w:lvl>
    <w:lvl w:ilvl="8" w:tplc="17602A3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06B1262"/>
    <w:multiLevelType w:val="hybridMultilevel"/>
    <w:tmpl w:val="DCAE8ED6"/>
    <w:lvl w:ilvl="0" w:tplc="32A2B9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71D678AA"/>
    <w:multiLevelType w:val="hybridMultilevel"/>
    <w:tmpl w:val="E630713E"/>
    <w:lvl w:ilvl="0" w:tplc="C39E005A">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1EE0304"/>
    <w:multiLevelType w:val="hybridMultilevel"/>
    <w:tmpl w:val="B488662C"/>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B309BD"/>
    <w:multiLevelType w:val="multilevel"/>
    <w:tmpl w:val="B2420374"/>
    <w:lvl w:ilvl="0">
      <w:start w:val="1"/>
      <w:numFmt w:val="decimal"/>
      <w:lvlText w:val="%1."/>
      <w:lvlJc w:val="left"/>
      <w:pPr>
        <w:ind w:left="420" w:hanging="420"/>
      </w:pPr>
      <w:rPr>
        <w:rFonts w:hint="default"/>
      </w:rPr>
    </w:lvl>
    <w:lvl w:ilvl="1">
      <w:start w:val="1"/>
      <w:numFmt w:val="decimal"/>
      <w:lvlText w:val="%1.%2."/>
      <w:lvlJc w:val="left"/>
      <w:pPr>
        <w:ind w:left="460" w:hanging="4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0">
    <w:nsid w:val="7E9F64AA"/>
    <w:multiLevelType w:val="hybridMultilevel"/>
    <w:tmpl w:val="454026C4"/>
    <w:lvl w:ilvl="0" w:tplc="32A2B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36"/>
  </w:num>
  <w:num w:numId="4">
    <w:abstractNumId w:val="9"/>
  </w:num>
  <w:num w:numId="5">
    <w:abstractNumId w:val="19"/>
  </w:num>
  <w:num w:numId="6">
    <w:abstractNumId w:val="49"/>
  </w:num>
  <w:num w:numId="7">
    <w:abstractNumId w:val="50"/>
  </w:num>
  <w:num w:numId="8">
    <w:abstractNumId w:val="26"/>
    <w:lvlOverride w:ilvl="0">
      <w:startOverride w:val="1"/>
    </w:lvlOverride>
  </w:num>
  <w:num w:numId="9">
    <w:abstractNumId w:val="7"/>
  </w:num>
  <w:num w:numId="10">
    <w:abstractNumId w:val="5"/>
  </w:num>
  <w:num w:numId="11">
    <w:abstractNumId w:val="37"/>
  </w:num>
  <w:num w:numId="12">
    <w:abstractNumId w:val="13"/>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15"/>
  </w:num>
  <w:num w:numId="22">
    <w:abstractNumId w:val="22"/>
  </w:num>
  <w:num w:numId="23">
    <w:abstractNumId w:val="25"/>
  </w:num>
  <w:num w:numId="24">
    <w:abstractNumId w:val="29"/>
  </w:num>
  <w:num w:numId="25">
    <w:abstractNumId w:val="46"/>
  </w:num>
  <w:num w:numId="26">
    <w:abstractNumId w:val="39"/>
  </w:num>
  <w:num w:numId="27">
    <w:abstractNumId w:val="16"/>
  </w:num>
  <w:num w:numId="28">
    <w:abstractNumId w:val="3"/>
  </w:num>
  <w:num w:numId="29">
    <w:abstractNumId w:val="24"/>
  </w:num>
  <w:num w:numId="30">
    <w:abstractNumId w:val="34"/>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28"/>
  </w:num>
  <w:num w:numId="35">
    <w:abstractNumId w:val="27"/>
  </w:num>
  <w:num w:numId="36">
    <w:abstractNumId w:val="45"/>
  </w:num>
  <w:num w:numId="37">
    <w:abstractNumId w:val="31"/>
  </w:num>
  <w:num w:numId="38">
    <w:abstractNumId w:val="30"/>
  </w:num>
  <w:num w:numId="39">
    <w:abstractNumId w:val="33"/>
  </w:num>
  <w:num w:numId="40">
    <w:abstractNumId w:val="6"/>
  </w:num>
  <w:num w:numId="41">
    <w:abstractNumId w:val="38"/>
  </w:num>
  <w:num w:numId="42">
    <w:abstractNumId w:val="20"/>
  </w:num>
  <w:num w:numId="43">
    <w:abstractNumId w:val="47"/>
  </w:num>
  <w:num w:numId="44">
    <w:abstractNumId w:val="11"/>
  </w:num>
  <w:num w:numId="45">
    <w:abstractNumId w:val="43"/>
  </w:num>
  <w:num w:numId="46">
    <w:abstractNumId w:val="18"/>
  </w:num>
  <w:num w:numId="47">
    <w:abstractNumId w:val="35"/>
  </w:num>
  <w:num w:numId="48">
    <w:abstractNumId w:val="4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hideSpellingErrors/>
  <w:defaultTabStop w:val="708"/>
  <w:characterSpacingControl w:val="doNotCompress"/>
  <w:footnotePr>
    <w:footnote w:id="0"/>
    <w:footnote w:id="1"/>
  </w:footnotePr>
  <w:endnotePr>
    <w:endnote w:id="0"/>
    <w:endnote w:id="1"/>
  </w:endnotePr>
  <w:compat/>
  <w:rsids>
    <w:rsidRoot w:val="008A59BA"/>
    <w:rsid w:val="00003069"/>
    <w:rsid w:val="0001559B"/>
    <w:rsid w:val="00053FE4"/>
    <w:rsid w:val="000828F0"/>
    <w:rsid w:val="00086A4C"/>
    <w:rsid w:val="000F2969"/>
    <w:rsid w:val="001300D5"/>
    <w:rsid w:val="00146851"/>
    <w:rsid w:val="001A1B97"/>
    <w:rsid w:val="001B59BB"/>
    <w:rsid w:val="001E59B6"/>
    <w:rsid w:val="00246E61"/>
    <w:rsid w:val="00263773"/>
    <w:rsid w:val="00266D83"/>
    <w:rsid w:val="002840DB"/>
    <w:rsid w:val="002A49CE"/>
    <w:rsid w:val="002D2AF1"/>
    <w:rsid w:val="002E5EB0"/>
    <w:rsid w:val="003305AF"/>
    <w:rsid w:val="00340DE5"/>
    <w:rsid w:val="003757FF"/>
    <w:rsid w:val="00397E57"/>
    <w:rsid w:val="003D7250"/>
    <w:rsid w:val="004205B4"/>
    <w:rsid w:val="0042684C"/>
    <w:rsid w:val="0048345C"/>
    <w:rsid w:val="0048613F"/>
    <w:rsid w:val="004A23AF"/>
    <w:rsid w:val="004A474C"/>
    <w:rsid w:val="004B4CE2"/>
    <w:rsid w:val="004C6F94"/>
    <w:rsid w:val="00506421"/>
    <w:rsid w:val="00520AB0"/>
    <w:rsid w:val="005243E7"/>
    <w:rsid w:val="005269AA"/>
    <w:rsid w:val="00542456"/>
    <w:rsid w:val="00553B65"/>
    <w:rsid w:val="00570555"/>
    <w:rsid w:val="00585324"/>
    <w:rsid w:val="0059241A"/>
    <w:rsid w:val="005E0B4F"/>
    <w:rsid w:val="005F2129"/>
    <w:rsid w:val="00636144"/>
    <w:rsid w:val="0065721E"/>
    <w:rsid w:val="00683037"/>
    <w:rsid w:val="006B3738"/>
    <w:rsid w:val="006C5809"/>
    <w:rsid w:val="006D2FEE"/>
    <w:rsid w:val="006D5B48"/>
    <w:rsid w:val="007202C1"/>
    <w:rsid w:val="00732705"/>
    <w:rsid w:val="00744A99"/>
    <w:rsid w:val="007A1BE1"/>
    <w:rsid w:val="007B39E4"/>
    <w:rsid w:val="007D1319"/>
    <w:rsid w:val="007E7CD5"/>
    <w:rsid w:val="00802E42"/>
    <w:rsid w:val="008179E7"/>
    <w:rsid w:val="0082061E"/>
    <w:rsid w:val="008631F3"/>
    <w:rsid w:val="00874346"/>
    <w:rsid w:val="00882754"/>
    <w:rsid w:val="008A42DF"/>
    <w:rsid w:val="008A59BA"/>
    <w:rsid w:val="008D0F30"/>
    <w:rsid w:val="008D75B1"/>
    <w:rsid w:val="009118EE"/>
    <w:rsid w:val="00914ACC"/>
    <w:rsid w:val="00914BCE"/>
    <w:rsid w:val="009216AA"/>
    <w:rsid w:val="009328EF"/>
    <w:rsid w:val="00933618"/>
    <w:rsid w:val="0094555E"/>
    <w:rsid w:val="00954D12"/>
    <w:rsid w:val="00972FA7"/>
    <w:rsid w:val="009D151B"/>
    <w:rsid w:val="009D5454"/>
    <w:rsid w:val="009D7A09"/>
    <w:rsid w:val="009E2174"/>
    <w:rsid w:val="00A055EF"/>
    <w:rsid w:val="00A27673"/>
    <w:rsid w:val="00A51EC0"/>
    <w:rsid w:val="00A61166"/>
    <w:rsid w:val="00A70978"/>
    <w:rsid w:val="00A73D55"/>
    <w:rsid w:val="00A97D3B"/>
    <w:rsid w:val="00AA074E"/>
    <w:rsid w:val="00AC3285"/>
    <w:rsid w:val="00AE0E97"/>
    <w:rsid w:val="00AF5AB7"/>
    <w:rsid w:val="00B24A89"/>
    <w:rsid w:val="00B35139"/>
    <w:rsid w:val="00B50ACC"/>
    <w:rsid w:val="00B74E48"/>
    <w:rsid w:val="00B84859"/>
    <w:rsid w:val="00BA6389"/>
    <w:rsid w:val="00BC70A9"/>
    <w:rsid w:val="00BD112C"/>
    <w:rsid w:val="00C06119"/>
    <w:rsid w:val="00C10552"/>
    <w:rsid w:val="00C42071"/>
    <w:rsid w:val="00C52F53"/>
    <w:rsid w:val="00C75CFE"/>
    <w:rsid w:val="00C80DC2"/>
    <w:rsid w:val="00C87187"/>
    <w:rsid w:val="00C97EE5"/>
    <w:rsid w:val="00CB3EAA"/>
    <w:rsid w:val="00D0539D"/>
    <w:rsid w:val="00D14463"/>
    <w:rsid w:val="00D67C78"/>
    <w:rsid w:val="00D903B7"/>
    <w:rsid w:val="00D9453F"/>
    <w:rsid w:val="00DA42E6"/>
    <w:rsid w:val="00DD1526"/>
    <w:rsid w:val="00DD62CC"/>
    <w:rsid w:val="00DE2DB6"/>
    <w:rsid w:val="00DF345C"/>
    <w:rsid w:val="00E1154D"/>
    <w:rsid w:val="00E32A10"/>
    <w:rsid w:val="00E54AC6"/>
    <w:rsid w:val="00E758EE"/>
    <w:rsid w:val="00EE2890"/>
    <w:rsid w:val="00EE593E"/>
    <w:rsid w:val="00EF43DB"/>
    <w:rsid w:val="00F027E5"/>
    <w:rsid w:val="00F047C6"/>
    <w:rsid w:val="00F05234"/>
    <w:rsid w:val="00F30BB3"/>
    <w:rsid w:val="00F62D3E"/>
    <w:rsid w:val="00F667AB"/>
    <w:rsid w:val="00F67DAD"/>
    <w:rsid w:val="00F82DB0"/>
    <w:rsid w:val="00F9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5234"/>
  </w:style>
  <w:style w:type="paragraph" w:styleId="11">
    <w:name w:val="heading 1"/>
    <w:basedOn w:val="a2"/>
    <w:next w:val="a2"/>
    <w:link w:val="12"/>
    <w:uiPriority w:val="99"/>
    <w:qFormat/>
    <w:rsid w:val="008A59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2"/>
    <w:next w:val="a2"/>
    <w:link w:val="21"/>
    <w:uiPriority w:val="99"/>
    <w:unhideWhenUsed/>
    <w:qFormat/>
    <w:rsid w:val="009328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Обычный 2"/>
    <w:basedOn w:val="a2"/>
    <w:next w:val="a2"/>
    <w:link w:val="31"/>
    <w:uiPriority w:val="99"/>
    <w:unhideWhenUsed/>
    <w:qFormat/>
    <w:rsid w:val="00932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2"/>
    <w:next w:val="a2"/>
    <w:link w:val="41"/>
    <w:uiPriority w:val="9"/>
    <w:qFormat/>
    <w:rsid w:val="00570555"/>
    <w:pPr>
      <w:keepNext/>
      <w:keepLines/>
      <w:spacing w:before="200" w:after="0" w:line="360" w:lineRule="auto"/>
      <w:ind w:left="708"/>
      <w:outlineLvl w:val="3"/>
    </w:pPr>
    <w:rPr>
      <w:rFonts w:ascii="Times New Roman" w:eastAsia="Times New Roman" w:hAnsi="Times New Roman" w:cs="Times New Roman"/>
      <w:b/>
      <w:sz w:val="28"/>
      <w:szCs w:val="28"/>
      <w:lang w:eastAsia="ru-RU"/>
    </w:rPr>
  </w:style>
  <w:style w:type="paragraph" w:styleId="50">
    <w:name w:val="heading 5"/>
    <w:basedOn w:val="a2"/>
    <w:next w:val="a2"/>
    <w:link w:val="51"/>
    <w:rsid w:val="00570555"/>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2"/>
    <w:next w:val="a2"/>
    <w:link w:val="60"/>
    <w:rsid w:val="00570555"/>
    <w:pPr>
      <w:keepNext/>
      <w:keepLines/>
      <w:spacing w:before="200" w:after="0" w:line="276" w:lineRule="auto"/>
      <w:outlineLvl w:val="5"/>
    </w:pPr>
    <w:rPr>
      <w:rFonts w:ascii="Cambria" w:eastAsia="Cambria" w:hAnsi="Cambria" w:cs="Cambria"/>
      <w:i/>
      <w:color w:val="243F6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8A59BA"/>
    <w:pPr>
      <w:ind w:left="720"/>
      <w:contextualSpacing/>
    </w:pPr>
  </w:style>
  <w:style w:type="character" w:customStyle="1" w:styleId="12">
    <w:name w:val="Заголовок 1 Знак"/>
    <w:basedOn w:val="a3"/>
    <w:link w:val="11"/>
    <w:uiPriority w:val="99"/>
    <w:rsid w:val="008A59BA"/>
    <w:rPr>
      <w:rFonts w:asciiTheme="majorHAnsi" w:eastAsiaTheme="majorEastAsia" w:hAnsiTheme="majorHAnsi" w:cstheme="majorBidi"/>
      <w:color w:val="2E74B5" w:themeColor="accent1" w:themeShade="BF"/>
      <w:sz w:val="32"/>
      <w:szCs w:val="32"/>
    </w:rPr>
  </w:style>
  <w:style w:type="paragraph" w:styleId="a8">
    <w:name w:val="TOC Heading"/>
    <w:basedOn w:val="11"/>
    <w:next w:val="a2"/>
    <w:uiPriority w:val="39"/>
    <w:unhideWhenUsed/>
    <w:qFormat/>
    <w:rsid w:val="008A59BA"/>
    <w:pPr>
      <w:outlineLvl w:val="9"/>
    </w:pPr>
    <w:rPr>
      <w:lang w:eastAsia="ru-RU"/>
    </w:rPr>
  </w:style>
  <w:style w:type="paragraph" w:styleId="13">
    <w:name w:val="toc 1"/>
    <w:basedOn w:val="a2"/>
    <w:next w:val="a2"/>
    <w:autoRedefine/>
    <w:uiPriority w:val="39"/>
    <w:unhideWhenUsed/>
    <w:qFormat/>
    <w:rsid w:val="008A59BA"/>
    <w:pPr>
      <w:spacing w:after="100"/>
    </w:pPr>
  </w:style>
  <w:style w:type="paragraph" w:styleId="22">
    <w:name w:val="toc 2"/>
    <w:basedOn w:val="a2"/>
    <w:next w:val="a2"/>
    <w:autoRedefine/>
    <w:uiPriority w:val="39"/>
    <w:unhideWhenUsed/>
    <w:qFormat/>
    <w:rsid w:val="008A59BA"/>
    <w:pPr>
      <w:spacing w:after="100"/>
      <w:ind w:left="220"/>
    </w:pPr>
  </w:style>
  <w:style w:type="character" w:styleId="a9">
    <w:name w:val="Hyperlink"/>
    <w:basedOn w:val="a3"/>
    <w:uiPriority w:val="99"/>
    <w:unhideWhenUsed/>
    <w:rsid w:val="008A59BA"/>
    <w:rPr>
      <w:color w:val="0563C1" w:themeColor="hyperlink"/>
      <w:u w:val="single"/>
    </w:rPr>
  </w:style>
  <w:style w:type="paragraph" w:customStyle="1" w:styleId="paragraph">
    <w:name w:val="paragraph"/>
    <w:basedOn w:val="a2"/>
    <w:rsid w:val="005269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D62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
    <w:name w:val="Заголовок 2 Знак"/>
    <w:basedOn w:val="a3"/>
    <w:link w:val="20"/>
    <w:uiPriority w:val="99"/>
    <w:rsid w:val="009328EF"/>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Обычный 2 Знак"/>
    <w:basedOn w:val="a3"/>
    <w:link w:val="30"/>
    <w:uiPriority w:val="99"/>
    <w:rsid w:val="009328EF"/>
    <w:rPr>
      <w:rFonts w:asciiTheme="majorHAnsi" w:eastAsiaTheme="majorEastAsia" w:hAnsiTheme="majorHAnsi" w:cstheme="majorBidi"/>
      <w:color w:val="1F4D78" w:themeColor="accent1" w:themeShade="7F"/>
      <w:sz w:val="24"/>
      <w:szCs w:val="24"/>
    </w:rPr>
  </w:style>
  <w:style w:type="paragraph" w:styleId="32">
    <w:name w:val="toc 3"/>
    <w:basedOn w:val="a2"/>
    <w:next w:val="a2"/>
    <w:autoRedefine/>
    <w:uiPriority w:val="39"/>
    <w:unhideWhenUsed/>
    <w:qFormat/>
    <w:rsid w:val="007B39E4"/>
    <w:pPr>
      <w:spacing w:after="100"/>
      <w:ind w:left="440"/>
    </w:pPr>
  </w:style>
  <w:style w:type="numbering" w:customStyle="1" w:styleId="14">
    <w:name w:val="Нет списка1"/>
    <w:next w:val="a5"/>
    <w:uiPriority w:val="99"/>
    <w:semiHidden/>
    <w:unhideWhenUsed/>
    <w:rsid w:val="006D2FEE"/>
  </w:style>
  <w:style w:type="character" w:customStyle="1" w:styleId="dash041e005f0431005f044b005f0447005f043d005f044b005f0439005f005fchar1char1">
    <w:name w:val="dash041e_005f0431_005f044b_005f0447_005f043d_005f044b_005f0439_005f_005fchar1__char1"/>
    <w:rsid w:val="006D2FEE"/>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34"/>
    <w:qFormat/>
    <w:locked/>
    <w:rsid w:val="006D2FEE"/>
  </w:style>
  <w:style w:type="paragraph" w:customStyle="1" w:styleId="ConsPlusNormal">
    <w:name w:val="ConsPlusNormal"/>
    <w:uiPriority w:val="99"/>
    <w:qFormat/>
    <w:rsid w:val="006D2FEE"/>
    <w:pPr>
      <w:widowControl w:val="0"/>
      <w:autoSpaceDE w:val="0"/>
      <w:autoSpaceDN w:val="0"/>
      <w:spacing w:after="0" w:line="240" w:lineRule="auto"/>
    </w:pPr>
    <w:rPr>
      <w:rFonts w:ascii="Calibri" w:eastAsia="Calibri" w:hAnsi="Calibri" w:cs="Calibri"/>
      <w:szCs w:val="20"/>
      <w:lang w:eastAsia="ru-RU"/>
    </w:rPr>
  </w:style>
  <w:style w:type="paragraph" w:styleId="aa">
    <w:name w:val="Normal (Web)"/>
    <w:basedOn w:val="a2"/>
    <w:uiPriority w:val="99"/>
    <w:unhideWhenUsed/>
    <w:qFormat/>
    <w:rsid w:val="006D2FEE"/>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121">
    <w:name w:val="Средняя сетка 1 — акцент 21"/>
    <w:basedOn w:val="a2"/>
    <w:uiPriority w:val="34"/>
    <w:qFormat/>
    <w:rsid w:val="006D2FEE"/>
    <w:pPr>
      <w:spacing w:after="200" w:line="276" w:lineRule="auto"/>
      <w:ind w:left="720"/>
      <w:contextualSpacing/>
    </w:pPr>
    <w:rPr>
      <w:rFonts w:ascii="Calibri" w:eastAsia="Calibri" w:hAnsi="Calibri" w:cs="Times New Roman"/>
    </w:rPr>
  </w:style>
  <w:style w:type="paragraph" w:customStyle="1" w:styleId="15">
    <w:name w:val="Абзац списка1"/>
    <w:basedOn w:val="a2"/>
    <w:uiPriority w:val="99"/>
    <w:qFormat/>
    <w:rsid w:val="006D2FEE"/>
    <w:pPr>
      <w:suppressAutoHyphens/>
      <w:spacing w:after="0" w:line="240" w:lineRule="auto"/>
      <w:ind w:left="720"/>
    </w:pPr>
    <w:rPr>
      <w:rFonts w:ascii="Cambria" w:eastAsia="Arial Unicode MS" w:hAnsi="Cambria" w:cs="font274"/>
      <w:sz w:val="24"/>
      <w:szCs w:val="24"/>
      <w:lang w:eastAsia="ar-SA"/>
    </w:rPr>
  </w:style>
  <w:style w:type="paragraph" w:customStyle="1" w:styleId="210">
    <w:name w:val="Абзац списка21"/>
    <w:basedOn w:val="a2"/>
    <w:uiPriority w:val="99"/>
    <w:qFormat/>
    <w:rsid w:val="006D2FEE"/>
    <w:pPr>
      <w:spacing w:after="200" w:line="276" w:lineRule="auto"/>
      <w:ind w:left="720"/>
      <w:contextualSpacing/>
    </w:pPr>
    <w:rPr>
      <w:rFonts w:ascii="Calibri" w:eastAsia="Times New Roman" w:hAnsi="Calibri" w:cs="Times New Roman"/>
      <w:lang w:eastAsia="ru-RU"/>
    </w:rPr>
  </w:style>
  <w:style w:type="paragraph" w:customStyle="1" w:styleId="c0">
    <w:name w:val="c0"/>
    <w:basedOn w:val="a2"/>
    <w:rsid w:val="006D2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6D2FEE"/>
  </w:style>
  <w:style w:type="paragraph" w:styleId="ab">
    <w:name w:val="Body Text"/>
    <w:basedOn w:val="a2"/>
    <w:link w:val="ac"/>
    <w:uiPriority w:val="99"/>
    <w:qFormat/>
    <w:rsid w:val="006D2FEE"/>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c">
    <w:name w:val="Основной текст Знак"/>
    <w:basedOn w:val="a3"/>
    <w:link w:val="ab"/>
    <w:uiPriority w:val="99"/>
    <w:rsid w:val="006D2FEE"/>
    <w:rPr>
      <w:rFonts w:ascii="Times New Roman" w:eastAsia="Times New Roman" w:hAnsi="Times New Roman" w:cs="Times New Roman"/>
      <w:sz w:val="28"/>
      <w:szCs w:val="28"/>
      <w:lang w:val="en-US"/>
    </w:rPr>
  </w:style>
  <w:style w:type="paragraph" w:customStyle="1" w:styleId="Default">
    <w:name w:val="Default"/>
    <w:uiPriority w:val="99"/>
    <w:rsid w:val="006D2FEE"/>
    <w:pPr>
      <w:autoSpaceDE w:val="0"/>
      <w:autoSpaceDN w:val="0"/>
      <w:adjustRightInd w:val="0"/>
      <w:spacing w:after="0" w:line="240" w:lineRule="auto"/>
    </w:pPr>
    <w:rPr>
      <w:rFonts w:ascii="Arial" w:eastAsia="Calibri" w:hAnsi="Arial" w:cs="Arial"/>
      <w:color w:val="000000"/>
      <w:sz w:val="24"/>
      <w:szCs w:val="24"/>
    </w:rPr>
  </w:style>
  <w:style w:type="character" w:customStyle="1" w:styleId="ad">
    <w:name w:val="Основной текст_"/>
    <w:link w:val="68"/>
    <w:rsid w:val="006D2FEE"/>
    <w:rPr>
      <w:shd w:val="clear" w:color="auto" w:fill="FFFFFF"/>
    </w:rPr>
  </w:style>
  <w:style w:type="character" w:customStyle="1" w:styleId="16">
    <w:name w:val="Основной текст1"/>
    <w:rsid w:val="006D2FEE"/>
  </w:style>
  <w:style w:type="paragraph" w:customStyle="1" w:styleId="68">
    <w:name w:val="Основной текст68"/>
    <w:basedOn w:val="a2"/>
    <w:link w:val="ad"/>
    <w:rsid w:val="006D2FEE"/>
    <w:pPr>
      <w:shd w:val="clear" w:color="auto" w:fill="FFFFFF"/>
      <w:spacing w:after="780" w:line="211" w:lineRule="exact"/>
      <w:jc w:val="right"/>
    </w:pPr>
    <w:rPr>
      <w:shd w:val="clear" w:color="auto" w:fill="FFFFFF"/>
    </w:rPr>
  </w:style>
  <w:style w:type="paragraph" w:styleId="ae">
    <w:name w:val="Body Text Indent"/>
    <w:basedOn w:val="a2"/>
    <w:link w:val="af"/>
    <w:uiPriority w:val="99"/>
    <w:semiHidden/>
    <w:unhideWhenUsed/>
    <w:rsid w:val="006D2FEE"/>
    <w:pPr>
      <w:spacing w:after="120"/>
      <w:ind w:left="283"/>
    </w:pPr>
  </w:style>
  <w:style w:type="character" w:customStyle="1" w:styleId="af">
    <w:name w:val="Основной текст с отступом Знак"/>
    <w:basedOn w:val="a3"/>
    <w:link w:val="ae"/>
    <w:uiPriority w:val="99"/>
    <w:semiHidden/>
    <w:rsid w:val="006D2FEE"/>
  </w:style>
  <w:style w:type="character" w:customStyle="1" w:styleId="af0">
    <w:name w:val="Символ сноски"/>
    <w:rsid w:val="00EF43DB"/>
    <w:rPr>
      <w:vertAlign w:val="superscript"/>
    </w:rPr>
  </w:style>
  <w:style w:type="character" w:customStyle="1" w:styleId="41">
    <w:name w:val="Заголовок 4 Знак"/>
    <w:basedOn w:val="a3"/>
    <w:link w:val="40"/>
    <w:uiPriority w:val="9"/>
    <w:rsid w:val="00570555"/>
    <w:rPr>
      <w:rFonts w:ascii="Times New Roman" w:eastAsia="Times New Roman" w:hAnsi="Times New Roman" w:cs="Times New Roman"/>
      <w:b/>
      <w:sz w:val="28"/>
      <w:szCs w:val="28"/>
      <w:lang w:eastAsia="ru-RU"/>
    </w:rPr>
  </w:style>
  <w:style w:type="character" w:customStyle="1" w:styleId="51">
    <w:name w:val="Заголовок 5 Знак"/>
    <w:basedOn w:val="a3"/>
    <w:link w:val="50"/>
    <w:rsid w:val="00570555"/>
    <w:rPr>
      <w:rFonts w:ascii="Cambria" w:eastAsia="Cambria" w:hAnsi="Cambria" w:cs="Cambria"/>
      <w:color w:val="243F60"/>
      <w:lang w:eastAsia="ru-RU"/>
    </w:rPr>
  </w:style>
  <w:style w:type="character" w:customStyle="1" w:styleId="60">
    <w:name w:val="Заголовок 6 Знак"/>
    <w:basedOn w:val="a3"/>
    <w:link w:val="6"/>
    <w:rsid w:val="00570555"/>
    <w:rPr>
      <w:rFonts w:ascii="Cambria" w:eastAsia="Cambria" w:hAnsi="Cambria" w:cs="Cambria"/>
      <w:i/>
      <w:color w:val="243F60"/>
      <w:lang w:eastAsia="ru-RU"/>
    </w:rPr>
  </w:style>
  <w:style w:type="numbering" w:customStyle="1" w:styleId="23">
    <w:name w:val="Нет списка2"/>
    <w:next w:val="a5"/>
    <w:uiPriority w:val="99"/>
    <w:semiHidden/>
    <w:unhideWhenUsed/>
    <w:rsid w:val="00570555"/>
  </w:style>
  <w:style w:type="table" w:customStyle="1" w:styleId="TableNormal1">
    <w:name w:val="Table Normal1"/>
    <w:rsid w:val="0057055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f1">
    <w:name w:val="Title"/>
    <w:basedOn w:val="a2"/>
    <w:next w:val="a2"/>
    <w:link w:val="af2"/>
    <w:uiPriority w:val="10"/>
    <w:qFormat/>
    <w:rsid w:val="00570555"/>
    <w:pPr>
      <w:pBdr>
        <w:bottom w:val="single" w:sz="8" w:space="4" w:color="4F81BD"/>
      </w:pBdr>
      <w:spacing w:after="300" w:line="240" w:lineRule="auto"/>
      <w:contextualSpacing/>
    </w:pPr>
    <w:rPr>
      <w:rFonts w:ascii="Cambria" w:eastAsia="Cambria" w:hAnsi="Cambria" w:cs="Cambria"/>
      <w:color w:val="17365D"/>
      <w:sz w:val="52"/>
      <w:szCs w:val="52"/>
      <w:lang w:eastAsia="ru-RU"/>
    </w:rPr>
  </w:style>
  <w:style w:type="character" w:customStyle="1" w:styleId="af2">
    <w:name w:val="Название Знак"/>
    <w:basedOn w:val="a3"/>
    <w:link w:val="af1"/>
    <w:uiPriority w:val="10"/>
    <w:rsid w:val="00570555"/>
    <w:rPr>
      <w:rFonts w:ascii="Cambria" w:eastAsia="Cambria" w:hAnsi="Cambria" w:cs="Cambria"/>
      <w:color w:val="17365D"/>
      <w:sz w:val="52"/>
      <w:szCs w:val="52"/>
      <w:lang w:eastAsia="ru-RU"/>
    </w:rPr>
  </w:style>
  <w:style w:type="paragraph" w:styleId="af3">
    <w:name w:val="Subtitle"/>
    <w:basedOn w:val="a2"/>
    <w:next w:val="a2"/>
    <w:link w:val="af4"/>
    <w:uiPriority w:val="11"/>
    <w:qFormat/>
    <w:rsid w:val="00570555"/>
    <w:pPr>
      <w:spacing w:after="200" w:line="276" w:lineRule="auto"/>
    </w:pPr>
    <w:rPr>
      <w:rFonts w:ascii="Cambria" w:eastAsia="Cambria" w:hAnsi="Cambria" w:cs="Cambria"/>
      <w:i/>
      <w:color w:val="4F81BD"/>
      <w:sz w:val="24"/>
      <w:szCs w:val="24"/>
      <w:lang w:eastAsia="ru-RU"/>
    </w:rPr>
  </w:style>
  <w:style w:type="character" w:customStyle="1" w:styleId="af4">
    <w:name w:val="Подзаголовок Знак"/>
    <w:basedOn w:val="a3"/>
    <w:link w:val="af3"/>
    <w:uiPriority w:val="11"/>
    <w:rsid w:val="00570555"/>
    <w:rPr>
      <w:rFonts w:ascii="Cambria" w:eastAsia="Cambria" w:hAnsi="Cambria" w:cs="Cambria"/>
      <w:i/>
      <w:color w:val="4F81BD"/>
      <w:sz w:val="24"/>
      <w:szCs w:val="24"/>
      <w:lang w:eastAsia="ru-RU"/>
    </w:rPr>
  </w:style>
  <w:style w:type="table" w:customStyle="1" w:styleId="100">
    <w:name w:val="10"/>
    <w:basedOn w:val="TableNormal1"/>
    <w:rsid w:val="00570555"/>
    <w:tblPr>
      <w:tblStyleRowBandSize w:val="1"/>
      <w:tblStyleColBandSize w:val="1"/>
      <w:tblCellMar>
        <w:top w:w="0" w:type="dxa"/>
        <w:left w:w="115" w:type="dxa"/>
        <w:bottom w:w="0" w:type="dxa"/>
        <w:right w:w="115" w:type="dxa"/>
      </w:tblCellMar>
    </w:tblPr>
  </w:style>
  <w:style w:type="table" w:customStyle="1" w:styleId="9">
    <w:name w:val="9"/>
    <w:basedOn w:val="TableNormal1"/>
    <w:rsid w:val="00570555"/>
    <w:tblPr>
      <w:tblStyleRowBandSize w:val="1"/>
      <w:tblStyleColBandSize w:val="1"/>
      <w:tblCellMar>
        <w:top w:w="0" w:type="dxa"/>
        <w:left w:w="115" w:type="dxa"/>
        <w:bottom w:w="0" w:type="dxa"/>
        <w:right w:w="115" w:type="dxa"/>
      </w:tblCellMar>
    </w:tblPr>
  </w:style>
  <w:style w:type="table" w:customStyle="1" w:styleId="8">
    <w:name w:val="8"/>
    <w:basedOn w:val="TableNormal1"/>
    <w:rsid w:val="00570555"/>
    <w:tblPr>
      <w:tblStyleRowBandSize w:val="1"/>
      <w:tblStyleColBandSize w:val="1"/>
      <w:tblCellMar>
        <w:top w:w="0" w:type="dxa"/>
        <w:left w:w="115" w:type="dxa"/>
        <w:bottom w:w="0" w:type="dxa"/>
        <w:right w:w="115" w:type="dxa"/>
      </w:tblCellMar>
    </w:tblPr>
  </w:style>
  <w:style w:type="table" w:customStyle="1" w:styleId="7">
    <w:name w:val="7"/>
    <w:basedOn w:val="TableNormal1"/>
    <w:rsid w:val="00570555"/>
    <w:tblPr>
      <w:tblStyleRowBandSize w:val="1"/>
      <w:tblStyleColBandSize w:val="1"/>
      <w:tblCellMar>
        <w:top w:w="0" w:type="dxa"/>
        <w:left w:w="115" w:type="dxa"/>
        <w:bottom w:w="0" w:type="dxa"/>
        <w:right w:w="115" w:type="dxa"/>
      </w:tblCellMar>
    </w:tblPr>
  </w:style>
  <w:style w:type="table" w:customStyle="1" w:styleId="61">
    <w:name w:val="6"/>
    <w:basedOn w:val="TableNormal1"/>
    <w:rsid w:val="00570555"/>
    <w:tblPr>
      <w:tblStyleRowBandSize w:val="1"/>
      <w:tblStyleColBandSize w:val="1"/>
      <w:tblCellMar>
        <w:top w:w="0" w:type="dxa"/>
        <w:left w:w="115" w:type="dxa"/>
        <w:bottom w:w="0" w:type="dxa"/>
        <w:right w:w="115" w:type="dxa"/>
      </w:tblCellMar>
    </w:tblPr>
  </w:style>
  <w:style w:type="table" w:customStyle="1" w:styleId="52">
    <w:name w:val="5"/>
    <w:basedOn w:val="TableNormal1"/>
    <w:rsid w:val="00570555"/>
    <w:tblPr>
      <w:tblStyleRowBandSize w:val="1"/>
      <w:tblStyleColBandSize w:val="1"/>
      <w:tblCellMar>
        <w:top w:w="0" w:type="dxa"/>
        <w:left w:w="115" w:type="dxa"/>
        <w:bottom w:w="0" w:type="dxa"/>
        <w:right w:w="115" w:type="dxa"/>
      </w:tblCellMar>
    </w:tblPr>
  </w:style>
  <w:style w:type="table" w:customStyle="1" w:styleId="42">
    <w:name w:val="4"/>
    <w:basedOn w:val="TableNormal1"/>
    <w:rsid w:val="00570555"/>
    <w:tblPr>
      <w:tblStyleRowBandSize w:val="1"/>
      <w:tblStyleColBandSize w:val="1"/>
      <w:tblCellMar>
        <w:top w:w="0" w:type="dxa"/>
        <w:left w:w="115" w:type="dxa"/>
        <w:bottom w:w="0" w:type="dxa"/>
        <w:right w:w="115" w:type="dxa"/>
      </w:tblCellMar>
    </w:tblPr>
  </w:style>
  <w:style w:type="table" w:customStyle="1" w:styleId="33">
    <w:name w:val="3"/>
    <w:basedOn w:val="TableNormal1"/>
    <w:rsid w:val="00570555"/>
    <w:tblPr>
      <w:tblStyleRowBandSize w:val="1"/>
      <w:tblStyleColBandSize w:val="1"/>
      <w:tblCellMar>
        <w:top w:w="15" w:type="dxa"/>
        <w:left w:w="15" w:type="dxa"/>
        <w:bottom w:w="15" w:type="dxa"/>
        <w:right w:w="15" w:type="dxa"/>
      </w:tblCellMar>
    </w:tblPr>
  </w:style>
  <w:style w:type="table" w:customStyle="1" w:styleId="24">
    <w:name w:val="2"/>
    <w:basedOn w:val="TableNormal1"/>
    <w:rsid w:val="00570555"/>
    <w:tblPr>
      <w:tblStyleRowBandSize w:val="1"/>
      <w:tblStyleColBandSize w:val="1"/>
      <w:tblCellMar>
        <w:top w:w="15" w:type="dxa"/>
        <w:left w:w="15" w:type="dxa"/>
        <w:bottom w:w="15" w:type="dxa"/>
        <w:right w:w="15" w:type="dxa"/>
      </w:tblCellMar>
    </w:tblPr>
  </w:style>
  <w:style w:type="table" w:customStyle="1" w:styleId="17">
    <w:name w:val="1"/>
    <w:basedOn w:val="TableNormal1"/>
    <w:rsid w:val="00570555"/>
    <w:tblPr>
      <w:tblStyleRowBandSize w:val="1"/>
      <w:tblStyleColBandSize w:val="1"/>
      <w:tblCellMar>
        <w:top w:w="0" w:type="dxa"/>
        <w:left w:w="0" w:type="dxa"/>
        <w:bottom w:w="0" w:type="dxa"/>
        <w:right w:w="0" w:type="dxa"/>
      </w:tblCellMar>
    </w:tblPr>
  </w:style>
  <w:style w:type="paragraph" w:styleId="af5">
    <w:name w:val="annotation text"/>
    <w:basedOn w:val="a2"/>
    <w:link w:val="af6"/>
    <w:uiPriority w:val="99"/>
    <w:unhideWhenUsed/>
    <w:rsid w:val="00570555"/>
    <w:pPr>
      <w:spacing w:after="200" w:line="240" w:lineRule="auto"/>
    </w:pPr>
    <w:rPr>
      <w:rFonts w:ascii="Calibri" w:eastAsia="Calibri" w:hAnsi="Calibri" w:cs="Calibri"/>
      <w:sz w:val="20"/>
      <w:szCs w:val="20"/>
      <w:lang w:eastAsia="ru-RU"/>
    </w:rPr>
  </w:style>
  <w:style w:type="character" w:customStyle="1" w:styleId="af6">
    <w:name w:val="Текст примечания Знак"/>
    <w:basedOn w:val="a3"/>
    <w:link w:val="af5"/>
    <w:uiPriority w:val="99"/>
    <w:rsid w:val="00570555"/>
    <w:rPr>
      <w:rFonts w:ascii="Calibri" w:eastAsia="Calibri" w:hAnsi="Calibri" w:cs="Calibri"/>
      <w:sz w:val="20"/>
      <w:szCs w:val="20"/>
      <w:lang w:eastAsia="ru-RU"/>
    </w:rPr>
  </w:style>
  <w:style w:type="character" w:styleId="af7">
    <w:name w:val="annotation reference"/>
    <w:basedOn w:val="a3"/>
    <w:uiPriority w:val="99"/>
    <w:semiHidden/>
    <w:unhideWhenUsed/>
    <w:rsid w:val="00570555"/>
    <w:rPr>
      <w:sz w:val="16"/>
      <w:szCs w:val="16"/>
    </w:rPr>
  </w:style>
  <w:style w:type="paragraph" w:styleId="af8">
    <w:name w:val="Balloon Text"/>
    <w:basedOn w:val="a2"/>
    <w:link w:val="af9"/>
    <w:uiPriority w:val="99"/>
    <w:semiHidden/>
    <w:unhideWhenUsed/>
    <w:rsid w:val="00570555"/>
    <w:pPr>
      <w:spacing w:after="0" w:line="240" w:lineRule="auto"/>
    </w:pPr>
    <w:rPr>
      <w:rFonts w:ascii="Segoe UI" w:eastAsia="Calibri" w:hAnsi="Segoe UI" w:cs="Segoe UI"/>
      <w:sz w:val="18"/>
      <w:szCs w:val="18"/>
      <w:lang w:eastAsia="ru-RU"/>
    </w:rPr>
  </w:style>
  <w:style w:type="character" w:customStyle="1" w:styleId="af9">
    <w:name w:val="Текст выноски Знак"/>
    <w:basedOn w:val="a3"/>
    <w:link w:val="af8"/>
    <w:uiPriority w:val="99"/>
    <w:semiHidden/>
    <w:rsid w:val="00570555"/>
    <w:rPr>
      <w:rFonts w:ascii="Segoe UI" w:eastAsia="Calibri" w:hAnsi="Segoe UI" w:cs="Segoe UI"/>
      <w:sz w:val="18"/>
      <w:szCs w:val="18"/>
      <w:lang w:eastAsia="ru-RU"/>
    </w:rPr>
  </w:style>
  <w:style w:type="paragraph" w:styleId="afa">
    <w:name w:val="annotation subject"/>
    <w:basedOn w:val="af5"/>
    <w:next w:val="af5"/>
    <w:link w:val="afb"/>
    <w:uiPriority w:val="99"/>
    <w:semiHidden/>
    <w:unhideWhenUsed/>
    <w:rsid w:val="00570555"/>
    <w:rPr>
      <w:b/>
      <w:bCs/>
    </w:rPr>
  </w:style>
  <w:style w:type="character" w:customStyle="1" w:styleId="afb">
    <w:name w:val="Тема примечания Знак"/>
    <w:basedOn w:val="af6"/>
    <w:link w:val="afa"/>
    <w:uiPriority w:val="99"/>
    <w:semiHidden/>
    <w:rsid w:val="00570555"/>
    <w:rPr>
      <w:rFonts w:ascii="Calibri" w:eastAsia="Calibri" w:hAnsi="Calibri" w:cs="Calibri"/>
      <w:b/>
      <w:bCs/>
      <w:sz w:val="20"/>
      <w:szCs w:val="20"/>
      <w:lang w:eastAsia="ru-RU"/>
    </w:rPr>
  </w:style>
  <w:style w:type="paragraph" w:styleId="43">
    <w:name w:val="toc 4"/>
    <w:basedOn w:val="a2"/>
    <w:next w:val="a2"/>
    <w:autoRedefine/>
    <w:uiPriority w:val="39"/>
    <w:unhideWhenUsed/>
    <w:rsid w:val="00570555"/>
    <w:pPr>
      <w:spacing w:after="100" w:line="276" w:lineRule="auto"/>
      <w:ind w:left="660"/>
    </w:pPr>
    <w:rPr>
      <w:rFonts w:ascii="Calibri" w:eastAsia="Calibri" w:hAnsi="Calibri" w:cs="Calibri"/>
      <w:lang w:eastAsia="ru-RU"/>
    </w:rPr>
  </w:style>
  <w:style w:type="paragraph" w:customStyle="1" w:styleId="510">
    <w:name w:val="Оглавление 51"/>
    <w:basedOn w:val="a2"/>
    <w:next w:val="a2"/>
    <w:autoRedefine/>
    <w:uiPriority w:val="39"/>
    <w:unhideWhenUsed/>
    <w:rsid w:val="00570555"/>
    <w:pPr>
      <w:spacing w:after="100"/>
      <w:ind w:left="880"/>
    </w:pPr>
    <w:rPr>
      <w:rFonts w:eastAsia="MS Mincho"/>
      <w:lang w:eastAsia="ru-RU"/>
    </w:rPr>
  </w:style>
  <w:style w:type="paragraph" w:customStyle="1" w:styleId="610">
    <w:name w:val="Оглавление 61"/>
    <w:basedOn w:val="a2"/>
    <w:next w:val="a2"/>
    <w:autoRedefine/>
    <w:uiPriority w:val="39"/>
    <w:unhideWhenUsed/>
    <w:rsid w:val="00570555"/>
    <w:pPr>
      <w:spacing w:after="100"/>
      <w:ind w:left="1100"/>
    </w:pPr>
    <w:rPr>
      <w:rFonts w:eastAsia="MS Mincho"/>
      <w:lang w:eastAsia="ru-RU"/>
    </w:rPr>
  </w:style>
  <w:style w:type="paragraph" w:customStyle="1" w:styleId="71">
    <w:name w:val="Оглавление 71"/>
    <w:basedOn w:val="a2"/>
    <w:next w:val="a2"/>
    <w:autoRedefine/>
    <w:uiPriority w:val="39"/>
    <w:unhideWhenUsed/>
    <w:rsid w:val="00570555"/>
    <w:pPr>
      <w:spacing w:after="100"/>
      <w:ind w:left="1320"/>
    </w:pPr>
    <w:rPr>
      <w:rFonts w:eastAsia="MS Mincho"/>
      <w:lang w:eastAsia="ru-RU"/>
    </w:rPr>
  </w:style>
  <w:style w:type="paragraph" w:customStyle="1" w:styleId="81">
    <w:name w:val="Оглавление 81"/>
    <w:basedOn w:val="a2"/>
    <w:next w:val="a2"/>
    <w:autoRedefine/>
    <w:uiPriority w:val="39"/>
    <w:unhideWhenUsed/>
    <w:rsid w:val="00570555"/>
    <w:pPr>
      <w:spacing w:after="100"/>
      <w:ind w:left="1540"/>
    </w:pPr>
    <w:rPr>
      <w:rFonts w:eastAsia="MS Mincho"/>
      <w:lang w:eastAsia="ru-RU"/>
    </w:rPr>
  </w:style>
  <w:style w:type="paragraph" w:customStyle="1" w:styleId="91">
    <w:name w:val="Оглавление 91"/>
    <w:basedOn w:val="a2"/>
    <w:next w:val="a2"/>
    <w:autoRedefine/>
    <w:uiPriority w:val="39"/>
    <w:unhideWhenUsed/>
    <w:rsid w:val="00570555"/>
    <w:pPr>
      <w:spacing w:after="100"/>
      <w:ind w:left="1760"/>
    </w:pPr>
    <w:rPr>
      <w:rFonts w:eastAsia="MS Mincho"/>
      <w:lang w:eastAsia="ru-RU"/>
    </w:rPr>
  </w:style>
  <w:style w:type="character" w:customStyle="1" w:styleId="18">
    <w:name w:val="Неразрешенное упоминание1"/>
    <w:basedOn w:val="a3"/>
    <w:uiPriority w:val="99"/>
    <w:semiHidden/>
    <w:unhideWhenUsed/>
    <w:rsid w:val="00570555"/>
    <w:rPr>
      <w:color w:val="605E5C"/>
      <w:shd w:val="clear" w:color="auto" w:fill="E1DFDD"/>
    </w:rPr>
  </w:style>
  <w:style w:type="paragraph" w:styleId="afc">
    <w:name w:val="footnote text"/>
    <w:aliases w:val="Body Text Indent,Основной текст с отступом1,Основной текст с отступом11,Знак1,Body Text Indent1,Знак6,F1"/>
    <w:basedOn w:val="a2"/>
    <w:link w:val="afd"/>
    <w:uiPriority w:val="99"/>
    <w:unhideWhenUsed/>
    <w:rsid w:val="00570555"/>
    <w:pPr>
      <w:spacing w:after="0" w:line="240" w:lineRule="auto"/>
    </w:pPr>
    <w:rPr>
      <w:rFonts w:ascii="Calibri" w:eastAsia="Calibri" w:hAnsi="Calibri" w:cs="Calibri"/>
      <w:sz w:val="20"/>
      <w:szCs w:val="20"/>
      <w:lang w:eastAsia="ru-RU"/>
    </w:rPr>
  </w:style>
  <w:style w:type="character" w:customStyle="1" w:styleId="afd">
    <w:name w:val="Текст сноски Знак"/>
    <w:aliases w:val="Body Text Indent Знак,Основной текст с отступом1 Знак,Основной текст с отступом11 Знак,Знак1 Знак,Body Text Indent1 Знак,Знак6 Знак,F1 Знак"/>
    <w:basedOn w:val="a3"/>
    <w:link w:val="afc"/>
    <w:uiPriority w:val="99"/>
    <w:rsid w:val="00570555"/>
    <w:rPr>
      <w:rFonts w:ascii="Calibri" w:eastAsia="Calibri" w:hAnsi="Calibri" w:cs="Calibri"/>
      <w:sz w:val="20"/>
      <w:szCs w:val="20"/>
      <w:lang w:eastAsia="ru-RU"/>
    </w:rPr>
  </w:style>
  <w:style w:type="character" w:styleId="afe">
    <w:name w:val="footnote reference"/>
    <w:basedOn w:val="a3"/>
    <w:uiPriority w:val="99"/>
    <w:unhideWhenUsed/>
    <w:rsid w:val="00570555"/>
    <w:rPr>
      <w:vertAlign w:val="superscript"/>
    </w:rPr>
  </w:style>
  <w:style w:type="paragraph" w:styleId="aff">
    <w:name w:val="header"/>
    <w:basedOn w:val="a2"/>
    <w:link w:val="aff0"/>
    <w:uiPriority w:val="99"/>
    <w:unhideWhenUsed/>
    <w:rsid w:val="00570555"/>
    <w:pPr>
      <w:tabs>
        <w:tab w:val="center" w:pos="4677"/>
        <w:tab w:val="right" w:pos="9355"/>
      </w:tabs>
      <w:spacing w:after="0" w:line="240" w:lineRule="auto"/>
    </w:pPr>
    <w:rPr>
      <w:rFonts w:ascii="Calibri" w:eastAsia="Calibri" w:hAnsi="Calibri" w:cs="Calibri"/>
      <w:lang w:eastAsia="ru-RU"/>
    </w:rPr>
  </w:style>
  <w:style w:type="character" w:customStyle="1" w:styleId="aff0">
    <w:name w:val="Верхний колонтитул Знак"/>
    <w:basedOn w:val="a3"/>
    <w:link w:val="aff"/>
    <w:uiPriority w:val="99"/>
    <w:rsid w:val="00570555"/>
    <w:rPr>
      <w:rFonts w:ascii="Calibri" w:eastAsia="Calibri" w:hAnsi="Calibri" w:cs="Calibri"/>
      <w:lang w:eastAsia="ru-RU"/>
    </w:rPr>
  </w:style>
  <w:style w:type="paragraph" w:styleId="aff1">
    <w:name w:val="footer"/>
    <w:basedOn w:val="a2"/>
    <w:link w:val="aff2"/>
    <w:uiPriority w:val="99"/>
    <w:unhideWhenUsed/>
    <w:rsid w:val="00570555"/>
    <w:pPr>
      <w:tabs>
        <w:tab w:val="center" w:pos="4677"/>
        <w:tab w:val="right" w:pos="9355"/>
      </w:tabs>
      <w:spacing w:after="0" w:line="240" w:lineRule="auto"/>
    </w:pPr>
    <w:rPr>
      <w:rFonts w:ascii="Calibri" w:eastAsia="Calibri" w:hAnsi="Calibri" w:cs="Calibri"/>
      <w:lang w:eastAsia="ru-RU"/>
    </w:rPr>
  </w:style>
  <w:style w:type="character" w:customStyle="1" w:styleId="aff2">
    <w:name w:val="Нижний колонтитул Знак"/>
    <w:basedOn w:val="a3"/>
    <w:link w:val="aff1"/>
    <w:uiPriority w:val="99"/>
    <w:rsid w:val="00570555"/>
    <w:rPr>
      <w:rFonts w:ascii="Calibri" w:eastAsia="Calibri" w:hAnsi="Calibri" w:cs="Calibri"/>
      <w:lang w:eastAsia="ru-RU"/>
    </w:rPr>
  </w:style>
  <w:style w:type="character" w:customStyle="1" w:styleId="Zag11">
    <w:name w:val="Zag_11"/>
    <w:rsid w:val="00570555"/>
  </w:style>
  <w:style w:type="paragraph" w:customStyle="1" w:styleId="Osnova">
    <w:name w:val="Osnova"/>
    <w:basedOn w:val="a2"/>
    <w:rsid w:val="0057055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5">
    <w:name w:val="Абзац списка2"/>
    <w:basedOn w:val="a2"/>
    <w:uiPriority w:val="99"/>
    <w:rsid w:val="00570555"/>
    <w:pPr>
      <w:spacing w:after="200" w:line="276" w:lineRule="auto"/>
      <w:ind w:left="720"/>
      <w:contextualSpacing/>
    </w:pPr>
    <w:rPr>
      <w:rFonts w:ascii="Calibri" w:eastAsia="Times New Roman" w:hAnsi="Calibri" w:cs="Times New Roman"/>
      <w:lang w:eastAsia="ru-RU"/>
    </w:rPr>
  </w:style>
  <w:style w:type="paragraph" w:customStyle="1" w:styleId="c16">
    <w:name w:val="c16"/>
    <w:basedOn w:val="a2"/>
    <w:rsid w:val="00570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No Spacing"/>
    <w:link w:val="aff4"/>
    <w:uiPriority w:val="1"/>
    <w:qFormat/>
    <w:rsid w:val="00570555"/>
    <w:pPr>
      <w:spacing w:after="0" w:line="240" w:lineRule="auto"/>
    </w:pPr>
    <w:rPr>
      <w:rFonts w:ascii="Calibri" w:eastAsia="Calibri" w:hAnsi="Calibri" w:cs="Times New Roman"/>
    </w:rPr>
  </w:style>
  <w:style w:type="paragraph" w:customStyle="1" w:styleId="c12">
    <w:name w:val="c12"/>
    <w:basedOn w:val="a2"/>
    <w:rsid w:val="00570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А_основной"/>
    <w:basedOn w:val="a2"/>
    <w:link w:val="aff6"/>
    <w:uiPriority w:val="99"/>
    <w:qFormat/>
    <w:rsid w:val="00570555"/>
    <w:pPr>
      <w:spacing w:after="0" w:line="360" w:lineRule="auto"/>
      <w:ind w:firstLine="454"/>
      <w:jc w:val="both"/>
    </w:pPr>
    <w:rPr>
      <w:rFonts w:ascii="Times New Roman" w:eastAsia="Calibri" w:hAnsi="Times New Roman" w:cs="Times New Roman"/>
      <w:sz w:val="28"/>
      <w:szCs w:val="28"/>
    </w:rPr>
  </w:style>
  <w:style w:type="character" w:customStyle="1" w:styleId="aff6">
    <w:name w:val="А_основной Знак"/>
    <w:link w:val="aff5"/>
    <w:uiPriority w:val="99"/>
    <w:rsid w:val="00570555"/>
    <w:rPr>
      <w:rFonts w:ascii="Times New Roman" w:eastAsia="Calibri" w:hAnsi="Times New Roman" w:cs="Times New Roman"/>
      <w:sz w:val="28"/>
      <w:szCs w:val="28"/>
    </w:rPr>
  </w:style>
  <w:style w:type="paragraph" w:customStyle="1" w:styleId="c28">
    <w:name w:val="c28"/>
    <w:basedOn w:val="a2"/>
    <w:rsid w:val="00570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3"/>
    <w:rsid w:val="00570555"/>
  </w:style>
  <w:style w:type="paragraph" w:customStyle="1" w:styleId="c29">
    <w:name w:val="c29"/>
    <w:basedOn w:val="a2"/>
    <w:rsid w:val="00570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84">
    <w:name w:val="CharAttribute484"/>
    <w:uiPriority w:val="99"/>
    <w:rsid w:val="00570555"/>
    <w:rPr>
      <w:rFonts w:ascii="Times New Roman" w:eastAsia="Times New Roman"/>
      <w:i/>
      <w:sz w:val="28"/>
    </w:rPr>
  </w:style>
  <w:style w:type="paragraph" w:customStyle="1" w:styleId="ParaAttribute38">
    <w:name w:val="ParaAttribute38"/>
    <w:rsid w:val="0057055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570555"/>
    <w:rPr>
      <w:rFonts w:ascii="Times New Roman" w:eastAsia="Times New Roman"/>
      <w:i/>
      <w:sz w:val="28"/>
      <w:u w:val="single"/>
    </w:rPr>
  </w:style>
  <w:style w:type="character" w:customStyle="1" w:styleId="CharAttribute502">
    <w:name w:val="CharAttribute502"/>
    <w:rsid w:val="00570555"/>
    <w:rPr>
      <w:rFonts w:ascii="Times New Roman" w:eastAsia="Times New Roman"/>
      <w:i/>
      <w:sz w:val="28"/>
    </w:rPr>
  </w:style>
  <w:style w:type="character" w:customStyle="1" w:styleId="CharAttribute511">
    <w:name w:val="CharAttribute511"/>
    <w:uiPriority w:val="99"/>
    <w:rsid w:val="00570555"/>
    <w:rPr>
      <w:rFonts w:ascii="Times New Roman" w:eastAsia="Times New Roman"/>
      <w:sz w:val="28"/>
    </w:rPr>
  </w:style>
  <w:style w:type="character" w:customStyle="1" w:styleId="CharAttribute512">
    <w:name w:val="CharAttribute512"/>
    <w:rsid w:val="00570555"/>
    <w:rPr>
      <w:rFonts w:ascii="Times New Roman" w:eastAsia="Times New Roman"/>
      <w:sz w:val="28"/>
    </w:rPr>
  </w:style>
  <w:style w:type="character" w:customStyle="1" w:styleId="CharAttribute3">
    <w:name w:val="CharAttribute3"/>
    <w:rsid w:val="00570555"/>
    <w:rPr>
      <w:rFonts w:ascii="Times New Roman" w:eastAsia="Batang" w:hAnsi="Batang"/>
      <w:sz w:val="28"/>
    </w:rPr>
  </w:style>
  <w:style w:type="character" w:customStyle="1" w:styleId="CharAttribute0">
    <w:name w:val="CharAttribute0"/>
    <w:rsid w:val="00570555"/>
    <w:rPr>
      <w:rFonts w:ascii="Times New Roman" w:eastAsia="Times New Roman" w:hAnsi="Times New Roman"/>
      <w:sz w:val="28"/>
    </w:rPr>
  </w:style>
  <w:style w:type="character" w:customStyle="1" w:styleId="CharAttribute504">
    <w:name w:val="CharAttribute504"/>
    <w:rsid w:val="00570555"/>
    <w:rPr>
      <w:rFonts w:ascii="Times New Roman" w:eastAsia="Times New Roman"/>
      <w:sz w:val="28"/>
    </w:rPr>
  </w:style>
  <w:style w:type="paragraph" w:customStyle="1" w:styleId="ParaAttribute10">
    <w:name w:val="ParaAttribute10"/>
    <w:uiPriority w:val="99"/>
    <w:rsid w:val="0057055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7055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70555"/>
    <w:rPr>
      <w:rFonts w:ascii="Times New Roman" w:eastAsia="Times New Roman"/>
      <w:i/>
      <w:sz w:val="22"/>
    </w:rPr>
  </w:style>
  <w:style w:type="character" w:customStyle="1" w:styleId="CharAttribute526">
    <w:name w:val="CharAttribute526"/>
    <w:rsid w:val="00570555"/>
    <w:rPr>
      <w:rFonts w:ascii="Times New Roman" w:eastAsia="Times New Roman"/>
      <w:sz w:val="28"/>
    </w:rPr>
  </w:style>
  <w:style w:type="table" w:customStyle="1" w:styleId="19">
    <w:name w:val="Сетка таблицы1"/>
    <w:basedOn w:val="a4"/>
    <w:next w:val="aff7"/>
    <w:rsid w:val="0057055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570555"/>
  </w:style>
  <w:style w:type="paragraph" w:customStyle="1" w:styleId="Web">
    <w:name w:val="Обычный (Web)"/>
    <w:basedOn w:val="a2"/>
    <w:rsid w:val="00570555"/>
    <w:pPr>
      <w:suppressAutoHyphens/>
      <w:spacing w:before="280" w:after="280" w:line="240" w:lineRule="auto"/>
    </w:pPr>
    <w:rPr>
      <w:rFonts w:ascii="Arial Unicode MS" w:eastAsia="Arial Unicode MS" w:hAnsi="Arial Unicode MS" w:cs="Arial Unicode MS"/>
      <w:sz w:val="24"/>
      <w:szCs w:val="24"/>
      <w:lang w:eastAsia="ar-SA"/>
    </w:rPr>
  </w:style>
  <w:style w:type="character" w:styleId="aff8">
    <w:name w:val="Strong"/>
    <w:basedOn w:val="a3"/>
    <w:uiPriority w:val="22"/>
    <w:qFormat/>
    <w:rsid w:val="00570555"/>
    <w:rPr>
      <w:b/>
      <w:bCs/>
    </w:rPr>
  </w:style>
  <w:style w:type="paragraph" w:customStyle="1" w:styleId="aff9">
    <w:name w:val="Основной"/>
    <w:basedOn w:val="a2"/>
    <w:link w:val="affa"/>
    <w:rsid w:val="0057055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a">
    <w:name w:val="Основной Знак"/>
    <w:link w:val="aff9"/>
    <w:rsid w:val="00570555"/>
    <w:rPr>
      <w:rFonts w:ascii="NewtonCSanPin" w:eastAsia="Times New Roman" w:hAnsi="NewtonCSanPin" w:cs="Times New Roman"/>
      <w:color w:val="000000"/>
      <w:sz w:val="21"/>
      <w:szCs w:val="21"/>
      <w:lang w:eastAsia="ru-RU"/>
    </w:rPr>
  </w:style>
  <w:style w:type="paragraph" w:styleId="26">
    <w:name w:val="Body Text Indent 2"/>
    <w:basedOn w:val="a2"/>
    <w:link w:val="27"/>
    <w:uiPriority w:val="99"/>
    <w:semiHidden/>
    <w:unhideWhenUsed/>
    <w:rsid w:val="00570555"/>
    <w:pPr>
      <w:spacing w:after="120" w:line="480" w:lineRule="auto"/>
      <w:ind w:left="283"/>
    </w:pPr>
    <w:rPr>
      <w:rFonts w:ascii="Calibri" w:eastAsia="Calibri" w:hAnsi="Calibri" w:cs="Calibri"/>
      <w:lang w:eastAsia="ru-RU"/>
    </w:rPr>
  </w:style>
  <w:style w:type="character" w:customStyle="1" w:styleId="27">
    <w:name w:val="Основной текст с отступом 2 Знак"/>
    <w:basedOn w:val="a3"/>
    <w:link w:val="26"/>
    <w:uiPriority w:val="99"/>
    <w:semiHidden/>
    <w:rsid w:val="00570555"/>
    <w:rPr>
      <w:rFonts w:ascii="Calibri" w:eastAsia="Calibri" w:hAnsi="Calibri" w:cs="Calibri"/>
      <w:lang w:eastAsia="ru-RU"/>
    </w:rPr>
  </w:style>
  <w:style w:type="paragraph" w:styleId="34">
    <w:name w:val="Body Text Indent 3"/>
    <w:basedOn w:val="a2"/>
    <w:link w:val="35"/>
    <w:uiPriority w:val="99"/>
    <w:semiHidden/>
    <w:unhideWhenUsed/>
    <w:rsid w:val="00570555"/>
    <w:pPr>
      <w:spacing w:after="120" w:line="276" w:lineRule="auto"/>
      <w:ind w:left="283"/>
    </w:pPr>
    <w:rPr>
      <w:rFonts w:ascii="Calibri" w:eastAsia="Calibri" w:hAnsi="Calibri" w:cs="Times New Roman"/>
      <w:sz w:val="16"/>
      <w:szCs w:val="16"/>
    </w:rPr>
  </w:style>
  <w:style w:type="character" w:customStyle="1" w:styleId="35">
    <w:name w:val="Основной текст с отступом 3 Знак"/>
    <w:basedOn w:val="a3"/>
    <w:link w:val="34"/>
    <w:uiPriority w:val="99"/>
    <w:semiHidden/>
    <w:rsid w:val="00570555"/>
    <w:rPr>
      <w:rFonts w:ascii="Calibri" w:eastAsia="Calibri" w:hAnsi="Calibri" w:cs="Times New Roman"/>
      <w:sz w:val="16"/>
      <w:szCs w:val="16"/>
    </w:rPr>
  </w:style>
  <w:style w:type="paragraph" w:customStyle="1" w:styleId="1a">
    <w:name w:val="Стиль1"/>
    <w:basedOn w:val="20"/>
    <w:link w:val="1b"/>
    <w:qFormat/>
    <w:rsid w:val="00570555"/>
    <w:pPr>
      <w:keepNext w:val="0"/>
      <w:keepLines w:val="0"/>
      <w:spacing w:before="0" w:line="240" w:lineRule="auto"/>
      <w:jc w:val="both"/>
    </w:pPr>
    <w:rPr>
      <w:rFonts w:ascii="Times New Roman" w:eastAsia="Times New Roman" w:hAnsi="Times New Roman" w:cs="Times New Roman"/>
      <w:b/>
      <w:sz w:val="24"/>
      <w:szCs w:val="24"/>
      <w:lang w:eastAsia="ru-RU"/>
    </w:rPr>
  </w:style>
  <w:style w:type="paragraph" w:customStyle="1" w:styleId="53">
    <w:name w:val="Стиль5"/>
    <w:basedOn w:val="20"/>
    <w:link w:val="54"/>
    <w:qFormat/>
    <w:rsid w:val="00570555"/>
    <w:pPr>
      <w:keepNext w:val="0"/>
      <w:keepLines w:val="0"/>
      <w:spacing w:before="0" w:line="276" w:lineRule="auto"/>
      <w:ind w:left="-142"/>
      <w:jc w:val="both"/>
    </w:pPr>
    <w:rPr>
      <w:rFonts w:ascii="Times New Roman" w:eastAsia="Times New Roman" w:hAnsi="Times New Roman" w:cs="Times New Roman"/>
      <w:b/>
      <w:sz w:val="24"/>
      <w:szCs w:val="24"/>
      <w:lang w:eastAsia="ru-RU"/>
    </w:rPr>
  </w:style>
  <w:style w:type="character" w:customStyle="1" w:styleId="1b">
    <w:name w:val="Стиль1 Знак"/>
    <w:basedOn w:val="21"/>
    <w:link w:val="1a"/>
    <w:rsid w:val="00570555"/>
    <w:rPr>
      <w:rFonts w:ascii="Times New Roman" w:eastAsia="Times New Roman" w:hAnsi="Times New Roman" w:cs="Times New Roman"/>
      <w:b/>
      <w:color w:val="2E74B5" w:themeColor="accent1" w:themeShade="BF"/>
      <w:sz w:val="24"/>
      <w:szCs w:val="24"/>
      <w:lang w:eastAsia="ru-RU"/>
    </w:rPr>
  </w:style>
  <w:style w:type="paragraph" w:customStyle="1" w:styleId="62">
    <w:name w:val="Стиль6"/>
    <w:basedOn w:val="20"/>
    <w:link w:val="63"/>
    <w:qFormat/>
    <w:rsid w:val="00570555"/>
    <w:pPr>
      <w:keepNext w:val="0"/>
      <w:keepLines w:val="0"/>
      <w:spacing w:before="0" w:line="276" w:lineRule="auto"/>
      <w:jc w:val="both"/>
    </w:pPr>
    <w:rPr>
      <w:rFonts w:ascii="Times New Roman" w:eastAsia="Times New Roman" w:hAnsi="Times New Roman" w:cs="Times New Roman"/>
      <w:b/>
      <w:bCs/>
      <w:sz w:val="24"/>
      <w:szCs w:val="24"/>
      <w:lang w:eastAsia="ru-RU"/>
    </w:rPr>
  </w:style>
  <w:style w:type="character" w:customStyle="1" w:styleId="54">
    <w:name w:val="Стиль5 Знак"/>
    <w:basedOn w:val="21"/>
    <w:link w:val="53"/>
    <w:rsid w:val="00570555"/>
    <w:rPr>
      <w:rFonts w:ascii="Times New Roman" w:eastAsia="Times New Roman" w:hAnsi="Times New Roman" w:cs="Times New Roman"/>
      <w:b/>
      <w:color w:val="2E74B5" w:themeColor="accent1" w:themeShade="BF"/>
      <w:sz w:val="24"/>
      <w:szCs w:val="24"/>
      <w:lang w:eastAsia="ru-RU"/>
    </w:rPr>
  </w:style>
  <w:style w:type="paragraph" w:customStyle="1" w:styleId="220">
    <w:name w:val="Стиль2.2"/>
    <w:basedOn w:val="1a"/>
    <w:link w:val="221"/>
    <w:qFormat/>
    <w:rsid w:val="00570555"/>
    <w:rPr>
      <w:sz w:val="26"/>
      <w:szCs w:val="26"/>
    </w:rPr>
  </w:style>
  <w:style w:type="character" w:customStyle="1" w:styleId="63">
    <w:name w:val="Стиль6 Знак"/>
    <w:basedOn w:val="21"/>
    <w:link w:val="62"/>
    <w:rsid w:val="00570555"/>
    <w:rPr>
      <w:rFonts w:ascii="Times New Roman" w:eastAsia="Times New Roman" w:hAnsi="Times New Roman" w:cs="Times New Roman"/>
      <w:b/>
      <w:bCs/>
      <w:color w:val="2E74B5" w:themeColor="accent1" w:themeShade="BF"/>
      <w:sz w:val="24"/>
      <w:szCs w:val="24"/>
      <w:lang w:eastAsia="ru-RU"/>
    </w:rPr>
  </w:style>
  <w:style w:type="paragraph" w:customStyle="1" w:styleId="230">
    <w:name w:val="Стиль2.3"/>
    <w:basedOn w:val="53"/>
    <w:link w:val="231"/>
    <w:qFormat/>
    <w:rsid w:val="00570555"/>
  </w:style>
  <w:style w:type="character" w:customStyle="1" w:styleId="221">
    <w:name w:val="Стиль2.2 Знак"/>
    <w:basedOn w:val="1b"/>
    <w:link w:val="220"/>
    <w:rsid w:val="00570555"/>
    <w:rPr>
      <w:rFonts w:ascii="Times New Roman" w:eastAsia="Times New Roman" w:hAnsi="Times New Roman" w:cs="Times New Roman"/>
      <w:b/>
      <w:color w:val="2E74B5" w:themeColor="accent1" w:themeShade="BF"/>
      <w:sz w:val="26"/>
      <w:szCs w:val="26"/>
      <w:lang w:eastAsia="ru-RU"/>
    </w:rPr>
  </w:style>
  <w:style w:type="paragraph" w:customStyle="1" w:styleId="affb">
    <w:name w:val="А"/>
    <w:basedOn w:val="53"/>
    <w:link w:val="affc"/>
    <w:qFormat/>
    <w:rsid w:val="00570555"/>
    <w:rPr>
      <w:b w:val="0"/>
      <w:sz w:val="26"/>
      <w:szCs w:val="26"/>
    </w:rPr>
  </w:style>
  <w:style w:type="character" w:customStyle="1" w:styleId="231">
    <w:name w:val="Стиль2.3 Знак"/>
    <w:basedOn w:val="54"/>
    <w:link w:val="230"/>
    <w:rsid w:val="00570555"/>
    <w:rPr>
      <w:rFonts w:ascii="Times New Roman" w:eastAsia="Times New Roman" w:hAnsi="Times New Roman" w:cs="Times New Roman"/>
      <w:b/>
      <w:color w:val="2E74B5" w:themeColor="accent1" w:themeShade="BF"/>
      <w:sz w:val="24"/>
      <w:szCs w:val="24"/>
      <w:lang w:eastAsia="ru-RU"/>
    </w:rPr>
  </w:style>
  <w:style w:type="character" w:customStyle="1" w:styleId="affc">
    <w:name w:val="А Знак"/>
    <w:basedOn w:val="54"/>
    <w:link w:val="affb"/>
    <w:rsid w:val="00570555"/>
    <w:rPr>
      <w:rFonts w:ascii="Times New Roman" w:eastAsia="Times New Roman" w:hAnsi="Times New Roman" w:cs="Times New Roman"/>
      <w:b w:val="0"/>
      <w:color w:val="2E74B5" w:themeColor="accent1" w:themeShade="BF"/>
      <w:sz w:val="26"/>
      <w:szCs w:val="26"/>
      <w:lang w:eastAsia="ru-RU"/>
    </w:rPr>
  </w:style>
  <w:style w:type="character" w:customStyle="1" w:styleId="dash041e0431044b0447043d044b0439char1">
    <w:name w:val="dash041e_0431_044b_0447_043d_044b_0439__char1"/>
    <w:uiPriority w:val="99"/>
    <w:rsid w:val="00570555"/>
    <w:rPr>
      <w:rFonts w:ascii="Times New Roman" w:hAnsi="Times New Roman" w:cs="Times New Roman" w:hint="default"/>
      <w:strike w:val="0"/>
      <w:dstrike w:val="0"/>
      <w:sz w:val="24"/>
      <w:szCs w:val="24"/>
      <w:u w:val="none"/>
      <w:effect w:val="none"/>
    </w:rPr>
  </w:style>
  <w:style w:type="paragraph" w:customStyle="1" w:styleId="a1">
    <w:name w:val="НОМЕРА"/>
    <w:basedOn w:val="aa"/>
    <w:link w:val="affd"/>
    <w:uiPriority w:val="99"/>
    <w:qFormat/>
    <w:rsid w:val="00570555"/>
    <w:pPr>
      <w:numPr>
        <w:numId w:val="8"/>
      </w:numPr>
      <w:spacing w:before="0" w:beforeAutospacing="0" w:after="0" w:afterAutospacing="0"/>
      <w:jc w:val="both"/>
    </w:pPr>
    <w:rPr>
      <w:rFonts w:ascii="Arial Narrow" w:eastAsia="Calibri" w:hAnsi="Arial Narrow"/>
      <w:sz w:val="18"/>
      <w:szCs w:val="18"/>
    </w:rPr>
  </w:style>
  <w:style w:type="character" w:customStyle="1" w:styleId="affd">
    <w:name w:val="НОМЕРА Знак"/>
    <w:link w:val="a1"/>
    <w:uiPriority w:val="99"/>
    <w:rsid w:val="00570555"/>
    <w:rPr>
      <w:rFonts w:ascii="Arial Narrow" w:eastAsia="Calibri" w:hAnsi="Arial Narrow" w:cs="Times New Roman"/>
      <w:sz w:val="18"/>
      <w:szCs w:val="18"/>
      <w:lang w:eastAsia="ru-RU"/>
    </w:rPr>
  </w:style>
  <w:style w:type="character" w:customStyle="1" w:styleId="apple-converted-space">
    <w:name w:val="apple-converted-space"/>
    <w:basedOn w:val="a3"/>
    <w:rsid w:val="00570555"/>
  </w:style>
  <w:style w:type="character" w:styleId="affe">
    <w:name w:val="page number"/>
    <w:basedOn w:val="a3"/>
    <w:uiPriority w:val="99"/>
    <w:semiHidden/>
    <w:unhideWhenUsed/>
    <w:rsid w:val="00570555"/>
  </w:style>
  <w:style w:type="character" w:customStyle="1" w:styleId="blk">
    <w:name w:val="blk"/>
    <w:basedOn w:val="a3"/>
    <w:rsid w:val="00570555"/>
  </w:style>
  <w:style w:type="paragraph" w:customStyle="1" w:styleId="headertext">
    <w:name w:val="headertext"/>
    <w:basedOn w:val="a2"/>
    <w:rsid w:val="005705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7">
    <w:name w:val="Table Grid"/>
    <w:basedOn w:val="a4"/>
    <w:uiPriority w:val="59"/>
    <w:rsid w:val="0057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5"/>
    <w:uiPriority w:val="99"/>
    <w:semiHidden/>
    <w:unhideWhenUsed/>
    <w:rsid w:val="00F667AB"/>
  </w:style>
  <w:style w:type="table" w:customStyle="1" w:styleId="TableNormal11">
    <w:name w:val="Table Normal11"/>
    <w:rsid w:val="00F667AB"/>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1">
    <w:name w:val="101"/>
    <w:basedOn w:val="TableNormal1"/>
    <w:rsid w:val="00F667AB"/>
    <w:tblPr>
      <w:tblStyleRowBandSize w:val="1"/>
      <w:tblStyleColBandSize w:val="1"/>
      <w:tblCellMar>
        <w:top w:w="0" w:type="dxa"/>
        <w:left w:w="115" w:type="dxa"/>
        <w:bottom w:w="0" w:type="dxa"/>
        <w:right w:w="115" w:type="dxa"/>
      </w:tblCellMar>
    </w:tblPr>
  </w:style>
  <w:style w:type="table" w:customStyle="1" w:styleId="910">
    <w:name w:val="91"/>
    <w:basedOn w:val="TableNormal1"/>
    <w:rsid w:val="00F667AB"/>
    <w:tblPr>
      <w:tblStyleRowBandSize w:val="1"/>
      <w:tblStyleColBandSize w:val="1"/>
      <w:tblCellMar>
        <w:top w:w="0" w:type="dxa"/>
        <w:left w:w="115" w:type="dxa"/>
        <w:bottom w:w="0" w:type="dxa"/>
        <w:right w:w="115" w:type="dxa"/>
      </w:tblCellMar>
    </w:tblPr>
  </w:style>
  <w:style w:type="table" w:customStyle="1" w:styleId="810">
    <w:name w:val="81"/>
    <w:basedOn w:val="TableNormal1"/>
    <w:rsid w:val="00F667AB"/>
    <w:tblPr>
      <w:tblStyleRowBandSize w:val="1"/>
      <w:tblStyleColBandSize w:val="1"/>
      <w:tblCellMar>
        <w:top w:w="0" w:type="dxa"/>
        <w:left w:w="115" w:type="dxa"/>
        <w:bottom w:w="0" w:type="dxa"/>
        <w:right w:w="115" w:type="dxa"/>
      </w:tblCellMar>
    </w:tblPr>
  </w:style>
  <w:style w:type="table" w:customStyle="1" w:styleId="710">
    <w:name w:val="71"/>
    <w:basedOn w:val="TableNormal1"/>
    <w:rsid w:val="00F667AB"/>
    <w:tblPr>
      <w:tblStyleRowBandSize w:val="1"/>
      <w:tblStyleColBandSize w:val="1"/>
      <w:tblCellMar>
        <w:top w:w="0" w:type="dxa"/>
        <w:left w:w="115" w:type="dxa"/>
        <w:bottom w:w="0" w:type="dxa"/>
        <w:right w:w="115" w:type="dxa"/>
      </w:tblCellMar>
    </w:tblPr>
  </w:style>
  <w:style w:type="table" w:customStyle="1" w:styleId="611">
    <w:name w:val="61"/>
    <w:basedOn w:val="TableNormal1"/>
    <w:rsid w:val="00F667AB"/>
    <w:tblPr>
      <w:tblStyleRowBandSize w:val="1"/>
      <w:tblStyleColBandSize w:val="1"/>
      <w:tblCellMar>
        <w:top w:w="0" w:type="dxa"/>
        <w:left w:w="115" w:type="dxa"/>
        <w:bottom w:w="0" w:type="dxa"/>
        <w:right w:w="115" w:type="dxa"/>
      </w:tblCellMar>
    </w:tblPr>
  </w:style>
  <w:style w:type="table" w:customStyle="1" w:styleId="511">
    <w:name w:val="51"/>
    <w:basedOn w:val="TableNormal1"/>
    <w:rsid w:val="00F667AB"/>
    <w:tblPr>
      <w:tblStyleRowBandSize w:val="1"/>
      <w:tblStyleColBandSize w:val="1"/>
      <w:tblCellMar>
        <w:top w:w="0" w:type="dxa"/>
        <w:left w:w="115" w:type="dxa"/>
        <w:bottom w:w="0" w:type="dxa"/>
        <w:right w:w="115" w:type="dxa"/>
      </w:tblCellMar>
    </w:tblPr>
  </w:style>
  <w:style w:type="table" w:customStyle="1" w:styleId="410">
    <w:name w:val="41"/>
    <w:basedOn w:val="TableNormal1"/>
    <w:rsid w:val="00F667AB"/>
    <w:tblPr>
      <w:tblStyleRowBandSize w:val="1"/>
      <w:tblStyleColBandSize w:val="1"/>
      <w:tblCellMar>
        <w:top w:w="0" w:type="dxa"/>
        <w:left w:w="115" w:type="dxa"/>
        <w:bottom w:w="0" w:type="dxa"/>
        <w:right w:w="115" w:type="dxa"/>
      </w:tblCellMar>
    </w:tblPr>
  </w:style>
  <w:style w:type="table" w:customStyle="1" w:styleId="310">
    <w:name w:val="31"/>
    <w:basedOn w:val="TableNormal1"/>
    <w:rsid w:val="00F667AB"/>
    <w:tblPr>
      <w:tblStyleRowBandSize w:val="1"/>
      <w:tblStyleColBandSize w:val="1"/>
      <w:tblCellMar>
        <w:top w:w="15" w:type="dxa"/>
        <w:left w:w="15" w:type="dxa"/>
        <w:bottom w:w="15" w:type="dxa"/>
        <w:right w:w="15" w:type="dxa"/>
      </w:tblCellMar>
    </w:tblPr>
  </w:style>
  <w:style w:type="table" w:customStyle="1" w:styleId="211">
    <w:name w:val="21"/>
    <w:basedOn w:val="TableNormal1"/>
    <w:rsid w:val="00F667AB"/>
    <w:tblPr>
      <w:tblStyleRowBandSize w:val="1"/>
      <w:tblStyleColBandSize w:val="1"/>
      <w:tblCellMar>
        <w:top w:w="15" w:type="dxa"/>
        <w:left w:w="15" w:type="dxa"/>
        <w:bottom w:w="15" w:type="dxa"/>
        <w:right w:w="15" w:type="dxa"/>
      </w:tblCellMar>
    </w:tblPr>
  </w:style>
  <w:style w:type="table" w:customStyle="1" w:styleId="110">
    <w:name w:val="11"/>
    <w:basedOn w:val="TableNormal1"/>
    <w:rsid w:val="00F667AB"/>
    <w:tblPr>
      <w:tblStyleRowBandSize w:val="1"/>
      <w:tblStyleColBandSize w:val="1"/>
      <w:tblCellMar>
        <w:top w:w="0" w:type="dxa"/>
        <w:left w:w="0" w:type="dxa"/>
        <w:bottom w:w="0" w:type="dxa"/>
        <w:right w:w="0" w:type="dxa"/>
      </w:tblCellMar>
    </w:tblPr>
  </w:style>
  <w:style w:type="paragraph" w:customStyle="1" w:styleId="520">
    <w:name w:val="Оглавление 52"/>
    <w:basedOn w:val="a2"/>
    <w:next w:val="a2"/>
    <w:autoRedefine/>
    <w:uiPriority w:val="39"/>
    <w:unhideWhenUsed/>
    <w:rsid w:val="00F667AB"/>
    <w:pPr>
      <w:spacing w:after="100"/>
      <w:ind w:left="880"/>
    </w:pPr>
    <w:rPr>
      <w:rFonts w:eastAsia="MS Mincho"/>
      <w:lang w:eastAsia="ru-RU"/>
    </w:rPr>
  </w:style>
  <w:style w:type="paragraph" w:customStyle="1" w:styleId="620">
    <w:name w:val="Оглавление 62"/>
    <w:basedOn w:val="a2"/>
    <w:next w:val="a2"/>
    <w:autoRedefine/>
    <w:uiPriority w:val="39"/>
    <w:unhideWhenUsed/>
    <w:rsid w:val="00F667AB"/>
    <w:pPr>
      <w:spacing w:after="100"/>
      <w:ind w:left="1100"/>
    </w:pPr>
    <w:rPr>
      <w:rFonts w:eastAsia="MS Mincho"/>
      <w:lang w:eastAsia="ru-RU"/>
    </w:rPr>
  </w:style>
  <w:style w:type="paragraph" w:customStyle="1" w:styleId="72">
    <w:name w:val="Оглавление 72"/>
    <w:basedOn w:val="a2"/>
    <w:next w:val="a2"/>
    <w:autoRedefine/>
    <w:uiPriority w:val="39"/>
    <w:unhideWhenUsed/>
    <w:rsid w:val="00F667AB"/>
    <w:pPr>
      <w:spacing w:after="100"/>
      <w:ind w:left="1320"/>
    </w:pPr>
    <w:rPr>
      <w:rFonts w:eastAsia="MS Mincho"/>
      <w:lang w:eastAsia="ru-RU"/>
    </w:rPr>
  </w:style>
  <w:style w:type="paragraph" w:customStyle="1" w:styleId="82">
    <w:name w:val="Оглавление 82"/>
    <w:basedOn w:val="a2"/>
    <w:next w:val="a2"/>
    <w:autoRedefine/>
    <w:uiPriority w:val="39"/>
    <w:unhideWhenUsed/>
    <w:rsid w:val="00F667AB"/>
    <w:pPr>
      <w:spacing w:after="100"/>
      <w:ind w:left="1540"/>
    </w:pPr>
    <w:rPr>
      <w:rFonts w:eastAsia="MS Mincho"/>
      <w:lang w:eastAsia="ru-RU"/>
    </w:rPr>
  </w:style>
  <w:style w:type="paragraph" w:customStyle="1" w:styleId="92">
    <w:name w:val="Оглавление 92"/>
    <w:basedOn w:val="a2"/>
    <w:next w:val="a2"/>
    <w:autoRedefine/>
    <w:uiPriority w:val="39"/>
    <w:unhideWhenUsed/>
    <w:rsid w:val="00F667AB"/>
    <w:pPr>
      <w:spacing w:after="100"/>
      <w:ind w:left="1760"/>
    </w:pPr>
    <w:rPr>
      <w:rFonts w:eastAsia="MS Mincho"/>
      <w:lang w:eastAsia="ru-RU"/>
    </w:rPr>
  </w:style>
  <w:style w:type="table" w:customStyle="1" w:styleId="28">
    <w:name w:val="Сетка таблицы2"/>
    <w:basedOn w:val="a4"/>
    <w:next w:val="aff7"/>
    <w:uiPriority w:val="59"/>
    <w:rsid w:val="00F667A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5"/>
    <w:uiPriority w:val="99"/>
    <w:semiHidden/>
    <w:unhideWhenUsed/>
    <w:rsid w:val="00585324"/>
  </w:style>
  <w:style w:type="table" w:customStyle="1" w:styleId="TableNormal12">
    <w:name w:val="Table Normal12"/>
    <w:rsid w:val="00585324"/>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2">
    <w:name w:val="102"/>
    <w:basedOn w:val="TableNormal1"/>
    <w:rsid w:val="00585324"/>
    <w:tblPr>
      <w:tblStyleRowBandSize w:val="1"/>
      <w:tblStyleColBandSize w:val="1"/>
      <w:tblCellMar>
        <w:top w:w="0" w:type="dxa"/>
        <w:left w:w="115" w:type="dxa"/>
        <w:bottom w:w="0" w:type="dxa"/>
        <w:right w:w="115" w:type="dxa"/>
      </w:tblCellMar>
    </w:tblPr>
  </w:style>
  <w:style w:type="table" w:customStyle="1" w:styleId="920">
    <w:name w:val="92"/>
    <w:basedOn w:val="TableNormal1"/>
    <w:rsid w:val="00585324"/>
    <w:tblPr>
      <w:tblStyleRowBandSize w:val="1"/>
      <w:tblStyleColBandSize w:val="1"/>
      <w:tblCellMar>
        <w:top w:w="0" w:type="dxa"/>
        <w:left w:w="115" w:type="dxa"/>
        <w:bottom w:w="0" w:type="dxa"/>
        <w:right w:w="115" w:type="dxa"/>
      </w:tblCellMar>
    </w:tblPr>
  </w:style>
  <w:style w:type="table" w:customStyle="1" w:styleId="820">
    <w:name w:val="82"/>
    <w:basedOn w:val="TableNormal1"/>
    <w:rsid w:val="00585324"/>
    <w:tblPr>
      <w:tblStyleRowBandSize w:val="1"/>
      <w:tblStyleColBandSize w:val="1"/>
      <w:tblCellMar>
        <w:top w:w="0" w:type="dxa"/>
        <w:left w:w="115" w:type="dxa"/>
        <w:bottom w:w="0" w:type="dxa"/>
        <w:right w:w="115" w:type="dxa"/>
      </w:tblCellMar>
    </w:tblPr>
  </w:style>
  <w:style w:type="table" w:customStyle="1" w:styleId="720">
    <w:name w:val="72"/>
    <w:basedOn w:val="TableNormal1"/>
    <w:rsid w:val="00585324"/>
    <w:tblPr>
      <w:tblStyleRowBandSize w:val="1"/>
      <w:tblStyleColBandSize w:val="1"/>
      <w:tblCellMar>
        <w:top w:w="0" w:type="dxa"/>
        <w:left w:w="115" w:type="dxa"/>
        <w:bottom w:w="0" w:type="dxa"/>
        <w:right w:w="115" w:type="dxa"/>
      </w:tblCellMar>
    </w:tblPr>
  </w:style>
  <w:style w:type="table" w:customStyle="1" w:styleId="621">
    <w:name w:val="62"/>
    <w:basedOn w:val="TableNormal1"/>
    <w:rsid w:val="00585324"/>
    <w:tblPr>
      <w:tblStyleRowBandSize w:val="1"/>
      <w:tblStyleColBandSize w:val="1"/>
      <w:tblCellMar>
        <w:top w:w="0" w:type="dxa"/>
        <w:left w:w="115" w:type="dxa"/>
        <w:bottom w:w="0" w:type="dxa"/>
        <w:right w:w="115" w:type="dxa"/>
      </w:tblCellMar>
    </w:tblPr>
  </w:style>
  <w:style w:type="table" w:customStyle="1" w:styleId="521">
    <w:name w:val="52"/>
    <w:basedOn w:val="TableNormal1"/>
    <w:rsid w:val="00585324"/>
    <w:tblPr>
      <w:tblStyleRowBandSize w:val="1"/>
      <w:tblStyleColBandSize w:val="1"/>
      <w:tblCellMar>
        <w:top w:w="0" w:type="dxa"/>
        <w:left w:w="115" w:type="dxa"/>
        <w:bottom w:w="0" w:type="dxa"/>
        <w:right w:w="115" w:type="dxa"/>
      </w:tblCellMar>
    </w:tblPr>
  </w:style>
  <w:style w:type="table" w:customStyle="1" w:styleId="420">
    <w:name w:val="42"/>
    <w:basedOn w:val="TableNormal1"/>
    <w:rsid w:val="00585324"/>
    <w:tblPr>
      <w:tblStyleRowBandSize w:val="1"/>
      <w:tblStyleColBandSize w:val="1"/>
      <w:tblCellMar>
        <w:top w:w="0" w:type="dxa"/>
        <w:left w:w="115" w:type="dxa"/>
        <w:bottom w:w="0" w:type="dxa"/>
        <w:right w:w="115" w:type="dxa"/>
      </w:tblCellMar>
    </w:tblPr>
  </w:style>
  <w:style w:type="table" w:customStyle="1" w:styleId="320">
    <w:name w:val="32"/>
    <w:basedOn w:val="TableNormal1"/>
    <w:rsid w:val="00585324"/>
    <w:tblPr>
      <w:tblStyleRowBandSize w:val="1"/>
      <w:tblStyleColBandSize w:val="1"/>
      <w:tblCellMar>
        <w:top w:w="15" w:type="dxa"/>
        <w:left w:w="15" w:type="dxa"/>
        <w:bottom w:w="15" w:type="dxa"/>
        <w:right w:w="15" w:type="dxa"/>
      </w:tblCellMar>
    </w:tblPr>
  </w:style>
  <w:style w:type="table" w:customStyle="1" w:styleId="222">
    <w:name w:val="22"/>
    <w:basedOn w:val="TableNormal1"/>
    <w:rsid w:val="00585324"/>
    <w:tblPr>
      <w:tblStyleRowBandSize w:val="1"/>
      <w:tblStyleColBandSize w:val="1"/>
      <w:tblCellMar>
        <w:top w:w="15" w:type="dxa"/>
        <w:left w:w="15" w:type="dxa"/>
        <w:bottom w:w="15" w:type="dxa"/>
        <w:right w:w="15" w:type="dxa"/>
      </w:tblCellMar>
    </w:tblPr>
  </w:style>
  <w:style w:type="table" w:customStyle="1" w:styleId="120">
    <w:name w:val="12"/>
    <w:basedOn w:val="TableNormal1"/>
    <w:rsid w:val="00585324"/>
    <w:tblPr>
      <w:tblStyleRowBandSize w:val="1"/>
      <w:tblStyleColBandSize w:val="1"/>
      <w:tblCellMar>
        <w:top w:w="0" w:type="dxa"/>
        <w:left w:w="0" w:type="dxa"/>
        <w:bottom w:w="0" w:type="dxa"/>
        <w:right w:w="0" w:type="dxa"/>
      </w:tblCellMar>
    </w:tblPr>
  </w:style>
  <w:style w:type="paragraph" w:customStyle="1" w:styleId="530">
    <w:name w:val="Оглавление 53"/>
    <w:basedOn w:val="a2"/>
    <w:next w:val="a2"/>
    <w:autoRedefine/>
    <w:uiPriority w:val="39"/>
    <w:unhideWhenUsed/>
    <w:rsid w:val="00585324"/>
    <w:pPr>
      <w:spacing w:after="100"/>
      <w:ind w:left="880"/>
    </w:pPr>
    <w:rPr>
      <w:rFonts w:eastAsia="MS Mincho"/>
      <w:lang w:eastAsia="ru-RU"/>
    </w:rPr>
  </w:style>
  <w:style w:type="paragraph" w:customStyle="1" w:styleId="630">
    <w:name w:val="Оглавление 63"/>
    <w:basedOn w:val="a2"/>
    <w:next w:val="a2"/>
    <w:autoRedefine/>
    <w:uiPriority w:val="39"/>
    <w:unhideWhenUsed/>
    <w:rsid w:val="00585324"/>
    <w:pPr>
      <w:spacing w:after="100"/>
      <w:ind w:left="1100"/>
    </w:pPr>
    <w:rPr>
      <w:rFonts w:eastAsia="MS Mincho"/>
      <w:lang w:eastAsia="ru-RU"/>
    </w:rPr>
  </w:style>
  <w:style w:type="paragraph" w:customStyle="1" w:styleId="73">
    <w:name w:val="Оглавление 73"/>
    <w:basedOn w:val="a2"/>
    <w:next w:val="a2"/>
    <w:autoRedefine/>
    <w:uiPriority w:val="39"/>
    <w:unhideWhenUsed/>
    <w:rsid w:val="00585324"/>
    <w:pPr>
      <w:spacing w:after="100"/>
      <w:ind w:left="1320"/>
    </w:pPr>
    <w:rPr>
      <w:rFonts w:eastAsia="MS Mincho"/>
      <w:lang w:eastAsia="ru-RU"/>
    </w:rPr>
  </w:style>
  <w:style w:type="paragraph" w:customStyle="1" w:styleId="83">
    <w:name w:val="Оглавление 83"/>
    <w:basedOn w:val="a2"/>
    <w:next w:val="a2"/>
    <w:autoRedefine/>
    <w:uiPriority w:val="39"/>
    <w:unhideWhenUsed/>
    <w:rsid w:val="00585324"/>
    <w:pPr>
      <w:spacing w:after="100"/>
      <w:ind w:left="1540"/>
    </w:pPr>
    <w:rPr>
      <w:rFonts w:eastAsia="MS Mincho"/>
      <w:lang w:eastAsia="ru-RU"/>
    </w:rPr>
  </w:style>
  <w:style w:type="paragraph" w:customStyle="1" w:styleId="93">
    <w:name w:val="Оглавление 93"/>
    <w:basedOn w:val="a2"/>
    <w:next w:val="a2"/>
    <w:autoRedefine/>
    <w:uiPriority w:val="39"/>
    <w:unhideWhenUsed/>
    <w:rsid w:val="00585324"/>
    <w:pPr>
      <w:spacing w:after="100"/>
      <w:ind w:left="1760"/>
    </w:pPr>
    <w:rPr>
      <w:rFonts w:eastAsia="MS Mincho"/>
      <w:lang w:eastAsia="ru-RU"/>
    </w:rPr>
  </w:style>
  <w:style w:type="table" w:customStyle="1" w:styleId="37">
    <w:name w:val="Сетка таблицы3"/>
    <w:basedOn w:val="a4"/>
    <w:next w:val="aff7"/>
    <w:uiPriority w:val="59"/>
    <w:rsid w:val="0058532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2"/>
    <w:uiPriority w:val="99"/>
    <w:qFormat/>
    <w:rsid w:val="00C80DC2"/>
    <w:pPr>
      <w:spacing w:beforeAutospacing="1" w:afterAutospacing="1" w:line="240" w:lineRule="auto"/>
    </w:pPr>
    <w:rPr>
      <w:rFonts w:ascii="Times New Roman" w:eastAsia="Batang" w:hAnsi="Times New Roman" w:cs="Times New Roman"/>
      <w:sz w:val="24"/>
      <w:szCs w:val="24"/>
      <w:lang w:eastAsia="ko-KR"/>
    </w:rPr>
  </w:style>
  <w:style w:type="character" w:styleId="afff">
    <w:name w:val="FollowedHyperlink"/>
    <w:basedOn w:val="a3"/>
    <w:uiPriority w:val="99"/>
    <w:semiHidden/>
    <w:unhideWhenUsed/>
    <w:rsid w:val="00B50ACC"/>
    <w:rPr>
      <w:color w:val="954F72" w:themeColor="followedHyperlink"/>
      <w:u w:val="single"/>
    </w:rPr>
  </w:style>
  <w:style w:type="character" w:customStyle="1" w:styleId="311">
    <w:name w:val="Заголовок 3 Знак1"/>
    <w:aliases w:val="Обычный 2 Знак1"/>
    <w:basedOn w:val="a3"/>
    <w:uiPriority w:val="99"/>
    <w:semiHidden/>
    <w:rsid w:val="00B50ACC"/>
    <w:rPr>
      <w:rFonts w:asciiTheme="majorHAnsi" w:eastAsiaTheme="majorEastAsia" w:hAnsiTheme="majorHAnsi" w:cstheme="majorBidi"/>
      <w:b/>
      <w:bCs/>
      <w:color w:val="5B9BD5" w:themeColor="accent1"/>
      <w:sz w:val="28"/>
      <w:szCs w:val="22"/>
      <w:lang w:eastAsia="ru-RU"/>
    </w:rPr>
  </w:style>
  <w:style w:type="paragraph" w:styleId="55">
    <w:name w:val="toc 5"/>
    <w:basedOn w:val="a2"/>
    <w:next w:val="a2"/>
    <w:autoRedefine/>
    <w:uiPriority w:val="39"/>
    <w:semiHidden/>
    <w:unhideWhenUsed/>
    <w:rsid w:val="00B50ACC"/>
    <w:pPr>
      <w:spacing w:after="100" w:line="256" w:lineRule="auto"/>
      <w:ind w:left="880"/>
    </w:pPr>
    <w:rPr>
      <w:rFonts w:eastAsiaTheme="minorEastAsia"/>
      <w:lang w:eastAsia="ru-RU"/>
    </w:rPr>
  </w:style>
  <w:style w:type="paragraph" w:styleId="64">
    <w:name w:val="toc 6"/>
    <w:basedOn w:val="a2"/>
    <w:next w:val="a2"/>
    <w:autoRedefine/>
    <w:uiPriority w:val="39"/>
    <w:semiHidden/>
    <w:unhideWhenUsed/>
    <w:rsid w:val="00B50ACC"/>
    <w:pPr>
      <w:spacing w:after="100" w:line="256" w:lineRule="auto"/>
      <w:ind w:left="1100"/>
    </w:pPr>
    <w:rPr>
      <w:rFonts w:eastAsiaTheme="minorEastAsia"/>
      <w:lang w:eastAsia="ru-RU"/>
    </w:rPr>
  </w:style>
  <w:style w:type="paragraph" w:styleId="70">
    <w:name w:val="toc 7"/>
    <w:basedOn w:val="a2"/>
    <w:next w:val="a2"/>
    <w:autoRedefine/>
    <w:uiPriority w:val="39"/>
    <w:semiHidden/>
    <w:unhideWhenUsed/>
    <w:rsid w:val="00B50ACC"/>
    <w:pPr>
      <w:spacing w:after="100" w:line="256" w:lineRule="auto"/>
      <w:ind w:left="1320"/>
    </w:pPr>
    <w:rPr>
      <w:rFonts w:eastAsiaTheme="minorEastAsia"/>
      <w:lang w:eastAsia="ru-RU"/>
    </w:rPr>
  </w:style>
  <w:style w:type="paragraph" w:styleId="80">
    <w:name w:val="toc 8"/>
    <w:basedOn w:val="a2"/>
    <w:next w:val="a2"/>
    <w:autoRedefine/>
    <w:uiPriority w:val="39"/>
    <w:semiHidden/>
    <w:unhideWhenUsed/>
    <w:rsid w:val="00B50ACC"/>
    <w:pPr>
      <w:spacing w:after="100" w:line="256" w:lineRule="auto"/>
      <w:ind w:left="1540"/>
    </w:pPr>
    <w:rPr>
      <w:rFonts w:eastAsiaTheme="minorEastAsia"/>
      <w:lang w:eastAsia="ru-RU"/>
    </w:rPr>
  </w:style>
  <w:style w:type="paragraph" w:styleId="90">
    <w:name w:val="toc 9"/>
    <w:basedOn w:val="a2"/>
    <w:next w:val="a2"/>
    <w:autoRedefine/>
    <w:uiPriority w:val="39"/>
    <w:semiHidden/>
    <w:unhideWhenUsed/>
    <w:rsid w:val="00B50ACC"/>
    <w:pPr>
      <w:spacing w:after="100" w:line="256" w:lineRule="auto"/>
      <w:ind w:left="1760"/>
    </w:pPr>
    <w:rPr>
      <w:rFonts w:eastAsiaTheme="minorEastAsia"/>
      <w:lang w:eastAsia="ru-RU"/>
    </w:rPr>
  </w:style>
  <w:style w:type="character" w:customStyle="1" w:styleId="1c">
    <w:name w:val="Текст сноски Знак1"/>
    <w:aliases w:val="Знак6 Знак1,F1 Знак1"/>
    <w:basedOn w:val="a3"/>
    <w:uiPriority w:val="99"/>
    <w:semiHidden/>
    <w:rsid w:val="00B50ACC"/>
    <w:rPr>
      <w:rFonts w:ascii="Times New Roman" w:eastAsiaTheme="minorEastAsia" w:hAnsi="Times New Roman"/>
      <w:sz w:val="20"/>
      <w:szCs w:val="20"/>
      <w:lang w:eastAsia="ru-RU"/>
    </w:rPr>
  </w:style>
  <w:style w:type="paragraph" w:styleId="29">
    <w:name w:val="List 2"/>
    <w:basedOn w:val="a2"/>
    <w:uiPriority w:val="99"/>
    <w:semiHidden/>
    <w:unhideWhenUsed/>
    <w:rsid w:val="00B50ACC"/>
    <w:pPr>
      <w:spacing w:after="0" w:line="240" w:lineRule="auto"/>
      <w:ind w:left="566" w:hanging="283"/>
    </w:pPr>
    <w:rPr>
      <w:rFonts w:ascii="Times New Roman" w:eastAsia="Times New Roman" w:hAnsi="Times New Roman" w:cs="Times New Roman"/>
      <w:sz w:val="20"/>
      <w:szCs w:val="20"/>
      <w:lang w:eastAsia="ru-RU"/>
    </w:rPr>
  </w:style>
  <w:style w:type="paragraph" w:styleId="afff0">
    <w:name w:val="Plain Text"/>
    <w:basedOn w:val="a2"/>
    <w:link w:val="afff1"/>
    <w:uiPriority w:val="99"/>
    <w:semiHidden/>
    <w:unhideWhenUsed/>
    <w:rsid w:val="00B50ACC"/>
    <w:pPr>
      <w:spacing w:after="0" w:line="240" w:lineRule="auto"/>
    </w:pPr>
    <w:rPr>
      <w:rFonts w:ascii="Courier New" w:eastAsia="Times New Roman" w:hAnsi="Courier New" w:cs="Times New Roman"/>
      <w:sz w:val="20"/>
      <w:szCs w:val="20"/>
      <w:lang w:eastAsia="ru-RU"/>
    </w:rPr>
  </w:style>
  <w:style w:type="character" w:customStyle="1" w:styleId="afff1">
    <w:name w:val="Текст Знак"/>
    <w:basedOn w:val="a3"/>
    <w:link w:val="afff0"/>
    <w:uiPriority w:val="99"/>
    <w:semiHidden/>
    <w:rsid w:val="00B50ACC"/>
    <w:rPr>
      <w:rFonts w:ascii="Courier New" w:eastAsia="Times New Roman" w:hAnsi="Courier New" w:cs="Times New Roman"/>
      <w:sz w:val="20"/>
      <w:szCs w:val="20"/>
      <w:lang w:eastAsia="ru-RU"/>
    </w:rPr>
  </w:style>
  <w:style w:type="character" w:customStyle="1" w:styleId="aff4">
    <w:name w:val="Без интервала Знак"/>
    <w:link w:val="aff3"/>
    <w:uiPriority w:val="1"/>
    <w:locked/>
    <w:rsid w:val="00B50ACC"/>
    <w:rPr>
      <w:rFonts w:ascii="Calibri" w:eastAsia="Calibri" w:hAnsi="Calibri" w:cs="Times New Roman"/>
    </w:rPr>
  </w:style>
  <w:style w:type="paragraph" w:styleId="afff2">
    <w:name w:val="Revision"/>
    <w:uiPriority w:val="99"/>
    <w:semiHidden/>
    <w:rsid w:val="00B50ACC"/>
    <w:pPr>
      <w:spacing w:after="0" w:line="240" w:lineRule="auto"/>
    </w:pPr>
    <w:rPr>
      <w:rFonts w:ascii="Times New Roman" w:eastAsiaTheme="minorEastAsia" w:hAnsi="Times New Roman"/>
      <w:sz w:val="28"/>
      <w:lang w:eastAsia="ru-RU"/>
    </w:rPr>
  </w:style>
  <w:style w:type="paragraph" w:customStyle="1" w:styleId="1d">
    <w:name w:val="Без интервала1"/>
    <w:uiPriority w:val="99"/>
    <w:semiHidden/>
    <w:rsid w:val="00B50ACC"/>
    <w:pPr>
      <w:spacing w:after="0" w:line="240" w:lineRule="auto"/>
      <w:jc w:val="both"/>
    </w:pPr>
    <w:rPr>
      <w:rFonts w:ascii="Calibri" w:eastAsia="Times New Roman" w:hAnsi="Calibri" w:cs="Times New Roman"/>
    </w:rPr>
  </w:style>
  <w:style w:type="paragraph" w:customStyle="1" w:styleId="NoSpacing1">
    <w:name w:val="No Spacing1"/>
    <w:uiPriority w:val="99"/>
    <w:semiHidden/>
    <w:rsid w:val="00B50ACC"/>
    <w:pPr>
      <w:spacing w:after="0" w:line="240" w:lineRule="auto"/>
      <w:jc w:val="both"/>
    </w:pPr>
    <w:rPr>
      <w:rFonts w:ascii="Calibri" w:eastAsia="Times New Roman" w:hAnsi="Calibri" w:cs="Calibri"/>
    </w:rPr>
  </w:style>
  <w:style w:type="character" w:customStyle="1" w:styleId="140">
    <w:name w:val="Основной текст (14)_"/>
    <w:link w:val="141"/>
    <w:locked/>
    <w:rsid w:val="00B50ACC"/>
    <w:rPr>
      <w:i/>
      <w:iCs/>
      <w:shd w:val="clear" w:color="auto" w:fill="FFFFFF"/>
    </w:rPr>
  </w:style>
  <w:style w:type="paragraph" w:customStyle="1" w:styleId="141">
    <w:name w:val="Основной текст (14)1"/>
    <w:basedOn w:val="a2"/>
    <w:link w:val="140"/>
    <w:rsid w:val="00B50ACC"/>
    <w:pPr>
      <w:shd w:val="clear" w:color="auto" w:fill="FFFFFF"/>
      <w:spacing w:after="0" w:line="211" w:lineRule="exact"/>
      <w:ind w:firstLine="400"/>
      <w:jc w:val="both"/>
    </w:pPr>
    <w:rPr>
      <w:i/>
      <w:iCs/>
    </w:rPr>
  </w:style>
  <w:style w:type="paragraph" w:customStyle="1" w:styleId="p4">
    <w:name w:val="p4"/>
    <w:basedOn w:val="a2"/>
    <w:uiPriority w:val="99"/>
    <w:rsid w:val="00B50AC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8">
    <w:name w:val="Основной текст3"/>
    <w:basedOn w:val="a2"/>
    <w:uiPriority w:val="99"/>
    <w:rsid w:val="00B50ACC"/>
    <w:pPr>
      <w:widowControl w:val="0"/>
      <w:shd w:val="clear" w:color="auto" w:fill="FFFFFF"/>
      <w:spacing w:after="0" w:line="197" w:lineRule="exact"/>
      <w:ind w:hanging="500"/>
      <w:jc w:val="center"/>
    </w:pPr>
    <w:rPr>
      <w:rFonts w:ascii="Bookman Old Style" w:eastAsia="Bookman Old Style" w:hAnsi="Bookman Old Style" w:cs="Bookman Old Style"/>
      <w:spacing w:val="5"/>
      <w:sz w:val="17"/>
      <w:szCs w:val="17"/>
    </w:rPr>
  </w:style>
  <w:style w:type="paragraph" w:customStyle="1" w:styleId="s3">
    <w:name w:val="s_3"/>
    <w:basedOn w:val="a2"/>
    <w:uiPriority w:val="99"/>
    <w:rsid w:val="00B50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5">
    <w:name w:val="Основной текст4"/>
    <w:basedOn w:val="a2"/>
    <w:rsid w:val="00B50ACC"/>
    <w:pPr>
      <w:widowControl w:val="0"/>
      <w:shd w:val="clear" w:color="auto" w:fill="FFFFFF"/>
      <w:spacing w:before="60" w:after="0" w:line="480" w:lineRule="exact"/>
      <w:ind w:hanging="660"/>
      <w:jc w:val="both"/>
    </w:pPr>
    <w:rPr>
      <w:sz w:val="26"/>
      <w:szCs w:val="26"/>
    </w:rPr>
  </w:style>
  <w:style w:type="character" w:customStyle="1" w:styleId="56">
    <w:name w:val="Основной текст (5)_"/>
    <w:link w:val="57"/>
    <w:locked/>
    <w:rsid w:val="00B50ACC"/>
    <w:rPr>
      <w:i/>
      <w:iCs/>
      <w:sz w:val="26"/>
      <w:szCs w:val="26"/>
      <w:shd w:val="clear" w:color="auto" w:fill="FFFFFF"/>
    </w:rPr>
  </w:style>
  <w:style w:type="paragraph" w:customStyle="1" w:styleId="57">
    <w:name w:val="Основной текст (5)"/>
    <w:basedOn w:val="a2"/>
    <w:link w:val="56"/>
    <w:rsid w:val="00B50ACC"/>
    <w:pPr>
      <w:widowControl w:val="0"/>
      <w:shd w:val="clear" w:color="auto" w:fill="FFFFFF"/>
      <w:spacing w:after="0" w:line="485" w:lineRule="exact"/>
    </w:pPr>
    <w:rPr>
      <w:i/>
      <w:iCs/>
      <w:sz w:val="26"/>
      <w:szCs w:val="26"/>
    </w:rPr>
  </w:style>
  <w:style w:type="paragraph" w:customStyle="1" w:styleId="ConsPlusTitle">
    <w:name w:val="ConsPlusTitle"/>
    <w:uiPriority w:val="99"/>
    <w:rsid w:val="00B50A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Абзац списка11"/>
    <w:basedOn w:val="a2"/>
    <w:uiPriority w:val="99"/>
    <w:rsid w:val="00B50ACC"/>
    <w:pPr>
      <w:spacing w:after="200" w:line="276" w:lineRule="auto"/>
      <w:ind w:left="720"/>
      <w:contextualSpacing/>
    </w:pPr>
    <w:rPr>
      <w:rFonts w:ascii="Times New Roman" w:eastAsia="Times New Roman" w:hAnsi="Times New Roman" w:cs="Times New Roman"/>
      <w:sz w:val="28"/>
      <w:lang w:eastAsia="ru-RU"/>
    </w:rPr>
  </w:style>
  <w:style w:type="character" w:customStyle="1" w:styleId="afff3">
    <w:name w:val="Перечень Знак"/>
    <w:link w:val="a0"/>
    <w:uiPriority w:val="99"/>
    <w:locked/>
    <w:rsid w:val="00B50ACC"/>
    <w:rPr>
      <w:rFonts w:ascii="Calibri" w:eastAsia="Times New Roman" w:hAnsi="Calibri" w:cs="Times New Roman"/>
      <w:sz w:val="24"/>
      <w:szCs w:val="20"/>
      <w:lang w:eastAsia="ru-RU"/>
    </w:rPr>
  </w:style>
  <w:style w:type="paragraph" w:customStyle="1" w:styleId="a0">
    <w:name w:val="Перечень"/>
    <w:basedOn w:val="a2"/>
    <w:link w:val="afff3"/>
    <w:uiPriority w:val="99"/>
    <w:rsid w:val="00B50ACC"/>
    <w:pPr>
      <w:numPr>
        <w:numId w:val="13"/>
      </w:numPr>
      <w:spacing w:after="0" w:line="240" w:lineRule="auto"/>
      <w:ind w:left="697" w:hanging="357"/>
    </w:pPr>
    <w:rPr>
      <w:rFonts w:ascii="Calibri" w:eastAsia="Times New Roman" w:hAnsi="Calibri" w:cs="Times New Roman"/>
      <w:sz w:val="24"/>
      <w:szCs w:val="20"/>
      <w:lang w:eastAsia="ru-RU"/>
    </w:rPr>
  </w:style>
  <w:style w:type="paragraph" w:customStyle="1" w:styleId="dash041e0431044b0447043d044b0439">
    <w:name w:val="dash041e_0431_044b_0447_043d_044b_0439"/>
    <w:basedOn w:val="a2"/>
    <w:uiPriority w:val="99"/>
    <w:rsid w:val="00B50ACC"/>
    <w:pPr>
      <w:spacing w:after="0" w:line="240" w:lineRule="auto"/>
    </w:pPr>
    <w:rPr>
      <w:rFonts w:ascii="Times New Roman" w:eastAsia="Times New Roman" w:hAnsi="Times New Roman" w:cs="Times New Roman"/>
      <w:sz w:val="24"/>
      <w:szCs w:val="24"/>
      <w:lang w:eastAsia="ru-RU"/>
    </w:rPr>
  </w:style>
  <w:style w:type="paragraph" w:customStyle="1" w:styleId="2a">
    <w:name w:val="Стиль Заголовок 2"/>
    <w:basedOn w:val="20"/>
    <w:uiPriority w:val="99"/>
    <w:rsid w:val="00B50ACC"/>
    <w:pPr>
      <w:keepLines w:val="0"/>
      <w:spacing w:before="240" w:after="60" w:line="276" w:lineRule="auto"/>
      <w:jc w:val="right"/>
    </w:pPr>
    <w:rPr>
      <w:rFonts w:ascii="Times New Roman" w:eastAsia="Calibri" w:hAnsi="Times New Roman" w:cs="Arial"/>
      <w:bCs/>
      <w:color w:val="auto"/>
      <w:sz w:val="28"/>
      <w:szCs w:val="28"/>
    </w:rPr>
  </w:style>
  <w:style w:type="paragraph" w:customStyle="1" w:styleId="39">
    <w:name w:val="Абзац списка3"/>
    <w:basedOn w:val="a2"/>
    <w:uiPriority w:val="99"/>
    <w:rsid w:val="00B50ACC"/>
    <w:pPr>
      <w:spacing w:after="200" w:line="276" w:lineRule="auto"/>
      <w:ind w:left="720"/>
      <w:contextualSpacing/>
    </w:pPr>
    <w:rPr>
      <w:rFonts w:ascii="Calibri" w:eastAsia="Times New Roman" w:hAnsi="Calibri" w:cs="Times New Roman"/>
      <w:sz w:val="28"/>
      <w:lang w:eastAsia="ru-RU"/>
    </w:rPr>
  </w:style>
  <w:style w:type="paragraph" w:customStyle="1" w:styleId="46">
    <w:name w:val="Абзац списка4"/>
    <w:basedOn w:val="a2"/>
    <w:uiPriority w:val="99"/>
    <w:rsid w:val="00B50ACC"/>
    <w:pPr>
      <w:spacing w:after="200" w:line="276" w:lineRule="auto"/>
      <w:ind w:left="720"/>
      <w:contextualSpacing/>
    </w:pPr>
    <w:rPr>
      <w:rFonts w:ascii="Calibri" w:eastAsia="Times New Roman" w:hAnsi="Calibri" w:cs="Times New Roman"/>
      <w:sz w:val="28"/>
      <w:lang w:eastAsia="ru-RU"/>
    </w:rPr>
  </w:style>
  <w:style w:type="paragraph" w:customStyle="1" w:styleId="58">
    <w:name w:val="Абзац списка5"/>
    <w:basedOn w:val="a2"/>
    <w:uiPriority w:val="99"/>
    <w:rsid w:val="00B50ACC"/>
    <w:pPr>
      <w:spacing w:after="200" w:line="276" w:lineRule="auto"/>
      <w:ind w:left="720"/>
      <w:contextualSpacing/>
    </w:pPr>
    <w:rPr>
      <w:rFonts w:ascii="Calibri" w:eastAsia="Times New Roman" w:hAnsi="Calibri" w:cs="Times New Roman"/>
      <w:sz w:val="28"/>
      <w:lang w:eastAsia="ru-RU"/>
    </w:rPr>
  </w:style>
  <w:style w:type="paragraph" w:customStyle="1" w:styleId="65">
    <w:name w:val="Абзац списка6"/>
    <w:basedOn w:val="a2"/>
    <w:uiPriority w:val="99"/>
    <w:rsid w:val="00B50ACC"/>
    <w:pPr>
      <w:spacing w:after="200" w:line="276" w:lineRule="auto"/>
      <w:ind w:left="720"/>
      <w:contextualSpacing/>
    </w:pPr>
    <w:rPr>
      <w:rFonts w:ascii="Calibri" w:eastAsia="Times New Roman" w:hAnsi="Calibri" w:cs="Times New Roman"/>
      <w:sz w:val="28"/>
      <w:lang w:eastAsia="ru-RU"/>
    </w:rPr>
  </w:style>
  <w:style w:type="paragraph" w:customStyle="1" w:styleId="74">
    <w:name w:val="Абзац списка7"/>
    <w:basedOn w:val="a2"/>
    <w:uiPriority w:val="99"/>
    <w:rsid w:val="00B50ACC"/>
    <w:pPr>
      <w:spacing w:after="200" w:line="276" w:lineRule="auto"/>
      <w:ind w:left="720"/>
      <w:contextualSpacing/>
    </w:pPr>
    <w:rPr>
      <w:rFonts w:ascii="Calibri" w:eastAsia="Times New Roman" w:hAnsi="Calibri" w:cs="Times New Roman"/>
      <w:sz w:val="28"/>
      <w:lang w:eastAsia="ru-RU"/>
    </w:rPr>
  </w:style>
  <w:style w:type="paragraph" w:customStyle="1" w:styleId="Tab">
    <w:name w:val="Tab"/>
    <w:uiPriority w:val="99"/>
    <w:rsid w:val="00B50ACC"/>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1"/>
      <w:sz w:val="18"/>
      <w:szCs w:val="18"/>
      <w:lang w:val="en-US" w:eastAsia="ru-RU"/>
    </w:rPr>
  </w:style>
  <w:style w:type="paragraph" w:customStyle="1" w:styleId="Normal1">
    <w:name w:val="Normal1"/>
    <w:uiPriority w:val="99"/>
    <w:rsid w:val="00B50ACC"/>
    <w:pPr>
      <w:spacing w:after="0" w:line="240" w:lineRule="auto"/>
      <w:jc w:val="both"/>
    </w:pPr>
    <w:rPr>
      <w:rFonts w:ascii="Times New Roman" w:eastAsia="Times New Roman" w:hAnsi="Times New Roman" w:cs="Times New Roman"/>
      <w:sz w:val="24"/>
      <w:szCs w:val="28"/>
      <w:lang w:eastAsia="ru-RU"/>
    </w:rPr>
  </w:style>
  <w:style w:type="paragraph" w:customStyle="1" w:styleId="Body">
    <w:name w:val="Body"/>
    <w:basedOn w:val="a2"/>
    <w:uiPriority w:val="99"/>
    <w:rsid w:val="00B50ACC"/>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pPr>
    <w:rPr>
      <w:rFonts w:ascii="TimesNewRomanPSMT" w:eastAsia="Calibri" w:hAnsi="TimesNewRomanPSMT" w:cs="TimesNewRomanPSMT"/>
      <w:color w:val="000000"/>
      <w:sz w:val="20"/>
      <w:szCs w:val="20"/>
      <w:lang w:val="en-US"/>
    </w:rPr>
  </w:style>
  <w:style w:type="paragraph" w:customStyle="1" w:styleId="Body1">
    <w:name w:val="Body1"/>
    <w:basedOn w:val="a2"/>
    <w:uiPriority w:val="99"/>
    <w:rsid w:val="00B50ACC"/>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pPr>
    <w:rPr>
      <w:rFonts w:ascii="TimesNewRomanPSMT" w:eastAsia="Calibri" w:hAnsi="TimesNewRomanPSMT" w:cs="TimesNewRomanPSMT"/>
      <w:color w:val="000000"/>
      <w:sz w:val="20"/>
      <w:szCs w:val="20"/>
      <w:lang w:val="en-US"/>
    </w:rPr>
  </w:style>
  <w:style w:type="paragraph" w:customStyle="1" w:styleId="Standard">
    <w:name w:val="Standard"/>
    <w:uiPriority w:val="99"/>
    <w:rsid w:val="00B50ACC"/>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1e">
    <w:name w:val="Просмотренная гиперссылка1"/>
    <w:basedOn w:val="a3"/>
    <w:uiPriority w:val="99"/>
    <w:semiHidden/>
    <w:rsid w:val="00B50ACC"/>
    <w:rPr>
      <w:color w:val="954F72"/>
      <w:u w:val="single"/>
    </w:rPr>
  </w:style>
  <w:style w:type="character" w:customStyle="1" w:styleId="WW8Num1z0">
    <w:name w:val="WW8Num1z0"/>
    <w:rsid w:val="00B50ACC"/>
    <w:rPr>
      <w:rFonts w:ascii="Symbol" w:hAnsi="Symbol" w:cs="Symbol" w:hint="default"/>
    </w:rPr>
  </w:style>
  <w:style w:type="character" w:customStyle="1" w:styleId="FontStyle13">
    <w:name w:val="Font Style13"/>
    <w:rsid w:val="00B50ACC"/>
    <w:rPr>
      <w:rFonts w:ascii="Arial" w:hAnsi="Arial" w:cs="Arial" w:hint="default"/>
      <w:b/>
      <w:bCs w:val="0"/>
      <w:i/>
      <w:iCs w:val="0"/>
      <w:sz w:val="18"/>
    </w:rPr>
  </w:style>
  <w:style w:type="character" w:customStyle="1" w:styleId="WW8Num4z3">
    <w:name w:val="WW8Num4z3"/>
    <w:rsid w:val="00B50ACC"/>
  </w:style>
  <w:style w:type="character" w:customStyle="1" w:styleId="FontStyle11">
    <w:name w:val="Font Style11"/>
    <w:rsid w:val="00B50ACC"/>
    <w:rPr>
      <w:rFonts w:ascii="Arial" w:hAnsi="Arial" w:cs="Arial" w:hint="default"/>
      <w:i/>
      <w:iCs w:val="0"/>
      <w:sz w:val="18"/>
    </w:rPr>
  </w:style>
  <w:style w:type="character" w:customStyle="1" w:styleId="3a">
    <w:name w:val="Знак Знак3"/>
    <w:uiPriority w:val="99"/>
    <w:locked/>
    <w:rsid w:val="00B50ACC"/>
    <w:rPr>
      <w:rFonts w:ascii="Cambria" w:hAnsi="Cambria" w:cs="Cambria" w:hint="default"/>
      <w:b/>
      <w:bCs/>
      <w:color w:val="365F91"/>
      <w:sz w:val="28"/>
      <w:szCs w:val="28"/>
      <w:lang w:val="ru-RU" w:eastAsia="ru-RU"/>
    </w:rPr>
  </w:style>
  <w:style w:type="character" w:customStyle="1" w:styleId="s1">
    <w:name w:val="s1"/>
    <w:rsid w:val="00B50ACC"/>
  </w:style>
  <w:style w:type="character" w:customStyle="1" w:styleId="afff4">
    <w:name w:val="Основной текст + Полужирный"/>
    <w:rsid w:val="00B50ACC"/>
    <w:rPr>
      <w:b/>
      <w:bCs/>
      <w:color w:val="000000"/>
      <w:spacing w:val="0"/>
      <w:w w:val="100"/>
      <w:position w:val="0"/>
      <w:sz w:val="26"/>
      <w:szCs w:val="26"/>
      <w:lang w:val="ru-RU" w:bidi="ar-SA"/>
    </w:rPr>
  </w:style>
  <w:style w:type="character" w:customStyle="1" w:styleId="Heading2Char">
    <w:name w:val="Heading 2 Char"/>
    <w:basedOn w:val="a3"/>
    <w:uiPriority w:val="99"/>
    <w:semiHidden/>
    <w:locked/>
    <w:rsid w:val="00B50ACC"/>
    <w:rPr>
      <w:rFonts w:ascii="Cambria" w:hAnsi="Cambria" w:cs="Times New Roman" w:hint="default"/>
      <w:b/>
      <w:bCs/>
      <w:i/>
      <w:iCs/>
      <w:sz w:val="28"/>
      <w:szCs w:val="28"/>
      <w:lang w:eastAsia="en-US"/>
    </w:rPr>
  </w:style>
  <w:style w:type="character" w:customStyle="1" w:styleId="s9">
    <w:name w:val="s9"/>
    <w:uiPriority w:val="99"/>
    <w:rsid w:val="00B50ACC"/>
  </w:style>
  <w:style w:type="character" w:customStyle="1" w:styleId="CommentTextChar">
    <w:name w:val="Comment Text Char"/>
    <w:basedOn w:val="a3"/>
    <w:uiPriority w:val="99"/>
    <w:semiHidden/>
    <w:locked/>
    <w:rsid w:val="00B50ACC"/>
    <w:rPr>
      <w:rFonts w:ascii="Times New Roman" w:hAnsi="Times New Roman" w:cs="Times New Roman" w:hint="default"/>
      <w:sz w:val="20"/>
      <w:szCs w:val="20"/>
      <w:lang w:eastAsia="en-US"/>
    </w:rPr>
  </w:style>
  <w:style w:type="character" w:customStyle="1" w:styleId="CommentSubjectChar">
    <w:name w:val="Comment Subject Char"/>
    <w:basedOn w:val="af6"/>
    <w:uiPriority w:val="99"/>
    <w:semiHidden/>
    <w:locked/>
    <w:rsid w:val="00B50ACC"/>
    <w:rPr>
      <w:rFonts w:ascii="Calibri" w:eastAsia="Calibri" w:hAnsi="Calibri" w:cs="Times New Roman" w:hint="default"/>
      <w:b/>
      <w:bCs/>
      <w:sz w:val="20"/>
      <w:szCs w:val="20"/>
      <w:lang w:eastAsia="en-US"/>
    </w:rPr>
  </w:style>
  <w:style w:type="character" w:customStyle="1" w:styleId="59">
    <w:name w:val="Знак Знак5"/>
    <w:uiPriority w:val="99"/>
    <w:semiHidden/>
    <w:rsid w:val="00B50ACC"/>
    <w:rPr>
      <w:rFonts w:ascii="Calibri" w:hAnsi="Calibri" w:cs="Calibri" w:hint="default"/>
      <w:sz w:val="20"/>
      <w:lang w:eastAsia="ru-RU"/>
    </w:rPr>
  </w:style>
  <w:style w:type="character" w:customStyle="1" w:styleId="47">
    <w:name w:val="Знак Знак4"/>
    <w:uiPriority w:val="99"/>
    <w:semiHidden/>
    <w:rsid w:val="00B50ACC"/>
    <w:rPr>
      <w:rFonts w:ascii="Calibri" w:hAnsi="Calibri" w:cs="Calibri" w:hint="default"/>
      <w:lang w:eastAsia="ru-RU"/>
    </w:rPr>
  </w:style>
  <w:style w:type="character" w:customStyle="1" w:styleId="2b">
    <w:name w:val="Знак Знак2"/>
    <w:uiPriority w:val="99"/>
    <w:semiHidden/>
    <w:rsid w:val="00B50ACC"/>
    <w:rPr>
      <w:rFonts w:ascii="Segoe UI" w:hAnsi="Segoe UI" w:cs="Segoe UI" w:hint="default"/>
      <w:sz w:val="1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0ACC"/>
    <w:rPr>
      <w:rFonts w:ascii="Times New Roman" w:hAnsi="Times New Roman" w:cs="Times New Roman" w:hint="default"/>
      <w:strike w:val="0"/>
      <w:dstrike w:val="0"/>
      <w:sz w:val="24"/>
      <w:u w:val="none"/>
      <w:effect w:val="none"/>
    </w:rPr>
  </w:style>
  <w:style w:type="table" w:customStyle="1" w:styleId="48">
    <w:name w:val="Сетка таблицы4"/>
    <w:basedOn w:val="a4"/>
    <w:uiPriority w:val="5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4"/>
    <w:rsid w:val="00B50A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4"/>
    <w:uiPriority w:val="59"/>
    <w:rsid w:val="00B50ACC"/>
    <w:pP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4"/>
    <w:uiPriority w:val="59"/>
    <w:rsid w:val="00B50ACC"/>
    <w:pPr>
      <w:spacing w:after="0" w:line="240" w:lineRule="auto"/>
    </w:pPr>
    <w:rPr>
      <w:rFonts w:ascii="Calibri" w:eastAsia="Times New Roman"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4"/>
    <w:uiPriority w:val="5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4"/>
    <w:uiPriority w:val="5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4"/>
    <w:uiPriority w:val="5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4"/>
    <w:uiPriority w:val="5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4"/>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4"/>
    <w:uiPriority w:val="5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uiPriority w:val="5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uiPriority w:val="5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4"/>
    <w:uiPriority w:val="59"/>
    <w:rsid w:val="00B50AC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4"/>
    <w:uiPriority w:val="59"/>
    <w:rsid w:val="00B50AC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4"/>
    <w:uiPriority w:val="59"/>
    <w:rsid w:val="00B50AC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4"/>
    <w:uiPriority w:val="5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uiPriority w:val="59"/>
    <w:locked/>
    <w:rsid w:val="00B50AC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4"/>
    <w:uiPriority w:val="59"/>
    <w:rsid w:val="00B50ACC"/>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Пункты"/>
    <w:rsid w:val="00B50ACC"/>
    <w:pPr>
      <w:numPr>
        <w:numId w:val="19"/>
      </w:numPr>
    </w:pPr>
  </w:style>
  <w:style w:type="numbering" w:customStyle="1" w:styleId="4">
    <w:name w:val="Импортированный стиль 4"/>
    <w:rsid w:val="00B50ACC"/>
    <w:pPr>
      <w:numPr>
        <w:numId w:val="20"/>
      </w:numPr>
    </w:pPr>
  </w:style>
  <w:style w:type="numbering" w:customStyle="1" w:styleId="2">
    <w:name w:val="Импортированный стиль 2"/>
    <w:rsid w:val="00B50ACC"/>
    <w:pPr>
      <w:numPr>
        <w:numId w:val="21"/>
      </w:numPr>
    </w:pPr>
  </w:style>
  <w:style w:type="numbering" w:customStyle="1" w:styleId="5">
    <w:name w:val="Импортированный стиль 5"/>
    <w:rsid w:val="00B50ACC"/>
    <w:pPr>
      <w:numPr>
        <w:numId w:val="22"/>
      </w:numPr>
    </w:pPr>
  </w:style>
  <w:style w:type="numbering" w:customStyle="1" w:styleId="10">
    <w:name w:val="Импортированный стиль 1"/>
    <w:rsid w:val="00B50ACC"/>
    <w:pPr>
      <w:numPr>
        <w:numId w:val="23"/>
      </w:numPr>
    </w:pPr>
  </w:style>
  <w:style w:type="numbering" w:customStyle="1" w:styleId="3">
    <w:name w:val="Импортированный стиль 3"/>
    <w:rsid w:val="00B50ACC"/>
    <w:pPr>
      <w:numPr>
        <w:numId w:val="24"/>
      </w:numPr>
    </w:pPr>
  </w:style>
  <w:style w:type="numbering" w:customStyle="1" w:styleId="1">
    <w:name w:val="Пункты1"/>
    <w:rsid w:val="00F95553"/>
    <w:pPr>
      <w:numPr>
        <w:numId w:val="9"/>
      </w:numPr>
    </w:pPr>
  </w:style>
</w:styles>
</file>

<file path=word/webSettings.xml><?xml version="1.0" encoding="utf-8"?>
<w:webSettings xmlns:r="http://schemas.openxmlformats.org/officeDocument/2006/relationships" xmlns:w="http://schemas.openxmlformats.org/wordprocessingml/2006/main">
  <w:divs>
    <w:div w:id="344675795">
      <w:bodyDiv w:val="1"/>
      <w:marLeft w:val="0"/>
      <w:marRight w:val="0"/>
      <w:marTop w:val="0"/>
      <w:marBottom w:val="0"/>
      <w:divBdr>
        <w:top w:val="none" w:sz="0" w:space="0" w:color="auto"/>
        <w:left w:val="none" w:sz="0" w:space="0" w:color="auto"/>
        <w:bottom w:val="none" w:sz="0" w:space="0" w:color="auto"/>
        <w:right w:val="none" w:sz="0" w:space="0" w:color="auto"/>
      </w:divBdr>
    </w:div>
    <w:div w:id="20087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B464-8E7E-4A2D-9D3A-A5329DDC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186</Pages>
  <Words>87389</Words>
  <Characters>498121</Characters>
  <Application>Microsoft Office Word</Application>
  <DocSecurity>0</DocSecurity>
  <Lines>4151</Lines>
  <Paragraphs>1168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Гость1</dc:creator>
  <cp:keywords/>
  <dc:description/>
  <cp:lastModifiedBy>L_Shmagina</cp:lastModifiedBy>
  <cp:revision>35</cp:revision>
  <cp:lastPrinted>2021-11-16T09:17:00Z</cp:lastPrinted>
  <dcterms:created xsi:type="dcterms:W3CDTF">2020-12-09T12:28:00Z</dcterms:created>
  <dcterms:modified xsi:type="dcterms:W3CDTF">2021-11-16T09:17:00Z</dcterms:modified>
</cp:coreProperties>
</file>