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776D4">
        <w:rPr>
          <w:rFonts w:ascii="Times New Roman" w:hAnsi="Times New Roman"/>
          <w:sz w:val="24"/>
          <w:szCs w:val="24"/>
        </w:rPr>
        <w:t>27.08.</w:t>
      </w:r>
      <w:r>
        <w:rPr>
          <w:rFonts w:ascii="Times New Roman" w:hAnsi="Times New Roman"/>
          <w:sz w:val="24"/>
          <w:szCs w:val="24"/>
        </w:rPr>
        <w:t>20</w:t>
      </w:r>
      <w:r w:rsidR="009776D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г. №</w:t>
      </w:r>
      <w:r w:rsidR="009776D4">
        <w:rPr>
          <w:rFonts w:ascii="Times New Roman" w:hAnsi="Times New Roman"/>
          <w:sz w:val="24"/>
          <w:szCs w:val="24"/>
        </w:rPr>
        <w:t>573</w:t>
      </w: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Забродина О.А.                                               </w:t>
      </w:r>
      <w:r w:rsidR="000868F8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Зарипова Л.В.</w:t>
      </w:r>
    </w:p>
    <w:p w:rsidR="00C62B37" w:rsidRDefault="009776D4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C62B37">
        <w:rPr>
          <w:rFonts w:ascii="Times New Roman" w:hAnsi="Times New Roman"/>
          <w:sz w:val="24"/>
          <w:szCs w:val="24"/>
        </w:rPr>
        <w:t>.08.20</w:t>
      </w:r>
      <w:r>
        <w:rPr>
          <w:rFonts w:ascii="Times New Roman" w:hAnsi="Times New Roman"/>
          <w:sz w:val="24"/>
          <w:szCs w:val="24"/>
        </w:rPr>
        <w:t>2</w:t>
      </w:r>
      <w:r w:rsidR="00C62B37">
        <w:rPr>
          <w:rFonts w:ascii="Times New Roman" w:hAnsi="Times New Roman"/>
          <w:sz w:val="24"/>
          <w:szCs w:val="24"/>
        </w:rPr>
        <w:t xml:space="preserve">1 г.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27</w:t>
      </w:r>
      <w:r w:rsidR="00C62B37">
        <w:rPr>
          <w:rFonts w:ascii="Times New Roman" w:hAnsi="Times New Roman"/>
          <w:sz w:val="24"/>
          <w:szCs w:val="24"/>
        </w:rPr>
        <w:t>.08.20</w:t>
      </w:r>
      <w:r>
        <w:rPr>
          <w:rFonts w:ascii="Times New Roman" w:hAnsi="Times New Roman"/>
          <w:sz w:val="24"/>
          <w:szCs w:val="24"/>
        </w:rPr>
        <w:t>2</w:t>
      </w:r>
      <w:r w:rsidR="00C62B37">
        <w:rPr>
          <w:rFonts w:ascii="Times New Roman" w:hAnsi="Times New Roman"/>
          <w:sz w:val="24"/>
          <w:szCs w:val="24"/>
        </w:rPr>
        <w:t xml:space="preserve">1 г.                </w:t>
      </w: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«История</w:t>
      </w:r>
      <w:r w:rsidR="00773314">
        <w:rPr>
          <w:rFonts w:ascii="Times New Roman" w:hAnsi="Times New Roman"/>
          <w:b/>
          <w:sz w:val="28"/>
          <w:szCs w:val="28"/>
        </w:rPr>
        <w:t>России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62B37" w:rsidRDefault="00C62B37" w:rsidP="00C62B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уровень основного общего образования</w:t>
      </w: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1D9A" w:rsidRDefault="002F1D9A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1D9A" w:rsidRDefault="002F1D9A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Первоуральск – 20</w:t>
      </w:r>
      <w:r w:rsidR="000D5BC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8E07EC" w:rsidRPr="00064EE5" w:rsidRDefault="008E07EC" w:rsidP="008E07EC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064EE5">
        <w:rPr>
          <w:rFonts w:ascii="Times New Roman" w:hAnsi="Times New Roman"/>
          <w:sz w:val="24"/>
          <w:szCs w:val="24"/>
        </w:rPr>
        <w:lastRenderedPageBreak/>
        <w:t xml:space="preserve">Классы  - </w:t>
      </w:r>
      <w:r w:rsidR="00064EE5" w:rsidRPr="00064EE5">
        <w:rPr>
          <w:rFonts w:ascii="Times New Roman" w:hAnsi="Times New Roman"/>
          <w:sz w:val="24"/>
          <w:szCs w:val="24"/>
        </w:rPr>
        <w:t>6</w:t>
      </w:r>
      <w:r w:rsidR="00D1424B">
        <w:rPr>
          <w:rFonts w:ascii="Times New Roman" w:hAnsi="Times New Roman"/>
          <w:sz w:val="24"/>
          <w:szCs w:val="24"/>
        </w:rPr>
        <w:t>, 7, 8</w:t>
      </w:r>
      <w:r w:rsidR="003516D2">
        <w:rPr>
          <w:rFonts w:ascii="Times New Roman" w:hAnsi="Times New Roman"/>
          <w:sz w:val="24"/>
          <w:szCs w:val="24"/>
        </w:rPr>
        <w:t>, 9</w:t>
      </w:r>
    </w:p>
    <w:p w:rsidR="008E07EC" w:rsidRPr="00064EE5" w:rsidRDefault="008E07EC" w:rsidP="008E07EC">
      <w:pPr>
        <w:spacing w:after="0"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064EE5">
        <w:rPr>
          <w:rFonts w:ascii="Times New Roman" w:hAnsi="Times New Roman"/>
          <w:sz w:val="24"/>
          <w:szCs w:val="24"/>
        </w:rPr>
        <w:t>Учитель (категория)</w:t>
      </w:r>
      <w:r w:rsidR="00D1424B">
        <w:rPr>
          <w:rFonts w:ascii="Times New Roman" w:hAnsi="Times New Roman"/>
          <w:sz w:val="24"/>
          <w:szCs w:val="24"/>
        </w:rPr>
        <w:t xml:space="preserve">: </w:t>
      </w:r>
      <w:r w:rsidRPr="00064EE5">
        <w:rPr>
          <w:rFonts w:ascii="Times New Roman" w:hAnsi="Times New Roman"/>
          <w:sz w:val="24"/>
          <w:szCs w:val="24"/>
        </w:rPr>
        <w:t xml:space="preserve"> Балашова Татьяна Петровна</w:t>
      </w:r>
      <w:r w:rsidR="00D1424B">
        <w:rPr>
          <w:rFonts w:ascii="Times New Roman" w:hAnsi="Times New Roman"/>
          <w:sz w:val="24"/>
          <w:szCs w:val="24"/>
        </w:rPr>
        <w:t xml:space="preserve"> (</w:t>
      </w:r>
      <w:r w:rsidRPr="00064EE5">
        <w:rPr>
          <w:rFonts w:ascii="Times New Roman" w:hAnsi="Times New Roman"/>
          <w:sz w:val="24"/>
          <w:szCs w:val="24"/>
        </w:rPr>
        <w:t>1 квалификационная категория</w:t>
      </w:r>
      <w:r w:rsidR="00D1424B">
        <w:rPr>
          <w:rFonts w:ascii="Times New Roman" w:hAnsi="Times New Roman"/>
          <w:sz w:val="24"/>
          <w:szCs w:val="24"/>
        </w:rPr>
        <w:t>);</w:t>
      </w:r>
    </w:p>
    <w:p w:rsidR="008E07EC" w:rsidRPr="00064EE5" w:rsidRDefault="00064EE5" w:rsidP="008E07EC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064EE5">
        <w:rPr>
          <w:rFonts w:ascii="Times New Roman" w:hAnsi="Times New Roman"/>
          <w:sz w:val="24"/>
          <w:szCs w:val="24"/>
        </w:rPr>
        <w:tab/>
      </w:r>
      <w:r w:rsidRPr="00064EE5">
        <w:rPr>
          <w:rFonts w:ascii="Times New Roman" w:hAnsi="Times New Roman"/>
          <w:sz w:val="24"/>
          <w:szCs w:val="24"/>
        </w:rPr>
        <w:tab/>
      </w:r>
      <w:r w:rsidR="007031CF">
        <w:rPr>
          <w:rFonts w:ascii="Times New Roman" w:hAnsi="Times New Roman"/>
          <w:sz w:val="24"/>
          <w:szCs w:val="24"/>
        </w:rPr>
        <w:t xml:space="preserve">              </w:t>
      </w:r>
      <w:r w:rsidRPr="00064EE5">
        <w:rPr>
          <w:rFonts w:ascii="Times New Roman" w:hAnsi="Times New Roman"/>
          <w:sz w:val="24"/>
          <w:szCs w:val="24"/>
        </w:rPr>
        <w:t>Чепуров Андрей Дмитриевич</w:t>
      </w:r>
      <w:r w:rsidR="00D1424B">
        <w:rPr>
          <w:rFonts w:ascii="Times New Roman" w:hAnsi="Times New Roman"/>
          <w:sz w:val="24"/>
          <w:szCs w:val="24"/>
        </w:rPr>
        <w:t xml:space="preserve"> (</w:t>
      </w:r>
      <w:r w:rsidRPr="00064EE5">
        <w:rPr>
          <w:rFonts w:ascii="Times New Roman" w:hAnsi="Times New Roman"/>
          <w:sz w:val="24"/>
          <w:szCs w:val="24"/>
        </w:rPr>
        <w:t>1 квалификационная категория</w:t>
      </w:r>
      <w:r w:rsidR="00D1424B">
        <w:rPr>
          <w:rFonts w:ascii="Times New Roman" w:hAnsi="Times New Roman"/>
          <w:sz w:val="24"/>
          <w:szCs w:val="24"/>
        </w:rPr>
        <w:t>).</w:t>
      </w:r>
      <w:r w:rsidR="008E07EC" w:rsidRPr="00064EE5">
        <w:rPr>
          <w:rFonts w:ascii="Times New Roman" w:hAnsi="Times New Roman"/>
          <w:sz w:val="24"/>
          <w:szCs w:val="24"/>
        </w:rPr>
        <w:tab/>
      </w:r>
      <w:r w:rsidR="008E07EC" w:rsidRPr="00064EE5">
        <w:rPr>
          <w:rFonts w:ascii="Times New Roman" w:hAnsi="Times New Roman"/>
          <w:sz w:val="24"/>
          <w:szCs w:val="24"/>
        </w:rPr>
        <w:tab/>
      </w:r>
      <w:r w:rsidR="008E07EC" w:rsidRPr="00064EE5">
        <w:rPr>
          <w:rFonts w:ascii="Times New Roman" w:hAnsi="Times New Roman"/>
          <w:sz w:val="24"/>
          <w:szCs w:val="24"/>
        </w:rPr>
        <w:tab/>
      </w:r>
    </w:p>
    <w:p w:rsidR="008E07EC" w:rsidRPr="00064EE5" w:rsidRDefault="008E07EC" w:rsidP="008E07EC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AB06DD" w:rsidRDefault="008E07EC" w:rsidP="008E07EC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064EE5">
        <w:rPr>
          <w:rFonts w:ascii="Times New Roman" w:hAnsi="Times New Roman"/>
          <w:sz w:val="24"/>
          <w:szCs w:val="24"/>
        </w:rPr>
        <w:t>Количество часов по программе</w:t>
      </w:r>
      <w:r w:rsidR="00AB06DD">
        <w:rPr>
          <w:rFonts w:ascii="Times New Roman" w:hAnsi="Times New Roman"/>
          <w:sz w:val="24"/>
          <w:szCs w:val="24"/>
        </w:rPr>
        <w:t>:</w:t>
      </w:r>
    </w:p>
    <w:p w:rsidR="008E07EC" w:rsidRDefault="002F1D9A" w:rsidP="008E07EC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B06DD">
        <w:rPr>
          <w:rFonts w:ascii="Times New Roman" w:hAnsi="Times New Roman"/>
          <w:sz w:val="24"/>
          <w:szCs w:val="24"/>
        </w:rPr>
        <w:t xml:space="preserve">-8 классы  - </w:t>
      </w:r>
      <w:r>
        <w:rPr>
          <w:rFonts w:ascii="Times New Roman" w:hAnsi="Times New Roman"/>
          <w:sz w:val="24"/>
          <w:szCs w:val="24"/>
        </w:rPr>
        <w:t>51</w:t>
      </w:r>
      <w:r w:rsidR="00AB06DD">
        <w:rPr>
          <w:rFonts w:ascii="Times New Roman" w:hAnsi="Times New Roman"/>
          <w:sz w:val="24"/>
          <w:szCs w:val="24"/>
        </w:rPr>
        <w:t xml:space="preserve">, из них в </w:t>
      </w:r>
      <w:r>
        <w:rPr>
          <w:rFonts w:ascii="Times New Roman" w:hAnsi="Times New Roman"/>
          <w:sz w:val="24"/>
          <w:szCs w:val="24"/>
        </w:rPr>
        <w:t xml:space="preserve">первом полугодии по 1 часу в </w:t>
      </w:r>
      <w:r w:rsidR="00AB06DD">
        <w:rPr>
          <w:rFonts w:ascii="Times New Roman" w:hAnsi="Times New Roman"/>
          <w:sz w:val="24"/>
          <w:szCs w:val="24"/>
        </w:rPr>
        <w:t>неделю</w:t>
      </w:r>
      <w:r>
        <w:rPr>
          <w:rFonts w:ascii="Times New Roman" w:hAnsi="Times New Roman"/>
          <w:sz w:val="24"/>
          <w:szCs w:val="24"/>
        </w:rPr>
        <w:t>, а во втором полугодии (со второй недели) 2 часа в неделю</w:t>
      </w:r>
      <w:r w:rsidR="00AB06DD">
        <w:rPr>
          <w:rFonts w:ascii="Times New Roman" w:hAnsi="Times New Roman"/>
          <w:sz w:val="24"/>
          <w:szCs w:val="24"/>
        </w:rPr>
        <w:t>;</w:t>
      </w:r>
    </w:p>
    <w:p w:rsidR="00AB06DD" w:rsidRPr="00064EE5" w:rsidRDefault="00AB06DD" w:rsidP="008E07EC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классы – </w:t>
      </w:r>
      <w:r w:rsidR="002F1D9A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, из них в неделю </w:t>
      </w:r>
      <w:r w:rsidR="002F1D9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 часа «История России»</w:t>
      </w:r>
      <w:r w:rsidR="002F1D9A">
        <w:rPr>
          <w:rFonts w:ascii="Times New Roman" w:hAnsi="Times New Roman"/>
          <w:sz w:val="24"/>
          <w:szCs w:val="24"/>
        </w:rPr>
        <w:t>.</w:t>
      </w:r>
    </w:p>
    <w:p w:rsidR="008E07EC" w:rsidRPr="00064EE5" w:rsidRDefault="008E07EC" w:rsidP="008E07EC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E038C" w:rsidRDefault="008E038C" w:rsidP="008E038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1/15).</w:t>
      </w:r>
    </w:p>
    <w:p w:rsidR="008E038C" w:rsidRDefault="008E038C" w:rsidP="008E07EC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C38E3" w:rsidRDefault="008E07EC" w:rsidP="008E038C">
      <w:pPr>
        <w:spacing w:line="220" w:lineRule="exact"/>
        <w:ind w:firstLine="480"/>
        <w:jc w:val="both"/>
        <w:outlineLvl w:val="0"/>
        <w:rPr>
          <w:rFonts w:ascii="Times New Roman" w:hAnsi="Times New Roman"/>
          <w:sz w:val="24"/>
          <w:szCs w:val="24"/>
        </w:rPr>
      </w:pPr>
      <w:r w:rsidRPr="00064EE5">
        <w:rPr>
          <w:rFonts w:ascii="Times New Roman" w:hAnsi="Times New Roman"/>
          <w:sz w:val="24"/>
          <w:szCs w:val="24"/>
        </w:rPr>
        <w:t>Учебник</w:t>
      </w:r>
      <w:r w:rsidR="00CC38E3">
        <w:rPr>
          <w:rFonts w:ascii="Times New Roman" w:hAnsi="Times New Roman"/>
          <w:sz w:val="24"/>
          <w:szCs w:val="24"/>
        </w:rPr>
        <w:t>и:</w:t>
      </w:r>
    </w:p>
    <w:p w:rsidR="00D10A41" w:rsidRDefault="00D10A41" w:rsidP="00CC38E3">
      <w:pPr>
        <w:pStyle w:val="a4"/>
        <w:numPr>
          <w:ilvl w:val="0"/>
          <w:numId w:val="14"/>
        </w:num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России. 6 класс. В 2 ч. / Н.М.Арсентьев, А.А.Данилов, П.С.Стефанович, А.Я.Токарева. – М.: Просвещение,2016.</w:t>
      </w:r>
    </w:p>
    <w:p w:rsidR="00D10A41" w:rsidRDefault="00D10A41" w:rsidP="00D10A41">
      <w:pPr>
        <w:pStyle w:val="a4"/>
        <w:numPr>
          <w:ilvl w:val="0"/>
          <w:numId w:val="14"/>
        </w:num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России. </w:t>
      </w:r>
      <w:r w:rsidR="0036362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класс. В 2 ч. / Н.М.Арсентьев, А.А.Данилов, </w:t>
      </w:r>
      <w:r w:rsidR="008E038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="008E038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="008E038C">
        <w:rPr>
          <w:rFonts w:ascii="Times New Roman" w:hAnsi="Times New Roman"/>
          <w:sz w:val="24"/>
          <w:szCs w:val="24"/>
        </w:rPr>
        <w:t>Курукин</w:t>
      </w:r>
      <w:r>
        <w:rPr>
          <w:rFonts w:ascii="Times New Roman" w:hAnsi="Times New Roman"/>
          <w:sz w:val="24"/>
          <w:szCs w:val="24"/>
        </w:rPr>
        <w:t>, А.Я.Токарева. – М.: Просвещение,201</w:t>
      </w:r>
      <w:r w:rsidR="0036362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D10A41" w:rsidRDefault="00363626" w:rsidP="00CC38E3">
      <w:pPr>
        <w:pStyle w:val="a4"/>
        <w:numPr>
          <w:ilvl w:val="0"/>
          <w:numId w:val="14"/>
        </w:num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363626">
        <w:rPr>
          <w:rFonts w:ascii="Times New Roman" w:hAnsi="Times New Roman"/>
          <w:sz w:val="24"/>
          <w:szCs w:val="24"/>
        </w:rPr>
        <w:t>История России. 8 класс. В 2 ч. / Н.М.Арсентьев, А.А.Данилов, И.В.Курукин. – М.: Просвещение,2018.</w:t>
      </w:r>
    </w:p>
    <w:p w:rsidR="00AB06DD" w:rsidRPr="000D7DC7" w:rsidRDefault="000D7DC7" w:rsidP="000D7DC7">
      <w:pPr>
        <w:pStyle w:val="a4"/>
        <w:numPr>
          <w:ilvl w:val="0"/>
          <w:numId w:val="14"/>
        </w:num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363626">
        <w:rPr>
          <w:rFonts w:ascii="Times New Roman" w:hAnsi="Times New Roman"/>
          <w:sz w:val="24"/>
          <w:szCs w:val="24"/>
        </w:rPr>
        <w:t xml:space="preserve">История России. </w:t>
      </w:r>
      <w:r>
        <w:rPr>
          <w:rFonts w:ascii="Times New Roman" w:hAnsi="Times New Roman"/>
          <w:sz w:val="24"/>
          <w:szCs w:val="24"/>
        </w:rPr>
        <w:t>9</w:t>
      </w:r>
      <w:r w:rsidRPr="00363626">
        <w:rPr>
          <w:rFonts w:ascii="Times New Roman" w:hAnsi="Times New Roman"/>
          <w:sz w:val="24"/>
          <w:szCs w:val="24"/>
        </w:rPr>
        <w:t xml:space="preserve"> класс. В 2 ч. / Н.М.Арсентьев, А.А.Данилов, </w:t>
      </w:r>
      <w:r>
        <w:rPr>
          <w:rFonts w:ascii="Times New Roman" w:hAnsi="Times New Roman"/>
          <w:sz w:val="24"/>
          <w:szCs w:val="24"/>
        </w:rPr>
        <w:t>А.А.Левандовский, А.Я.Токарева</w:t>
      </w:r>
      <w:r w:rsidRPr="00363626">
        <w:rPr>
          <w:rFonts w:ascii="Times New Roman" w:hAnsi="Times New Roman"/>
          <w:sz w:val="24"/>
          <w:szCs w:val="24"/>
        </w:rPr>
        <w:t>. – М.: Просвещение,201</w:t>
      </w:r>
      <w:r>
        <w:rPr>
          <w:rFonts w:ascii="Times New Roman" w:hAnsi="Times New Roman"/>
          <w:sz w:val="24"/>
          <w:szCs w:val="24"/>
        </w:rPr>
        <w:t>9</w:t>
      </w:r>
      <w:r w:rsidRPr="00363626">
        <w:rPr>
          <w:rFonts w:ascii="Times New Roman" w:hAnsi="Times New Roman"/>
          <w:sz w:val="24"/>
          <w:szCs w:val="24"/>
        </w:rPr>
        <w:t>.</w:t>
      </w:r>
    </w:p>
    <w:p w:rsidR="008E07EC" w:rsidRPr="00064EE5" w:rsidRDefault="008E07EC" w:rsidP="008E07EC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8E07EC" w:rsidRDefault="008E07EC" w:rsidP="008E07EC">
      <w:pPr>
        <w:spacing w:line="220" w:lineRule="exact"/>
        <w:jc w:val="both"/>
        <w:rPr>
          <w:rFonts w:ascii="Times New Roman" w:hAnsi="Times New Roman"/>
        </w:rPr>
      </w:pPr>
    </w:p>
    <w:p w:rsidR="008E07EC" w:rsidRDefault="008E07EC" w:rsidP="008E07EC">
      <w:pPr>
        <w:spacing w:line="220" w:lineRule="exact"/>
        <w:jc w:val="both"/>
        <w:rPr>
          <w:rFonts w:ascii="Times New Roman" w:hAnsi="Times New Roman"/>
        </w:rPr>
      </w:pPr>
    </w:p>
    <w:p w:rsidR="008E07EC" w:rsidRDefault="008E07EC" w:rsidP="008E07EC">
      <w:pPr>
        <w:spacing w:line="220" w:lineRule="exact"/>
        <w:jc w:val="both"/>
        <w:rPr>
          <w:rFonts w:ascii="Times New Roman" w:hAnsi="Times New Roman"/>
        </w:rPr>
      </w:pPr>
    </w:p>
    <w:p w:rsidR="008E07EC" w:rsidRDefault="008E07EC" w:rsidP="008E07EC">
      <w:pPr>
        <w:spacing w:line="220" w:lineRule="exact"/>
        <w:jc w:val="both"/>
        <w:rPr>
          <w:rFonts w:ascii="Times New Roman" w:hAnsi="Times New Roman"/>
        </w:rPr>
      </w:pPr>
    </w:p>
    <w:p w:rsidR="008E07EC" w:rsidRDefault="008E07EC" w:rsidP="008E07EC">
      <w:pPr>
        <w:spacing w:line="220" w:lineRule="exact"/>
        <w:jc w:val="both"/>
        <w:rPr>
          <w:rFonts w:ascii="Times New Roman" w:hAnsi="Times New Roman"/>
        </w:rPr>
      </w:pPr>
    </w:p>
    <w:p w:rsidR="008E07EC" w:rsidRDefault="008E07EC" w:rsidP="008E07EC">
      <w:pPr>
        <w:spacing w:line="220" w:lineRule="exact"/>
        <w:jc w:val="both"/>
        <w:rPr>
          <w:rFonts w:ascii="Times New Roman" w:hAnsi="Times New Roman"/>
        </w:rPr>
      </w:pPr>
    </w:p>
    <w:p w:rsidR="008E07EC" w:rsidRDefault="008E07EC" w:rsidP="008E07EC">
      <w:pPr>
        <w:spacing w:line="220" w:lineRule="exact"/>
        <w:jc w:val="both"/>
        <w:rPr>
          <w:rFonts w:ascii="Times New Roman" w:hAnsi="Times New Roman"/>
        </w:rPr>
      </w:pPr>
    </w:p>
    <w:p w:rsidR="008E07EC" w:rsidRDefault="008E07EC" w:rsidP="008E07EC">
      <w:pPr>
        <w:spacing w:line="220" w:lineRule="exact"/>
        <w:jc w:val="both"/>
        <w:rPr>
          <w:rFonts w:ascii="Times New Roman" w:hAnsi="Times New Roman"/>
        </w:rPr>
      </w:pPr>
    </w:p>
    <w:p w:rsidR="008E07EC" w:rsidRDefault="008E07EC" w:rsidP="008E07EC">
      <w:pPr>
        <w:spacing w:line="220" w:lineRule="exact"/>
        <w:jc w:val="both"/>
        <w:rPr>
          <w:rFonts w:ascii="Times New Roman" w:hAnsi="Times New Roman"/>
        </w:rPr>
      </w:pPr>
    </w:p>
    <w:p w:rsidR="008E07EC" w:rsidRDefault="008E07EC" w:rsidP="008E07EC">
      <w:pPr>
        <w:spacing w:line="220" w:lineRule="exact"/>
        <w:jc w:val="both"/>
        <w:rPr>
          <w:rFonts w:ascii="Times New Roman" w:hAnsi="Times New Roman"/>
        </w:rPr>
      </w:pPr>
    </w:p>
    <w:p w:rsidR="00907B6A" w:rsidRDefault="00907B6A" w:rsidP="008E07EC">
      <w:pPr>
        <w:spacing w:line="220" w:lineRule="exact"/>
        <w:jc w:val="both"/>
        <w:rPr>
          <w:rFonts w:ascii="Times New Roman" w:hAnsi="Times New Roman"/>
        </w:rPr>
      </w:pPr>
    </w:p>
    <w:p w:rsidR="00907B6A" w:rsidRDefault="00907B6A" w:rsidP="008E07EC">
      <w:pPr>
        <w:spacing w:line="220" w:lineRule="exact"/>
        <w:jc w:val="both"/>
        <w:rPr>
          <w:rFonts w:ascii="Times New Roman" w:hAnsi="Times New Roman"/>
        </w:rPr>
      </w:pPr>
    </w:p>
    <w:p w:rsidR="00907B6A" w:rsidRDefault="00907B6A" w:rsidP="008E07EC">
      <w:pPr>
        <w:spacing w:line="220" w:lineRule="exact"/>
        <w:jc w:val="both"/>
        <w:rPr>
          <w:rFonts w:ascii="Times New Roman" w:hAnsi="Times New Roman"/>
        </w:rPr>
      </w:pPr>
    </w:p>
    <w:p w:rsidR="00907B6A" w:rsidRDefault="00907B6A" w:rsidP="008E07EC">
      <w:pPr>
        <w:spacing w:line="220" w:lineRule="exact"/>
        <w:jc w:val="both"/>
        <w:rPr>
          <w:rFonts w:ascii="Times New Roman" w:hAnsi="Times New Roman"/>
        </w:rPr>
      </w:pPr>
    </w:p>
    <w:p w:rsidR="00907B6A" w:rsidRDefault="00907B6A" w:rsidP="008E07EC">
      <w:pPr>
        <w:spacing w:line="220" w:lineRule="exact"/>
        <w:jc w:val="both"/>
        <w:rPr>
          <w:rFonts w:ascii="Times New Roman" w:hAnsi="Times New Roman"/>
        </w:rPr>
      </w:pPr>
    </w:p>
    <w:p w:rsidR="008E07EC" w:rsidRPr="00FA1F70" w:rsidRDefault="00604ECC" w:rsidP="008E07EC">
      <w:pPr>
        <w:spacing w:line="2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Составители</w:t>
      </w:r>
      <w:r w:rsidR="008E07EC">
        <w:rPr>
          <w:rFonts w:ascii="Times New Roman" w:hAnsi="Times New Roman"/>
        </w:rPr>
        <w:tab/>
      </w:r>
      <w:r w:rsidR="008E07EC">
        <w:rPr>
          <w:rFonts w:ascii="Times New Roman" w:hAnsi="Times New Roman"/>
        </w:rPr>
        <w:tab/>
      </w:r>
      <w:r w:rsidR="008E07EC">
        <w:rPr>
          <w:rFonts w:ascii="Times New Roman" w:hAnsi="Times New Roman"/>
        </w:rPr>
        <w:tab/>
        <w:t xml:space="preserve"> (Балашова Т.П.</w:t>
      </w:r>
      <w:r w:rsidR="008E07EC" w:rsidRPr="00FA1F70">
        <w:rPr>
          <w:rFonts w:ascii="Times New Roman" w:hAnsi="Times New Roman"/>
        </w:rPr>
        <w:t>)</w:t>
      </w:r>
    </w:p>
    <w:p w:rsidR="008E07EC" w:rsidRDefault="008E07EC" w:rsidP="008E07EC">
      <w:pPr>
        <w:spacing w:line="2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4EE5">
        <w:rPr>
          <w:rFonts w:ascii="Times New Roman" w:hAnsi="Times New Roman"/>
        </w:rPr>
        <w:t xml:space="preserve">  </w:t>
      </w:r>
      <w:r w:rsidR="00982F1A">
        <w:rPr>
          <w:rFonts w:ascii="Times New Roman" w:hAnsi="Times New Roman"/>
        </w:rPr>
        <w:tab/>
      </w:r>
      <w:r w:rsidR="00064EE5">
        <w:rPr>
          <w:rFonts w:ascii="Times New Roman" w:hAnsi="Times New Roman"/>
        </w:rPr>
        <w:t>(Чепуров А.Д.)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8E07EC" w:rsidRDefault="008E07EC" w:rsidP="00055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F1A" w:rsidRDefault="00982F1A" w:rsidP="00055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D35" w:rsidRDefault="00390D35" w:rsidP="001676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1F3" w:rsidRPr="000557B5" w:rsidRDefault="003401F3" w:rsidP="00167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7B5">
        <w:rPr>
          <w:rFonts w:ascii="Times New Roman" w:hAnsi="Times New Roman" w:cs="Times New Roman"/>
          <w:b/>
          <w:sz w:val="24"/>
          <w:szCs w:val="24"/>
        </w:rPr>
        <w:lastRenderedPageBreak/>
        <w:t>Поясните</w:t>
      </w:r>
      <w:r w:rsidR="006644D9" w:rsidRPr="000557B5">
        <w:rPr>
          <w:rFonts w:ascii="Times New Roman" w:hAnsi="Times New Roman" w:cs="Times New Roman"/>
          <w:b/>
          <w:sz w:val="24"/>
          <w:szCs w:val="24"/>
        </w:rPr>
        <w:t>льная записка.</w:t>
      </w:r>
    </w:p>
    <w:p w:rsidR="00F103C7" w:rsidRPr="001C2F0B" w:rsidRDefault="00F103C7" w:rsidP="00055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F0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«история</w:t>
      </w:r>
      <w:r w:rsidR="007031CF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Pr="001C2F0B">
        <w:rPr>
          <w:rFonts w:ascii="Times New Roman" w:hAnsi="Times New Roman" w:cs="Times New Roman"/>
          <w:b/>
          <w:sz w:val="24"/>
          <w:szCs w:val="24"/>
        </w:rPr>
        <w:t>».</w:t>
      </w:r>
    </w:p>
    <w:p w:rsidR="003401F3" w:rsidRDefault="006644D9" w:rsidP="000557B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изучения истории в основной школе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6644D9" w:rsidRDefault="006644D9" w:rsidP="000557B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Важнейшими </w:t>
      </w:r>
      <w:r w:rsidRPr="00F13D8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являются следующие убеждения и качества:</w:t>
      </w:r>
    </w:p>
    <w:p w:rsidR="006644D9" w:rsidRDefault="006644D9" w:rsidP="000557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644D9" w:rsidRDefault="006644D9" w:rsidP="000557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6644D9" w:rsidRDefault="006644D9" w:rsidP="000557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644D9" w:rsidRDefault="00F13D85" w:rsidP="000557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культурного многообразие мира, уважение к культуре своего и других народов, толерантность.</w:t>
      </w:r>
    </w:p>
    <w:p w:rsidR="00F13D85" w:rsidRDefault="00F13D85" w:rsidP="000557B5">
      <w:pPr>
        <w:pStyle w:val="a4"/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 w:rsidRPr="00F13D8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F13D85">
        <w:rPr>
          <w:rFonts w:ascii="Times New Roman" w:hAnsi="Times New Roman" w:cs="Times New Roman"/>
          <w:sz w:val="24"/>
          <w:szCs w:val="24"/>
        </w:rPr>
        <w:t>изучения истории в основной школе</w:t>
      </w:r>
      <w:r>
        <w:rPr>
          <w:rFonts w:ascii="Times New Roman" w:hAnsi="Times New Roman" w:cs="Times New Roman"/>
          <w:sz w:val="24"/>
          <w:szCs w:val="24"/>
        </w:rPr>
        <w:t xml:space="preserve"> выражаются в следующих качествах:</w:t>
      </w:r>
    </w:p>
    <w:p w:rsidR="00F32A03" w:rsidRPr="00F32A03" w:rsidRDefault="00F13D85" w:rsidP="000557B5">
      <w:pPr>
        <w:pStyle w:val="a4"/>
        <w:numPr>
          <w:ilvl w:val="0"/>
          <w:numId w:val="2"/>
        </w:numPr>
        <w:tabs>
          <w:tab w:val="left" w:pos="851"/>
          <w:tab w:val="left" w:pos="83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F13D85">
        <w:rPr>
          <w:rFonts w:ascii="Times New Roman" w:hAnsi="Times New Roman" w:cs="Times New Roman"/>
          <w:sz w:val="24"/>
          <w:szCs w:val="24"/>
        </w:rPr>
        <w:t>Способность</w:t>
      </w:r>
      <w:r w:rsidR="00A950E6">
        <w:rPr>
          <w:rFonts w:ascii="Times New Roman" w:hAnsi="Times New Roman" w:cs="Times New Roman"/>
          <w:sz w:val="24"/>
          <w:szCs w:val="24"/>
        </w:rPr>
        <w:t>ю</w:t>
      </w:r>
      <w:r w:rsidRPr="00F13D85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и регулировать свою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– учебную, общественную и др.;</w:t>
      </w:r>
    </w:p>
    <w:p w:rsidR="00F13D85" w:rsidRDefault="00A950E6" w:rsidP="000557B5">
      <w:pPr>
        <w:pStyle w:val="a4"/>
        <w:numPr>
          <w:ilvl w:val="0"/>
          <w:numId w:val="2"/>
        </w:numPr>
        <w:tabs>
          <w:tab w:val="left" w:pos="851"/>
          <w:tab w:val="left" w:pos="83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</w:t>
      </w:r>
      <w:r w:rsidR="00F32A03">
        <w:rPr>
          <w:rFonts w:ascii="Times New Roman" w:hAnsi="Times New Roman" w:cs="Times New Roman"/>
          <w:sz w:val="24"/>
          <w:szCs w:val="24"/>
        </w:rPr>
        <w:t>л</w:t>
      </w:r>
      <w:r w:rsidR="00F13D85">
        <w:rPr>
          <w:rFonts w:ascii="Times New Roman" w:hAnsi="Times New Roman" w:cs="Times New Roman"/>
          <w:sz w:val="24"/>
          <w:szCs w:val="24"/>
        </w:rPr>
        <w:t>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13D85">
        <w:rPr>
          <w:rFonts w:ascii="Times New Roman" w:hAnsi="Times New Roman" w:cs="Times New Roman"/>
          <w:sz w:val="24"/>
          <w:szCs w:val="24"/>
        </w:rPr>
        <w:t xml:space="preserve"> умениями работать с</w:t>
      </w:r>
      <w:r w:rsidR="00682E6F">
        <w:rPr>
          <w:rFonts w:ascii="Times New Roman" w:hAnsi="Times New Roman" w:cs="Times New Roman"/>
          <w:sz w:val="24"/>
          <w:szCs w:val="24"/>
        </w:rPr>
        <w:t xml:space="preserve">о словарями, </w:t>
      </w:r>
      <w:r w:rsidR="00F13D85">
        <w:rPr>
          <w:rFonts w:ascii="Times New Roman" w:hAnsi="Times New Roman" w:cs="Times New Roman"/>
          <w:sz w:val="24"/>
          <w:szCs w:val="24"/>
        </w:rPr>
        <w:t xml:space="preserve"> учебной и внешкольной информацией (анализировать и обобщать факты, сост</w:t>
      </w:r>
      <w:r w:rsidR="00F32A03">
        <w:rPr>
          <w:rFonts w:ascii="Times New Roman" w:hAnsi="Times New Roman" w:cs="Times New Roman"/>
          <w:sz w:val="24"/>
          <w:szCs w:val="24"/>
        </w:rPr>
        <w:t>авлять простой и развернутый пла</w:t>
      </w:r>
      <w:r w:rsidR="00F13D85">
        <w:rPr>
          <w:rFonts w:ascii="Times New Roman" w:hAnsi="Times New Roman" w:cs="Times New Roman"/>
          <w:sz w:val="24"/>
          <w:szCs w:val="24"/>
        </w:rPr>
        <w:t>н, тезисы, конспект, формулировать и основывать выводы и т.д.), использовать современные источники информации, в том числе материалы на электронных носителях;</w:t>
      </w:r>
    </w:p>
    <w:p w:rsidR="00F13D85" w:rsidRDefault="00F13D85" w:rsidP="000557B5">
      <w:pPr>
        <w:pStyle w:val="a4"/>
        <w:numPr>
          <w:ilvl w:val="0"/>
          <w:numId w:val="2"/>
        </w:numPr>
        <w:tabs>
          <w:tab w:val="left" w:pos="851"/>
          <w:tab w:val="left" w:pos="83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</w:t>
      </w:r>
      <w:r w:rsidR="00A950E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решать творческие задачи, представлять результаты своей деятельности в различных формах (сообщение, эссе, презентация, реферат и др.)</w:t>
      </w:r>
    </w:p>
    <w:p w:rsidR="00F13D85" w:rsidRDefault="00F13D85" w:rsidP="000557B5">
      <w:pPr>
        <w:pStyle w:val="a4"/>
        <w:numPr>
          <w:ilvl w:val="0"/>
          <w:numId w:val="2"/>
        </w:numPr>
        <w:tabs>
          <w:tab w:val="left" w:pos="851"/>
          <w:tab w:val="left" w:pos="83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</w:t>
      </w:r>
      <w:r w:rsidR="00A950E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F13D85" w:rsidRDefault="00A950E6" w:rsidP="000557B5">
      <w:pPr>
        <w:pStyle w:val="a4"/>
        <w:tabs>
          <w:tab w:val="left" w:pos="851"/>
          <w:tab w:val="left" w:pos="835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Предметными результа</w:t>
      </w:r>
      <w:r w:rsidRPr="00A950E6">
        <w:rPr>
          <w:rFonts w:ascii="Times New Roman" w:hAnsi="Times New Roman" w:cs="Times New Roman"/>
          <w:b/>
          <w:sz w:val="24"/>
          <w:szCs w:val="24"/>
        </w:rPr>
        <w:t>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истории учащимися являются</w:t>
      </w:r>
      <w:r w:rsidR="00F32A03">
        <w:rPr>
          <w:rFonts w:ascii="Times New Roman" w:hAnsi="Times New Roman" w:cs="Times New Roman"/>
          <w:sz w:val="24"/>
          <w:szCs w:val="24"/>
        </w:rPr>
        <w:t>:</w:t>
      </w:r>
    </w:p>
    <w:p w:rsidR="00F32A03" w:rsidRDefault="00F32A03" w:rsidP="000557B5">
      <w:pPr>
        <w:pStyle w:val="a4"/>
        <w:numPr>
          <w:ilvl w:val="0"/>
          <w:numId w:val="3"/>
        </w:numPr>
        <w:tabs>
          <w:tab w:val="left" w:pos="851"/>
          <w:tab w:val="left" w:pos="83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историческом пути  народов своей страны и человечества как необходимой основой для миропонимания и познания современного общества;</w:t>
      </w:r>
    </w:p>
    <w:p w:rsidR="00F32A03" w:rsidRDefault="00F32A03" w:rsidP="000557B5">
      <w:pPr>
        <w:pStyle w:val="a4"/>
        <w:numPr>
          <w:ilvl w:val="0"/>
          <w:numId w:val="3"/>
        </w:numPr>
        <w:tabs>
          <w:tab w:val="left" w:pos="709"/>
          <w:tab w:val="left" w:pos="8355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32A03" w:rsidRDefault="00F32A03" w:rsidP="000557B5">
      <w:pPr>
        <w:pStyle w:val="a4"/>
        <w:numPr>
          <w:ilvl w:val="0"/>
          <w:numId w:val="3"/>
        </w:numPr>
        <w:tabs>
          <w:tab w:val="left" w:pos="709"/>
          <w:tab w:val="left" w:pos="8355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F32A03" w:rsidRDefault="00F32A03" w:rsidP="000557B5">
      <w:pPr>
        <w:pStyle w:val="a4"/>
        <w:numPr>
          <w:ilvl w:val="0"/>
          <w:numId w:val="3"/>
        </w:numPr>
        <w:tabs>
          <w:tab w:val="left" w:pos="709"/>
          <w:tab w:val="left" w:pos="8355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F32A03" w:rsidRDefault="00F32A03" w:rsidP="000557B5">
      <w:pPr>
        <w:pStyle w:val="a4"/>
        <w:numPr>
          <w:ilvl w:val="0"/>
          <w:numId w:val="3"/>
        </w:numPr>
        <w:tabs>
          <w:tab w:val="left" w:pos="709"/>
          <w:tab w:val="left" w:pos="8355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557B5" w:rsidRDefault="000557B5" w:rsidP="000557B5">
      <w:pPr>
        <w:pStyle w:val="a4"/>
        <w:tabs>
          <w:tab w:val="left" w:pos="709"/>
          <w:tab w:val="left" w:pos="8355"/>
        </w:tabs>
        <w:ind w:left="709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D5B" w:rsidRPr="00064EE5" w:rsidRDefault="00840D5B" w:rsidP="000557B5">
      <w:pPr>
        <w:pStyle w:val="a4"/>
        <w:tabs>
          <w:tab w:val="left" w:pos="709"/>
          <w:tab w:val="left" w:pos="8355"/>
        </w:tabs>
        <w:ind w:left="709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64EE5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истории</w:t>
      </w:r>
      <w:r w:rsidR="004A6F48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064EE5">
        <w:rPr>
          <w:rFonts w:ascii="Times New Roman" w:hAnsi="Times New Roman" w:cs="Times New Roman"/>
          <w:sz w:val="24"/>
          <w:szCs w:val="24"/>
        </w:rPr>
        <w:t xml:space="preserve"> в основной школе учащиеся овладеют следующими знаниями, представлениями, умениями:</w:t>
      </w:r>
    </w:p>
    <w:p w:rsidR="003F6C5A" w:rsidRDefault="003F6C5A" w:rsidP="000557B5">
      <w:pPr>
        <w:pStyle w:val="a4"/>
        <w:tabs>
          <w:tab w:val="left" w:pos="709"/>
          <w:tab w:val="left" w:pos="8355"/>
        </w:tabs>
        <w:ind w:left="9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0D5B" w:rsidRDefault="00F103C7" w:rsidP="000557B5">
      <w:pPr>
        <w:pStyle w:val="a4"/>
        <w:tabs>
          <w:tab w:val="left" w:pos="709"/>
          <w:tab w:val="left" w:pos="8355"/>
        </w:tabs>
        <w:ind w:left="92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840D5B" w:rsidRPr="00F103C7">
        <w:rPr>
          <w:rFonts w:ascii="Times New Roman" w:hAnsi="Times New Roman" w:cs="Times New Roman"/>
          <w:b/>
          <w:i/>
          <w:sz w:val="24"/>
          <w:szCs w:val="24"/>
        </w:rPr>
        <w:t>Знание хронологии, работа с хронологией</w:t>
      </w:r>
      <w:r w:rsidR="00840D5B" w:rsidRPr="00840D5B">
        <w:rPr>
          <w:rFonts w:ascii="Times New Roman" w:hAnsi="Times New Roman" w:cs="Times New Roman"/>
          <w:i/>
          <w:sz w:val="24"/>
          <w:szCs w:val="24"/>
        </w:rPr>
        <w:t>:</w:t>
      </w:r>
    </w:p>
    <w:p w:rsidR="00840D5B" w:rsidRPr="004442FC" w:rsidRDefault="00840D5B" w:rsidP="000557B5">
      <w:pPr>
        <w:pStyle w:val="a4"/>
        <w:numPr>
          <w:ilvl w:val="0"/>
          <w:numId w:val="12"/>
        </w:numPr>
        <w:tabs>
          <w:tab w:val="left" w:pos="709"/>
          <w:tab w:val="left" w:pos="8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2FC">
        <w:rPr>
          <w:rFonts w:ascii="Times New Roman" w:hAnsi="Times New Roman" w:cs="Times New Roman"/>
          <w:sz w:val="24"/>
          <w:szCs w:val="24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840D5B" w:rsidRDefault="00840D5B" w:rsidP="00CB35F6">
      <w:pPr>
        <w:pStyle w:val="a4"/>
        <w:numPr>
          <w:ilvl w:val="0"/>
          <w:numId w:val="12"/>
        </w:numPr>
        <w:tabs>
          <w:tab w:val="left" w:pos="709"/>
          <w:tab w:val="left" w:pos="8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год с веком, устанавливать последовательность и длительность исторических событий</w:t>
      </w:r>
      <w:r w:rsidR="002D0F62">
        <w:rPr>
          <w:rFonts w:ascii="Times New Roman" w:hAnsi="Times New Roman" w:cs="Times New Roman"/>
          <w:sz w:val="24"/>
          <w:szCs w:val="24"/>
        </w:rPr>
        <w:t>.</w:t>
      </w:r>
    </w:p>
    <w:p w:rsidR="002D0F62" w:rsidRPr="00F103C7" w:rsidRDefault="002D0F62" w:rsidP="000557B5">
      <w:pPr>
        <w:pStyle w:val="a4"/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3C7">
        <w:rPr>
          <w:rFonts w:ascii="Times New Roman" w:hAnsi="Times New Roman" w:cs="Times New Roman"/>
          <w:b/>
          <w:i/>
          <w:sz w:val="24"/>
          <w:szCs w:val="24"/>
        </w:rPr>
        <w:t>2.Знание исторических фактов, работа с фактами</w:t>
      </w:r>
    </w:p>
    <w:p w:rsidR="00840D5B" w:rsidRDefault="002D0F62" w:rsidP="000557B5">
      <w:pPr>
        <w:pStyle w:val="a4"/>
        <w:numPr>
          <w:ilvl w:val="0"/>
          <w:numId w:val="6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2D0F62" w:rsidRDefault="002D0F62" w:rsidP="000557B5">
      <w:pPr>
        <w:pStyle w:val="a4"/>
        <w:numPr>
          <w:ilvl w:val="0"/>
          <w:numId w:val="6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Группировать (классифицировать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)ф</w:t>
      </w:r>
      <w:proofErr w:type="gramEnd"/>
      <w:r>
        <w:rPr>
          <w:rFonts w:ascii="Times New Roman" w:hAnsi="Times New Roman" w:cs="Times New Roman"/>
          <w:sz w:val="24"/>
          <w:szCs w:val="24"/>
        </w:rPr>
        <w:t>акты по различным признакам.</w:t>
      </w:r>
    </w:p>
    <w:p w:rsidR="002D0F62" w:rsidRPr="00F103C7" w:rsidRDefault="002D0F62" w:rsidP="000557B5">
      <w:pPr>
        <w:pStyle w:val="a4"/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3C7">
        <w:rPr>
          <w:rFonts w:ascii="Times New Roman" w:hAnsi="Times New Roman" w:cs="Times New Roman"/>
          <w:b/>
          <w:i/>
          <w:sz w:val="24"/>
          <w:szCs w:val="24"/>
        </w:rPr>
        <w:t>3.Работа с историческими источниками:</w:t>
      </w:r>
    </w:p>
    <w:p w:rsidR="002D0F62" w:rsidRDefault="002D0F62" w:rsidP="000557B5">
      <w:pPr>
        <w:pStyle w:val="a4"/>
        <w:numPr>
          <w:ilvl w:val="0"/>
          <w:numId w:val="7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историческую карту с опорой на легенду;</w:t>
      </w:r>
    </w:p>
    <w:p w:rsidR="002D0F62" w:rsidRDefault="002D0F62" w:rsidP="000557B5">
      <w:pPr>
        <w:pStyle w:val="a4"/>
        <w:numPr>
          <w:ilvl w:val="0"/>
          <w:numId w:val="7"/>
        </w:numPr>
        <w:tabs>
          <w:tab w:val="left" w:pos="709"/>
          <w:tab w:val="left" w:pos="835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2D0F62" w:rsidRDefault="002D0F62" w:rsidP="000557B5">
      <w:pPr>
        <w:pStyle w:val="a4"/>
        <w:numPr>
          <w:ilvl w:val="0"/>
          <w:numId w:val="7"/>
        </w:numPr>
        <w:tabs>
          <w:tab w:val="left" w:pos="709"/>
          <w:tab w:val="left" w:pos="835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данные разных источников, выявлять их сходство и различия.</w:t>
      </w:r>
    </w:p>
    <w:p w:rsidR="002D0F62" w:rsidRPr="00F103C7" w:rsidRDefault="002D0F62" w:rsidP="000557B5">
      <w:pPr>
        <w:pStyle w:val="a4"/>
        <w:tabs>
          <w:tab w:val="left" w:pos="709"/>
          <w:tab w:val="left" w:pos="8355"/>
        </w:tabs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3C7">
        <w:rPr>
          <w:rFonts w:ascii="Times New Roman" w:hAnsi="Times New Roman" w:cs="Times New Roman"/>
          <w:b/>
          <w:i/>
          <w:sz w:val="24"/>
          <w:szCs w:val="24"/>
        </w:rPr>
        <w:t>4.Описание (реконструкция):</w:t>
      </w:r>
    </w:p>
    <w:p w:rsidR="002D0F62" w:rsidRDefault="002D0F62" w:rsidP="000557B5">
      <w:pPr>
        <w:pStyle w:val="a4"/>
        <w:numPr>
          <w:ilvl w:val="0"/>
          <w:numId w:val="8"/>
        </w:numPr>
        <w:tabs>
          <w:tab w:val="left" w:pos="709"/>
          <w:tab w:val="left" w:pos="835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(устно или письменно) об исторических событиях, их участниках;</w:t>
      </w:r>
    </w:p>
    <w:p w:rsidR="002D0F62" w:rsidRDefault="002D0F62" w:rsidP="000557B5">
      <w:pPr>
        <w:pStyle w:val="a4"/>
        <w:numPr>
          <w:ilvl w:val="0"/>
          <w:numId w:val="8"/>
        </w:numPr>
        <w:tabs>
          <w:tab w:val="left" w:pos="709"/>
          <w:tab w:val="left" w:pos="835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условия и образ жизни, занятия людей в различные исторические эпохи;</w:t>
      </w:r>
    </w:p>
    <w:p w:rsidR="002D0F62" w:rsidRDefault="002D0F62" w:rsidP="000557B5">
      <w:pPr>
        <w:pStyle w:val="a4"/>
        <w:numPr>
          <w:ilvl w:val="0"/>
          <w:numId w:val="8"/>
        </w:numPr>
        <w:tabs>
          <w:tab w:val="left" w:pos="709"/>
          <w:tab w:val="left" w:pos="835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текста и иллюстраций учебника, дополнительной литературы, макетов и т.п. составлять описание исторических объектов, памятников.</w:t>
      </w:r>
    </w:p>
    <w:p w:rsidR="002D0F62" w:rsidRPr="004442FC" w:rsidRDefault="002D0F62" w:rsidP="000557B5">
      <w:pPr>
        <w:pStyle w:val="a4"/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42FC">
        <w:rPr>
          <w:rFonts w:ascii="Times New Roman" w:hAnsi="Times New Roman" w:cs="Times New Roman"/>
          <w:b/>
          <w:i/>
          <w:sz w:val="24"/>
          <w:szCs w:val="24"/>
        </w:rPr>
        <w:t>5. Анализ, объяснение:</w:t>
      </w:r>
    </w:p>
    <w:p w:rsidR="002D0F62" w:rsidRDefault="00396DC5" w:rsidP="000557B5">
      <w:pPr>
        <w:pStyle w:val="a4"/>
        <w:numPr>
          <w:ilvl w:val="0"/>
          <w:numId w:val="9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факт (событие) и его описание (факт источника, факт историка);</w:t>
      </w:r>
    </w:p>
    <w:p w:rsidR="00396DC5" w:rsidRDefault="00396DC5" w:rsidP="000557B5">
      <w:pPr>
        <w:pStyle w:val="a4"/>
        <w:numPr>
          <w:ilvl w:val="0"/>
          <w:numId w:val="9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единичные исторические факты и общие явления;</w:t>
      </w:r>
    </w:p>
    <w:p w:rsidR="00396DC5" w:rsidRDefault="00396DC5" w:rsidP="000557B5">
      <w:pPr>
        <w:pStyle w:val="a4"/>
        <w:numPr>
          <w:ilvl w:val="0"/>
          <w:numId w:val="9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характерные, существенные признаки исторических событий и явлений;</w:t>
      </w:r>
    </w:p>
    <w:p w:rsidR="00396DC5" w:rsidRDefault="00396DC5" w:rsidP="000557B5">
      <w:pPr>
        <w:pStyle w:val="a4"/>
        <w:numPr>
          <w:ilvl w:val="0"/>
          <w:numId w:val="9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Раскрывать смысл, значение важнейших исторических понятий;</w:t>
      </w:r>
    </w:p>
    <w:p w:rsidR="00396DC5" w:rsidRDefault="00396DC5" w:rsidP="000557B5">
      <w:pPr>
        <w:pStyle w:val="a4"/>
        <w:numPr>
          <w:ilvl w:val="0"/>
          <w:numId w:val="9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исторические события и явления, определять в них общее и различия;</w:t>
      </w:r>
    </w:p>
    <w:p w:rsidR="00396DC5" w:rsidRDefault="00396DC5" w:rsidP="000557B5">
      <w:pPr>
        <w:pStyle w:val="a4"/>
        <w:numPr>
          <w:ilvl w:val="0"/>
          <w:numId w:val="9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Излагать суждения о причинах и следствиях исторических событий.</w:t>
      </w:r>
    </w:p>
    <w:p w:rsidR="00396DC5" w:rsidRPr="00F103C7" w:rsidRDefault="00396DC5" w:rsidP="000557B5">
      <w:pPr>
        <w:pStyle w:val="a4"/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3C7">
        <w:rPr>
          <w:rFonts w:ascii="Times New Roman" w:hAnsi="Times New Roman" w:cs="Times New Roman"/>
          <w:b/>
          <w:i/>
          <w:sz w:val="24"/>
          <w:szCs w:val="24"/>
        </w:rPr>
        <w:t>6.Работа с версиями, оценками:</w:t>
      </w:r>
    </w:p>
    <w:p w:rsidR="00396DC5" w:rsidRDefault="00396DC5" w:rsidP="000557B5">
      <w:pPr>
        <w:pStyle w:val="a4"/>
        <w:numPr>
          <w:ilvl w:val="0"/>
          <w:numId w:val="10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оценки исторических событий и личностей, изложенные в учебной литературе;</w:t>
      </w:r>
    </w:p>
    <w:p w:rsidR="00396DC5" w:rsidRDefault="00396DC5" w:rsidP="000557B5">
      <w:pPr>
        <w:pStyle w:val="a4"/>
        <w:numPr>
          <w:ilvl w:val="0"/>
          <w:numId w:val="10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396DC5" w:rsidRPr="00F103C7" w:rsidRDefault="00396DC5" w:rsidP="000557B5">
      <w:pPr>
        <w:pStyle w:val="a4"/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3C7">
        <w:rPr>
          <w:rFonts w:ascii="Times New Roman" w:hAnsi="Times New Roman" w:cs="Times New Roman"/>
          <w:b/>
          <w:i/>
          <w:sz w:val="24"/>
          <w:szCs w:val="24"/>
        </w:rPr>
        <w:t>7. Применение знаний и умений в общении, социальной среде:</w:t>
      </w:r>
    </w:p>
    <w:p w:rsidR="00396DC5" w:rsidRPr="00F103C7" w:rsidRDefault="00396DC5" w:rsidP="000557B5">
      <w:pPr>
        <w:pStyle w:val="a4"/>
        <w:numPr>
          <w:ilvl w:val="0"/>
          <w:numId w:val="11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396DC5" w:rsidRPr="00F103C7" w:rsidRDefault="00396DC5" w:rsidP="000557B5">
      <w:pPr>
        <w:pStyle w:val="a4"/>
        <w:numPr>
          <w:ilvl w:val="0"/>
          <w:numId w:val="11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682E6F" w:rsidRDefault="004442FC" w:rsidP="000557B5">
      <w:pPr>
        <w:pStyle w:val="a4"/>
        <w:numPr>
          <w:ilvl w:val="0"/>
          <w:numId w:val="11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>Способствовать сохранению памятников истории и культуры (участвовать в создании ш</w:t>
      </w:r>
      <w:r w:rsidR="00F103C7">
        <w:rPr>
          <w:rFonts w:ascii="Times New Roman" w:hAnsi="Times New Roman" w:cs="Times New Roman"/>
          <w:sz w:val="24"/>
          <w:szCs w:val="24"/>
        </w:rPr>
        <w:t>кольных музеев, учебных и обще</w:t>
      </w:r>
      <w:r w:rsidRPr="00F103C7">
        <w:rPr>
          <w:rFonts w:ascii="Times New Roman" w:hAnsi="Times New Roman" w:cs="Times New Roman"/>
          <w:sz w:val="24"/>
          <w:szCs w:val="24"/>
        </w:rPr>
        <w:t>ственных мероприятиях по поиску и охране памятников истории и культуры).</w:t>
      </w:r>
    </w:p>
    <w:p w:rsidR="00682E6F" w:rsidRDefault="00682E6F" w:rsidP="00682E6F">
      <w:pPr>
        <w:pStyle w:val="a4"/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17E8B" w:rsidRDefault="00B17E8B" w:rsidP="00B17E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17E8B" w:rsidRPr="000557B5" w:rsidRDefault="00B17E8B" w:rsidP="00DD39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63626" w:rsidRDefault="00DD3936" w:rsidP="00064EE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E5">
        <w:rPr>
          <w:rFonts w:ascii="Times New Roman" w:hAnsi="Times New Roman" w:cs="Times New Roman"/>
          <w:b/>
          <w:sz w:val="24"/>
          <w:szCs w:val="24"/>
        </w:rPr>
        <w:lastRenderedPageBreak/>
        <w:t>При изучении истории России</w:t>
      </w:r>
      <w:r w:rsidR="006A5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EE5">
        <w:rPr>
          <w:rFonts w:ascii="Times New Roman" w:hAnsi="Times New Roman" w:cs="Times New Roman"/>
          <w:b/>
          <w:sz w:val="24"/>
          <w:szCs w:val="24"/>
        </w:rPr>
        <w:t>«</w:t>
      </w:r>
      <w:r w:rsidR="00F25CF8" w:rsidRPr="00064EE5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 (</w:t>
      </w:r>
      <w:r w:rsidR="00F25CF8" w:rsidRPr="00064EE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F25CF8" w:rsidRPr="00064EE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25CF8" w:rsidRPr="00064EE5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F25CF8" w:rsidRPr="00064EE5">
        <w:rPr>
          <w:rFonts w:ascii="Times New Roman" w:hAnsi="Times New Roman" w:cs="Times New Roman"/>
          <w:b/>
          <w:sz w:val="24"/>
          <w:szCs w:val="24"/>
        </w:rPr>
        <w:t xml:space="preserve"> вв.)</w:t>
      </w:r>
      <w:r w:rsidRPr="00064EE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25CF8" w:rsidRPr="00064EE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5CF8" w:rsidRPr="00363626">
        <w:rPr>
          <w:rFonts w:ascii="Times New Roman" w:hAnsi="Times New Roman" w:cs="Times New Roman"/>
          <w:b/>
          <w:sz w:val="24"/>
          <w:szCs w:val="24"/>
          <w:u w:val="single"/>
        </w:rPr>
        <w:t>6 класс</w:t>
      </w:r>
      <w:r w:rsidR="00F25CF8" w:rsidRPr="00064EE5">
        <w:rPr>
          <w:rFonts w:ascii="Times New Roman" w:hAnsi="Times New Roman" w:cs="Times New Roman"/>
          <w:b/>
          <w:sz w:val="24"/>
          <w:szCs w:val="24"/>
        </w:rPr>
        <w:t>)</w:t>
      </w:r>
    </w:p>
    <w:p w:rsidR="00F25CF8" w:rsidRPr="00064EE5" w:rsidRDefault="00DD3936" w:rsidP="00064EE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E5">
        <w:rPr>
          <w:rFonts w:ascii="Times New Roman" w:hAnsi="Times New Roman" w:cs="Times New Roman"/>
          <w:b/>
          <w:sz w:val="24"/>
        </w:rPr>
        <w:t xml:space="preserve">ученик </w:t>
      </w:r>
      <w:r w:rsidR="00F25CF8" w:rsidRPr="00064EE5">
        <w:rPr>
          <w:rFonts w:ascii="Times New Roman" w:hAnsi="Times New Roman" w:cs="Times New Roman"/>
          <w:b/>
          <w:sz w:val="24"/>
        </w:rPr>
        <w:t xml:space="preserve"> научится: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0557B5">
        <w:rPr>
          <w:rFonts w:ascii="Times New Roman" w:hAnsi="Times New Roman"/>
          <w:sz w:val="24"/>
          <w:szCs w:val="24"/>
        </w:rPr>
        <w:t>рств в Ср</w:t>
      </w:r>
      <w:proofErr w:type="gramEnd"/>
      <w:r w:rsidRPr="000557B5">
        <w:rPr>
          <w:rFonts w:ascii="Times New Roman" w:hAnsi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57B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F25CF8" w:rsidRPr="00DD3936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936">
        <w:rPr>
          <w:rFonts w:ascii="Times New Roman" w:hAnsi="Times New Roman"/>
          <w:sz w:val="24"/>
          <w:szCs w:val="24"/>
        </w:rPr>
        <w:t>• давать сопоставительную характеристику политического устройства госуда</w:t>
      </w:r>
      <w:proofErr w:type="gramStart"/>
      <w:r w:rsidRPr="00DD3936">
        <w:rPr>
          <w:rFonts w:ascii="Times New Roman" w:hAnsi="Times New Roman"/>
          <w:sz w:val="24"/>
          <w:szCs w:val="24"/>
        </w:rPr>
        <w:t>рств Ср</w:t>
      </w:r>
      <w:proofErr w:type="gramEnd"/>
      <w:r w:rsidRPr="00DD3936">
        <w:rPr>
          <w:rFonts w:ascii="Times New Roman" w:hAnsi="Times New Roman"/>
          <w:sz w:val="24"/>
          <w:szCs w:val="24"/>
        </w:rPr>
        <w:t>едневековья (Русь, Запад, Восток);</w:t>
      </w:r>
    </w:p>
    <w:p w:rsidR="00F25CF8" w:rsidRPr="00DD3936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936">
        <w:rPr>
          <w:rFonts w:ascii="Times New Roman" w:hAnsi="Times New Roman"/>
          <w:sz w:val="24"/>
          <w:szCs w:val="24"/>
        </w:rPr>
        <w:t>• сравнивать свидетельства различных исторических источников, выявляя в них общее и различия;</w:t>
      </w:r>
    </w:p>
    <w:p w:rsidR="00F25CF8" w:rsidRPr="00DD3936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936">
        <w:rPr>
          <w:rFonts w:ascii="Times New Roman" w:hAnsi="Times New Roman"/>
          <w:sz w:val="24"/>
          <w:szCs w:val="24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C932B6" w:rsidRDefault="00C932B6" w:rsidP="00C932B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5CF8" w:rsidRPr="000557B5" w:rsidRDefault="00C932B6" w:rsidP="00C932B6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изучении истории «</w:t>
      </w:r>
      <w:r w:rsidR="00F25CF8" w:rsidRPr="000557B5">
        <w:rPr>
          <w:rFonts w:ascii="Times New Roman" w:hAnsi="Times New Roman"/>
          <w:b/>
          <w:bCs/>
          <w:sz w:val="24"/>
          <w:szCs w:val="24"/>
        </w:rPr>
        <w:t>Росси</w:t>
      </w:r>
      <w:r w:rsidR="00442B5C">
        <w:rPr>
          <w:rFonts w:ascii="Times New Roman" w:hAnsi="Times New Roman"/>
          <w:b/>
          <w:bCs/>
          <w:sz w:val="24"/>
          <w:szCs w:val="24"/>
        </w:rPr>
        <w:t>и</w:t>
      </w:r>
      <w:r w:rsidR="00F25CF8" w:rsidRPr="000557B5">
        <w:rPr>
          <w:rFonts w:ascii="Times New Roman" w:hAnsi="Times New Roman"/>
          <w:b/>
          <w:bCs/>
          <w:sz w:val="24"/>
          <w:szCs w:val="24"/>
        </w:rPr>
        <w:t xml:space="preserve"> в XVI – </w:t>
      </w:r>
      <w:r w:rsidR="00CD3829">
        <w:rPr>
          <w:rFonts w:ascii="Times New Roman" w:hAnsi="Times New Roman"/>
          <w:b/>
          <w:bCs/>
          <w:sz w:val="24"/>
          <w:szCs w:val="24"/>
        </w:rPr>
        <w:t xml:space="preserve">начале </w:t>
      </w:r>
      <w:r w:rsidR="00F25CF8" w:rsidRPr="000557B5">
        <w:rPr>
          <w:rFonts w:ascii="Times New Roman" w:hAnsi="Times New Roman"/>
          <w:b/>
          <w:bCs/>
          <w:sz w:val="24"/>
          <w:szCs w:val="24"/>
        </w:rPr>
        <w:t>ХХ век</w:t>
      </w:r>
      <w:r w:rsidR="00CD3829"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="00F25CF8" w:rsidRPr="000557B5">
        <w:rPr>
          <w:rFonts w:ascii="Times New Roman" w:hAnsi="Times New Roman"/>
          <w:b/>
          <w:sz w:val="24"/>
          <w:szCs w:val="24"/>
        </w:rPr>
        <w:t xml:space="preserve"> (</w:t>
      </w:r>
      <w:r w:rsidR="00F25CF8" w:rsidRPr="00363626">
        <w:rPr>
          <w:rFonts w:ascii="Times New Roman" w:hAnsi="Times New Roman"/>
          <w:b/>
          <w:sz w:val="24"/>
          <w:szCs w:val="24"/>
          <w:u w:val="single"/>
        </w:rPr>
        <w:t>7</w:t>
      </w:r>
      <w:r w:rsidR="00F25CF8" w:rsidRPr="00363626">
        <w:rPr>
          <w:rFonts w:ascii="Times New Roman" w:hAnsi="Times New Roman"/>
          <w:sz w:val="24"/>
          <w:szCs w:val="24"/>
          <w:u w:val="single"/>
        </w:rPr>
        <w:t>–</w:t>
      </w:r>
      <w:r w:rsidR="00F25CF8" w:rsidRPr="00363626">
        <w:rPr>
          <w:rFonts w:ascii="Times New Roman" w:hAnsi="Times New Roman"/>
          <w:b/>
          <w:sz w:val="24"/>
          <w:szCs w:val="24"/>
          <w:u w:val="single"/>
        </w:rPr>
        <w:t>9 класс</w:t>
      </w:r>
      <w:r w:rsidR="00F25CF8" w:rsidRPr="000557B5">
        <w:rPr>
          <w:rFonts w:ascii="Times New Roman" w:hAnsi="Times New Roman"/>
          <w:b/>
          <w:sz w:val="24"/>
          <w:szCs w:val="24"/>
        </w:rPr>
        <w:t>)</w:t>
      </w:r>
    </w:p>
    <w:p w:rsidR="00F25CF8" w:rsidRPr="000557B5" w:rsidRDefault="00F25CF8" w:rsidP="000557B5">
      <w:pPr>
        <w:pStyle w:val="a6"/>
        <w:spacing w:line="276" w:lineRule="auto"/>
        <w:ind w:firstLine="709"/>
        <w:rPr>
          <w:b/>
          <w:sz w:val="24"/>
        </w:rPr>
      </w:pPr>
      <w:r w:rsidRPr="000557B5">
        <w:rPr>
          <w:b/>
          <w:sz w:val="24"/>
        </w:rPr>
        <w:t>Выпускник научится: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lastRenderedPageBreak/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57B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F25CF8" w:rsidRPr="00C932B6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32B6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F25CF8" w:rsidRPr="00C932B6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32B6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25CF8" w:rsidRPr="00C932B6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32B6">
        <w:rPr>
          <w:rFonts w:ascii="Times New Roman" w:hAnsi="Times New Roman"/>
          <w:sz w:val="24"/>
          <w:szCs w:val="24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F25CF8" w:rsidRPr="00C932B6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32B6">
        <w:rPr>
          <w:rFonts w:ascii="Times New Roman" w:hAnsi="Times New Roman"/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F25CF8" w:rsidRDefault="00F25CF8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F8" w:rsidRDefault="00F25CF8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F8" w:rsidRDefault="00F25CF8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F8" w:rsidRDefault="00F25CF8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F8" w:rsidRDefault="00F25CF8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E4" w:rsidRDefault="008920E4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E4" w:rsidRDefault="008920E4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E4" w:rsidRDefault="008920E4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E4" w:rsidRDefault="008920E4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E4" w:rsidRDefault="008920E4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E4" w:rsidRDefault="008920E4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E4" w:rsidRDefault="008920E4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E4" w:rsidRDefault="008920E4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E4" w:rsidRDefault="008920E4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E4" w:rsidRDefault="008920E4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EB" w:rsidRDefault="00E727EB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EB" w:rsidRDefault="00E727EB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E6F" w:rsidRPr="00752B6B" w:rsidRDefault="00682E6F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B6B">
        <w:rPr>
          <w:rFonts w:ascii="Times New Roman" w:hAnsi="Times New Roman" w:cs="Times New Roman"/>
          <w:b/>
          <w:sz w:val="24"/>
          <w:szCs w:val="24"/>
        </w:rPr>
        <w:t>Содержание учебного предмета история</w:t>
      </w:r>
      <w:r w:rsidR="00930CED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="00752B6B">
        <w:rPr>
          <w:rFonts w:ascii="Times New Roman" w:hAnsi="Times New Roman" w:cs="Times New Roman"/>
          <w:b/>
          <w:sz w:val="24"/>
          <w:szCs w:val="24"/>
        </w:rPr>
        <w:t>.</w:t>
      </w:r>
    </w:p>
    <w:p w:rsidR="00363626" w:rsidRDefault="00363626" w:rsidP="00507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C0983" w:rsidRPr="0050711D" w:rsidRDefault="006C0983" w:rsidP="006C0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1D">
        <w:rPr>
          <w:rFonts w:ascii="Times New Roman" w:hAnsi="Times New Roman" w:cs="Times New Roman"/>
          <w:b/>
          <w:sz w:val="24"/>
          <w:szCs w:val="24"/>
        </w:rPr>
        <w:t>«ИСТОРИЯ РОССИИ»</w:t>
      </w:r>
    </w:p>
    <w:p w:rsidR="0050711D" w:rsidRPr="0050711D" w:rsidRDefault="00442B5C" w:rsidP="00507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Древняя и средневековая Русь (51</w:t>
      </w:r>
      <w:r w:rsidR="0050711D" w:rsidRPr="0050711D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b/>
          <w:sz w:val="24"/>
          <w:szCs w:val="24"/>
        </w:rPr>
        <w:t>Что изучает история Отечества.</w:t>
      </w:r>
      <w:r w:rsidRPr="0050711D">
        <w:rPr>
          <w:rFonts w:ascii="Times New Roman" w:hAnsi="Times New Roman" w:cs="Times New Roman"/>
          <w:sz w:val="24"/>
          <w:szCs w:val="24"/>
        </w:rPr>
        <w:t xml:space="preserve"> История России - часть всемирной истории. Факторы самобытности российской истории. История региона – часть истории России. Источники по российской истории.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b/>
          <w:sz w:val="24"/>
          <w:szCs w:val="24"/>
        </w:rPr>
        <w:t xml:space="preserve">Древнейшие народы на территории России. </w:t>
      </w:r>
      <w:r w:rsidRPr="0050711D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России. Условия жизни, занятия, социальная организация земледельческих и кочевых племен. Верования древних людей. Древние государства Поволжья, Кавказа и Северного Причерноморья. Межэтнические контакты и взаимодействия.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b/>
          <w:sz w:val="24"/>
          <w:szCs w:val="24"/>
        </w:rPr>
        <w:t xml:space="preserve">Древняя Русь в </w:t>
      </w:r>
      <w:r w:rsidRPr="0050711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0711D">
        <w:rPr>
          <w:rFonts w:ascii="Times New Roman" w:hAnsi="Times New Roman" w:cs="Times New Roman"/>
          <w:b/>
          <w:sz w:val="24"/>
          <w:szCs w:val="24"/>
        </w:rPr>
        <w:t xml:space="preserve">- первой половине </w:t>
      </w:r>
      <w:r w:rsidRPr="0050711D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50711D">
        <w:rPr>
          <w:rFonts w:ascii="Times New Roman" w:hAnsi="Times New Roman" w:cs="Times New Roman"/>
          <w:b/>
          <w:sz w:val="24"/>
          <w:szCs w:val="24"/>
        </w:rPr>
        <w:t xml:space="preserve"> в. 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>Восточные славяне: расселение, занятия, быт, верования, общественное устройство. Взаимоотношения с соседними народами и государствами.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>Образование Древнерусского государства: предпосылки, причины, значение. Новгород и Киев –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Крещение Руси причины и значение. Владимир Святославич. Христианство и язычество.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 xml:space="preserve">Социально-экономический и политический строй Древней Руси. Земельные отношения. Свободное и зависимое население. Древнерусские города, развитие ремесел и торговли. </w:t>
      </w:r>
      <w:proofErr w:type="gramStart"/>
      <w:r w:rsidRPr="0050711D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50711D">
        <w:rPr>
          <w:rFonts w:ascii="Times New Roman" w:hAnsi="Times New Roman" w:cs="Times New Roman"/>
          <w:sz w:val="24"/>
          <w:szCs w:val="24"/>
        </w:rPr>
        <w:t xml:space="preserve"> правда. Политика Ярослава Мудрого и Владимира Мономаха. Древняя Русь и ее соседи.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>Древнерусская культура. Былинный эпос. Возникновение письменности. Летописание. Литература (слово, житие, поучение, хождение). Деревянное и каменное зодчество. Монументальная живопись (мозаики, фрески). Иконы. Декоративно-прикладное искусство. Быт и образ жизни разных слоев населения.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b/>
          <w:sz w:val="24"/>
          <w:szCs w:val="24"/>
        </w:rPr>
        <w:t xml:space="preserve">Русь Удельная в 30-е </w:t>
      </w:r>
      <w:proofErr w:type="gramStart"/>
      <w:r w:rsidRPr="0050711D">
        <w:rPr>
          <w:rFonts w:ascii="Times New Roman" w:hAnsi="Times New Roman" w:cs="Times New Roman"/>
          <w:b/>
          <w:sz w:val="24"/>
          <w:szCs w:val="24"/>
        </w:rPr>
        <w:t>гг</w:t>
      </w:r>
      <w:proofErr w:type="gramEnd"/>
      <w:r w:rsidRPr="0050711D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5071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0711D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50711D">
        <w:rPr>
          <w:rFonts w:ascii="Times New Roman" w:hAnsi="Times New Roman" w:cs="Times New Roman"/>
          <w:b/>
          <w:sz w:val="24"/>
          <w:szCs w:val="24"/>
        </w:rPr>
        <w:t xml:space="preserve"> вв</w:t>
      </w:r>
      <w:r w:rsidRPr="0050711D">
        <w:rPr>
          <w:rFonts w:ascii="Times New Roman" w:hAnsi="Times New Roman" w:cs="Times New Roman"/>
          <w:sz w:val="24"/>
          <w:szCs w:val="24"/>
        </w:rPr>
        <w:t>. 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Идея единства русских земель в памятниках культуры.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>Русь в системе международных связей и отношений: между Востоком и Западом. Монгольские завоевания в Азии и на европейских рубежах. Сражение на Калке. Нашествие монголов на Северо-Западную Русь. Героическая оборона русских городов.  Походы монгольских войск на Юго-Западную Русь и страны Центральной Европы. Значение противостояния Руси монгольскому завоеванию. Русь и Запад; отношения Новгорода с западными соседями. Борьба Руси против экспансии с Запада. Александр Ярославич. Невская битва. Ледовое побоище.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lastRenderedPageBreak/>
        <w:t>Русь и Золотая Орда. Зависимость русских земель от Орды и ее последствия. Борьба населения русских земель против ордынского  владычества.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>Русь и Литва. Русские земли в составе Великого княжества Литовского.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 xml:space="preserve">Культура Руси в 30-е гг. </w:t>
      </w:r>
      <w:r w:rsidRPr="0050711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50711D">
        <w:rPr>
          <w:rFonts w:ascii="Times New Roman" w:hAnsi="Times New Roman" w:cs="Times New Roman"/>
          <w:sz w:val="24"/>
          <w:szCs w:val="24"/>
        </w:rPr>
        <w:t xml:space="preserve"> – </w:t>
      </w:r>
      <w:r w:rsidRPr="0050711D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50711D">
        <w:rPr>
          <w:rFonts w:ascii="Times New Roman" w:hAnsi="Times New Roman" w:cs="Times New Roman"/>
          <w:sz w:val="24"/>
          <w:szCs w:val="24"/>
        </w:rPr>
        <w:t xml:space="preserve"> вв.  Летописание. Каменное строительство (храмы, города-крепости) в русских землях. Развитие местных художественных школ и складывание общерусского художественного стиля.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b/>
          <w:sz w:val="24"/>
          <w:szCs w:val="24"/>
        </w:rPr>
        <w:t xml:space="preserve">Московская Русь в </w:t>
      </w:r>
      <w:r w:rsidRPr="0050711D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5071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0711D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50711D">
        <w:rPr>
          <w:rFonts w:ascii="Times New Roman" w:hAnsi="Times New Roman" w:cs="Times New Roman"/>
          <w:b/>
          <w:sz w:val="24"/>
          <w:szCs w:val="24"/>
        </w:rPr>
        <w:t xml:space="preserve"> вв. </w:t>
      </w:r>
      <w:r w:rsidRPr="0050711D">
        <w:rPr>
          <w:rFonts w:ascii="Times New Roman" w:hAnsi="Times New Roman" w:cs="Times New Roman"/>
          <w:sz w:val="24"/>
          <w:szCs w:val="24"/>
        </w:rPr>
        <w:t>Причины и основные этапы объединения русских 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битва, ее значение.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 xml:space="preserve">Русь при преемниках Дмитрия Донского. Отношения между Москвой и Ордой, Москвой и Литвой. Феодальная война второй четверти </w:t>
      </w:r>
      <w:r w:rsidRPr="0050711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50711D">
        <w:rPr>
          <w:rFonts w:ascii="Times New Roman" w:hAnsi="Times New Roman" w:cs="Times New Roman"/>
          <w:sz w:val="24"/>
          <w:szCs w:val="24"/>
        </w:rPr>
        <w:t xml:space="preserve"> века, ее итоги. Образование русской, украинской и белорусской народностей.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 xml:space="preserve">Завершение объединения русских земель. Прекращение зависимости Руси от Золотой Орды. Иван </w:t>
      </w:r>
      <w:r w:rsidRPr="0050711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0711D">
        <w:rPr>
          <w:rFonts w:ascii="Times New Roman" w:hAnsi="Times New Roman" w:cs="Times New Roman"/>
          <w:sz w:val="24"/>
          <w:szCs w:val="24"/>
        </w:rPr>
        <w:t>. Образование единого Русского государства и его значение. Становление самодержавия. Судебник 1497 года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 xml:space="preserve">Экономическое и социальное развитие Руси в </w:t>
      </w:r>
      <w:r w:rsidRPr="0050711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0711D">
        <w:rPr>
          <w:rFonts w:ascii="Times New Roman" w:hAnsi="Times New Roman" w:cs="Times New Roman"/>
          <w:sz w:val="24"/>
          <w:szCs w:val="24"/>
        </w:rPr>
        <w:t xml:space="preserve"> - </w:t>
      </w:r>
      <w:r w:rsidRPr="0050711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50711D">
        <w:rPr>
          <w:rFonts w:ascii="Times New Roman" w:hAnsi="Times New Roman" w:cs="Times New Roman"/>
          <w:sz w:val="24"/>
          <w:szCs w:val="24"/>
        </w:rPr>
        <w:t xml:space="preserve"> вв. Система землевладения.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>Религия и церковь в средневековой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нестяжатели. «Москва – третий Рим».</w:t>
      </w:r>
    </w:p>
    <w:p w:rsid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 xml:space="preserve">Культура и быт Руси в </w:t>
      </w:r>
      <w:r w:rsidRPr="0050711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0711D">
        <w:rPr>
          <w:rFonts w:ascii="Times New Roman" w:hAnsi="Times New Roman" w:cs="Times New Roman"/>
          <w:sz w:val="24"/>
          <w:szCs w:val="24"/>
        </w:rPr>
        <w:t xml:space="preserve"> - </w:t>
      </w:r>
      <w:r w:rsidRPr="0050711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50711D">
        <w:rPr>
          <w:rFonts w:ascii="Times New Roman" w:hAnsi="Times New Roman" w:cs="Times New Roman"/>
          <w:sz w:val="24"/>
          <w:szCs w:val="24"/>
        </w:rPr>
        <w:t xml:space="preserve"> вв. Начало формирования великорусской культуры.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 Грек, А. Рублев).</w:t>
      </w:r>
    </w:p>
    <w:p w:rsidR="006C0983" w:rsidRDefault="006C0983" w:rsidP="001110E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983" w:rsidRDefault="001110E0" w:rsidP="006C0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6C0983" w:rsidRPr="0050711D" w:rsidRDefault="006C0983" w:rsidP="006C0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1D">
        <w:rPr>
          <w:rFonts w:ascii="Times New Roman" w:hAnsi="Times New Roman" w:cs="Times New Roman"/>
          <w:b/>
          <w:sz w:val="24"/>
          <w:szCs w:val="24"/>
        </w:rPr>
        <w:t>«ИСТОРИЯ РОССИИ»</w:t>
      </w:r>
    </w:p>
    <w:p w:rsidR="009D3C06" w:rsidRDefault="009D3C06" w:rsidP="009D3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России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b/>
          <w:sz w:val="24"/>
          <w:szCs w:val="24"/>
        </w:rPr>
        <w:t xml:space="preserve"> вв.</w:t>
      </w:r>
      <w:r w:rsidR="00BC03A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42B5C">
        <w:rPr>
          <w:rFonts w:ascii="Times New Roman" w:hAnsi="Times New Roman" w:cs="Times New Roman"/>
          <w:b/>
          <w:sz w:val="24"/>
          <w:szCs w:val="24"/>
        </w:rPr>
        <w:t>51</w:t>
      </w:r>
      <w:r w:rsidR="00BC03A9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9D3C06" w:rsidRPr="009D3C06" w:rsidRDefault="009D3C06" w:rsidP="009D3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великого княжества к царству.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b/>
          <w:sz w:val="24"/>
          <w:szCs w:val="24"/>
        </w:rPr>
        <w:t xml:space="preserve">Московское государство в </w:t>
      </w:r>
      <w:r w:rsidRPr="0050711D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50711D">
        <w:rPr>
          <w:rFonts w:ascii="Times New Roman" w:hAnsi="Times New Roman" w:cs="Times New Roman"/>
          <w:b/>
          <w:sz w:val="24"/>
          <w:szCs w:val="24"/>
        </w:rPr>
        <w:t xml:space="preserve"> веке. </w:t>
      </w:r>
      <w:r w:rsidRPr="0050711D">
        <w:rPr>
          <w:rFonts w:ascii="Times New Roman" w:hAnsi="Times New Roman" w:cs="Times New Roman"/>
          <w:sz w:val="24"/>
          <w:szCs w:val="24"/>
        </w:rPr>
        <w:t xml:space="preserve">Социально-экономическое и политическое развитие. Иван </w:t>
      </w:r>
      <w:r w:rsidRPr="0050711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0711D">
        <w:rPr>
          <w:rFonts w:ascii="Times New Roman" w:hAnsi="Times New Roman" w:cs="Times New Roman"/>
          <w:sz w:val="24"/>
          <w:szCs w:val="24"/>
        </w:rPr>
        <w:t>. Избранная рада. Реформы 1550-х гг. и их значение. Стоглавый собор. Опричнина: причины, сущность, последствия.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 xml:space="preserve">Внешняя политика и международные связи Московского царства в </w:t>
      </w:r>
      <w:r w:rsidRPr="0050711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50711D">
        <w:rPr>
          <w:rFonts w:ascii="Times New Roman" w:hAnsi="Times New Roman" w:cs="Times New Roman"/>
          <w:sz w:val="24"/>
          <w:szCs w:val="24"/>
        </w:rPr>
        <w:t xml:space="preserve"> веке. Расширение территории государства, его многонациональный характер. Присоединение Казанского и Астраханского ханств, покорение Западной Сибири. Ливонская война, ее итоги и последствия.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lastRenderedPageBreak/>
        <w:t xml:space="preserve">Россия в конце </w:t>
      </w:r>
      <w:r w:rsidRPr="0050711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50711D">
        <w:rPr>
          <w:rFonts w:ascii="Times New Roman" w:hAnsi="Times New Roman" w:cs="Times New Roman"/>
          <w:sz w:val="24"/>
          <w:szCs w:val="24"/>
        </w:rPr>
        <w:t xml:space="preserve"> века. Учреждение патриаршества. Дальнейшее закрепощение крестьян.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 xml:space="preserve">Культура и быт Московской Руси в </w:t>
      </w:r>
      <w:r w:rsidRPr="0050711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50711D">
        <w:rPr>
          <w:rFonts w:ascii="Times New Roman" w:hAnsi="Times New Roman" w:cs="Times New Roman"/>
          <w:sz w:val="24"/>
          <w:szCs w:val="24"/>
        </w:rPr>
        <w:t xml:space="preserve"> веке. Устное народное творчество. Просвещение. Книгопечатание (И.Федоров). Публицистика. Исторические повести. Зодчество (шатровые храмы). Живопись (Дионисий). Быт, нравы, обычаи. «Домострой».  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b/>
          <w:sz w:val="24"/>
          <w:szCs w:val="24"/>
        </w:rPr>
        <w:t xml:space="preserve">Россия на рубеже </w:t>
      </w:r>
      <w:r w:rsidRPr="0050711D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50711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0711D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50711D">
        <w:rPr>
          <w:rFonts w:ascii="Times New Roman" w:hAnsi="Times New Roman" w:cs="Times New Roman"/>
          <w:b/>
          <w:sz w:val="24"/>
          <w:szCs w:val="24"/>
        </w:rPr>
        <w:t xml:space="preserve"> вв. </w:t>
      </w:r>
      <w:r w:rsidRPr="0050711D">
        <w:rPr>
          <w:rFonts w:ascii="Times New Roman" w:hAnsi="Times New Roman" w:cs="Times New Roman"/>
          <w:sz w:val="24"/>
          <w:szCs w:val="24"/>
        </w:rPr>
        <w:t>Царствование Бориса Годунова. Смута: причины, участники, последствия. Самозванцы. Восстание под предводительством И. Болотникова.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XVII веке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C7533C">
        <w:rPr>
          <w:rFonts w:ascii="Times New Roman" w:hAnsi="Times New Roman" w:cs="Times New Roman"/>
          <w:i/>
          <w:sz w:val="24"/>
          <w:szCs w:val="24"/>
        </w:rPr>
        <w:t>Продолжение закрепощения крестьян.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C7533C">
        <w:rPr>
          <w:rFonts w:ascii="Times New Roman" w:hAnsi="Times New Roman" w:cs="Times New Roman"/>
          <w:i/>
          <w:sz w:val="24"/>
          <w:szCs w:val="24"/>
        </w:rPr>
        <w:t>Приказ Тайных дел.</w:t>
      </w:r>
      <w:r w:rsidRPr="00C7533C">
        <w:rPr>
          <w:rFonts w:ascii="Times New Roman" w:hAnsi="Times New Roman" w:cs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C7533C">
        <w:rPr>
          <w:rFonts w:ascii="Times New Roman" w:hAnsi="Times New Roman" w:cs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C7533C">
        <w:rPr>
          <w:rFonts w:ascii="Times New Roman" w:hAnsi="Times New Roman" w:cs="Times New Roman"/>
          <w:i/>
          <w:sz w:val="24"/>
          <w:szCs w:val="24"/>
        </w:rPr>
        <w:t>Торговый и Новоторговый уставы.</w:t>
      </w:r>
      <w:r w:rsidRPr="00C7533C">
        <w:rPr>
          <w:rFonts w:ascii="Times New Roman" w:hAnsi="Times New Roman" w:cs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C7533C">
        <w:rPr>
          <w:rFonts w:ascii="Times New Roman" w:hAnsi="Times New Roman" w:cs="Times New Roman"/>
          <w:i/>
          <w:sz w:val="24"/>
          <w:szCs w:val="24"/>
        </w:rPr>
        <w:t>Денежная реформа 1654 г.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C7533C">
        <w:rPr>
          <w:rFonts w:ascii="Times New Roman" w:hAnsi="Times New Roman" w:cs="Times New Roman"/>
          <w:i/>
          <w:sz w:val="24"/>
          <w:szCs w:val="24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Коч – корабль русских </w:t>
      </w:r>
      <w:r w:rsidRPr="00C7533C">
        <w:rPr>
          <w:rFonts w:ascii="Times New Roman" w:hAnsi="Times New Roman" w:cs="Times New Roman"/>
          <w:i/>
          <w:sz w:val="24"/>
          <w:szCs w:val="24"/>
        </w:rPr>
        <w:lastRenderedPageBreak/>
        <w:t>первопроходцев.</w:t>
      </w:r>
      <w:r w:rsidRPr="00C7533C">
        <w:rPr>
          <w:rFonts w:ascii="Times New Roman" w:hAnsi="Times New Roman" w:cs="Times New Roman"/>
          <w:sz w:val="24"/>
          <w:szCs w:val="24"/>
        </w:rPr>
        <w:t xml:space="preserve">Освоение Поволжья, Урала и Сибири. Калмыцкое ханство. Ясачное налогообложение. Переселение русских на новые земли.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C7533C">
        <w:rPr>
          <w:rFonts w:ascii="Times New Roman" w:hAnsi="Times New Roman" w:cs="Times New Roman"/>
          <w:sz w:val="24"/>
          <w:szCs w:val="24"/>
        </w:rPr>
        <w:t xml:space="preserve">Формирование многонациональной элиты.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Антонио Солари, АлевизФрязин, Петрок Малой. </w:t>
      </w:r>
      <w:r w:rsidRPr="00C7533C">
        <w:rPr>
          <w:rFonts w:ascii="Times New Roman" w:hAnsi="Times New Roman" w:cs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C7533C">
        <w:rPr>
          <w:rFonts w:ascii="Times New Roman" w:hAnsi="Times New Roman" w:cs="Times New Roman"/>
          <w:i/>
          <w:sz w:val="24"/>
          <w:szCs w:val="24"/>
        </w:rPr>
        <w:t>Приказ каменных дел.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Деревянное зодчество.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Симон Ушаков. Ярославская школа иконописи. Парсунная живопись.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C7533C">
        <w:rPr>
          <w:rFonts w:ascii="Times New Roman" w:hAnsi="Times New Roman" w:cs="Times New Roman"/>
          <w:sz w:val="24"/>
          <w:szCs w:val="24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Посадская сатира XVII в.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33C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DA369E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Наш регион в </w:t>
      </w:r>
      <w:r w:rsidRPr="00C7533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7533C">
        <w:rPr>
          <w:rFonts w:ascii="Times New Roman" w:hAnsi="Times New Roman" w:cs="Times New Roman"/>
          <w:sz w:val="24"/>
          <w:szCs w:val="24"/>
        </w:rPr>
        <w:t xml:space="preserve"> – </w:t>
      </w:r>
      <w:r w:rsidRPr="00C7533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7533C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9D3C06" w:rsidRDefault="009D3C06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C06" w:rsidRDefault="009D3C06" w:rsidP="009D3C0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C06">
        <w:rPr>
          <w:rFonts w:ascii="Times New Roman" w:hAnsi="Times New Roman" w:cs="Times New Roman"/>
          <w:b/>
          <w:sz w:val="24"/>
          <w:szCs w:val="24"/>
        </w:rPr>
        <w:t>8 класс</w:t>
      </w:r>
      <w:r w:rsidR="00442B5C">
        <w:rPr>
          <w:rFonts w:ascii="Times New Roman" w:hAnsi="Times New Roman" w:cs="Times New Roman"/>
          <w:b/>
          <w:sz w:val="24"/>
          <w:szCs w:val="24"/>
        </w:rPr>
        <w:t xml:space="preserve"> (51</w:t>
      </w:r>
      <w:r w:rsidR="00BC03A9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6C0983" w:rsidRPr="0050711D" w:rsidRDefault="006C0983" w:rsidP="006C0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1D">
        <w:rPr>
          <w:rFonts w:ascii="Times New Roman" w:hAnsi="Times New Roman" w:cs="Times New Roman"/>
          <w:b/>
          <w:sz w:val="24"/>
          <w:szCs w:val="24"/>
        </w:rPr>
        <w:t>«ИСТОРИЯ РОССИИ»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 xml:space="preserve">Россия в конце XVII - XVIII </w:t>
      </w:r>
      <w:proofErr w:type="gramStart"/>
      <w:r w:rsidRPr="00C7533C">
        <w:rPr>
          <w:rFonts w:ascii="Times New Roman" w:hAnsi="Times New Roman" w:cs="Times New Roman"/>
          <w:b/>
          <w:bCs/>
          <w:sz w:val="24"/>
          <w:szCs w:val="24"/>
        </w:rPr>
        <w:t>вв</w:t>
      </w:r>
      <w:proofErr w:type="gramEnd"/>
      <w:r w:rsidRPr="00C7533C">
        <w:rPr>
          <w:rFonts w:ascii="Times New Roman" w:hAnsi="Times New Roman" w:cs="Times New Roman"/>
          <w:b/>
          <w:bCs/>
          <w:sz w:val="24"/>
          <w:szCs w:val="24"/>
        </w:rPr>
        <w:t>: от царства к империи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Экономическая политика. </w:t>
      </w:r>
      <w:r w:rsidRPr="00C7533C">
        <w:rPr>
          <w:rFonts w:ascii="Times New Roman" w:hAnsi="Times New Roman" w:cs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BF43F4" w:rsidRDefault="00DA369E" w:rsidP="00C7533C">
      <w:pPr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политика. </w:t>
      </w:r>
      <w:r w:rsidRPr="00C7533C">
        <w:rPr>
          <w:rFonts w:ascii="Times New Roman" w:hAnsi="Times New Roman" w:cs="Times New Roman"/>
          <w:sz w:val="24"/>
          <w:szCs w:val="24"/>
        </w:rPr>
        <w:t>Консолидация д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Экономическая политика. </w:t>
      </w:r>
      <w:r w:rsidRPr="00C7533C">
        <w:rPr>
          <w:rFonts w:ascii="Times New Roman" w:hAnsi="Times New Roman" w:cs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</w:t>
      </w:r>
      <w:r w:rsidRPr="00C7533C">
        <w:rPr>
          <w:rFonts w:ascii="Times New Roman" w:hAnsi="Times New Roman" w:cs="Times New Roman"/>
          <w:sz w:val="24"/>
          <w:szCs w:val="24"/>
        </w:rPr>
        <w:lastRenderedPageBreak/>
        <w:t xml:space="preserve">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политика. </w:t>
      </w:r>
      <w:r w:rsidRPr="00C7533C">
        <w:rPr>
          <w:rFonts w:ascii="Times New Roman" w:hAnsi="Times New Roman" w:cs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Реформы управления.</w:t>
      </w:r>
      <w:r w:rsidRPr="00C7533C">
        <w:rPr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Церковная реформа</w:t>
      </w:r>
      <w:r w:rsidRPr="00C7533C">
        <w:rPr>
          <w:rFonts w:ascii="Times New Roman" w:hAnsi="Times New Roman" w:cs="Times New Roman"/>
          <w:b/>
          <w:sz w:val="24"/>
          <w:szCs w:val="24"/>
        </w:rPr>
        <w:t>.</w:t>
      </w:r>
      <w:r w:rsidRPr="00C7533C">
        <w:rPr>
          <w:rFonts w:ascii="Times New Roman" w:hAnsi="Times New Roman" w:cs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 xml:space="preserve">Оппозиция реформам Петра I. </w:t>
      </w:r>
      <w:r w:rsidRPr="00C7533C">
        <w:rPr>
          <w:rFonts w:ascii="Times New Roman" w:hAnsi="Times New Roman" w:cs="Times New Roman"/>
          <w:sz w:val="24"/>
          <w:szCs w:val="24"/>
        </w:rPr>
        <w:t xml:space="preserve">Социальные движения в первой четверти XVIII в. </w:t>
      </w:r>
      <w:r w:rsidRPr="00C7533C">
        <w:rPr>
          <w:rFonts w:ascii="Times New Roman" w:hAnsi="Times New Roman" w:cs="Times New Roman"/>
          <w:i/>
          <w:sz w:val="24"/>
          <w:szCs w:val="24"/>
        </w:rPr>
        <w:t>Восстания в Астрахани, Башкирии, на Дону.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Дело царевича Алексея.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Внешняя политика.</w:t>
      </w:r>
      <w:r w:rsidRPr="00C7533C">
        <w:rPr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Петра I в области культуры. </w:t>
      </w:r>
      <w:r w:rsidRPr="00C7533C">
        <w:rPr>
          <w:rFonts w:ascii="Times New Roman" w:hAnsi="Times New Roman" w:cs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C7533C">
        <w:rPr>
          <w:rFonts w:ascii="Times New Roman" w:hAnsi="Times New Roman" w:cs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</w:t>
      </w:r>
      <w:r w:rsidRPr="00C7533C">
        <w:rPr>
          <w:rFonts w:ascii="Times New Roman" w:hAnsi="Times New Roman" w:cs="Times New Roman"/>
          <w:sz w:val="24"/>
          <w:szCs w:val="24"/>
        </w:rPr>
        <w:lastRenderedPageBreak/>
        <w:t xml:space="preserve">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Национальная политика. </w:t>
      </w:r>
      <w:r w:rsidRPr="00C7533C">
        <w:rPr>
          <w:rFonts w:ascii="Times New Roman" w:hAnsi="Times New Roman" w:cs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C7533C">
        <w:rPr>
          <w:rFonts w:ascii="Times New Roman" w:hAnsi="Times New Roman" w:cs="Times New Roman"/>
          <w:sz w:val="24"/>
          <w:szCs w:val="24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C7533C">
        <w:rPr>
          <w:rFonts w:ascii="Times New Roman" w:hAnsi="Times New Roman" w:cs="Times New Roman"/>
          <w:i/>
          <w:sz w:val="24"/>
          <w:szCs w:val="24"/>
        </w:rPr>
        <w:t>Дворовые люди.</w:t>
      </w:r>
      <w:r w:rsidRPr="00C7533C">
        <w:rPr>
          <w:rFonts w:ascii="Times New Roman" w:hAnsi="Times New Roman" w:cs="Times New Roman"/>
          <w:sz w:val="24"/>
          <w:szCs w:val="24"/>
        </w:rPr>
        <w:t xml:space="preserve"> Роль крепостного строя в экономике страны.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C7533C">
        <w:rPr>
          <w:rFonts w:ascii="Times New Roman" w:hAnsi="Times New Roman" w:cs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r w:rsidRPr="00C7533C">
        <w:rPr>
          <w:rFonts w:ascii="Times New Roman" w:hAnsi="Times New Roman" w:cs="Times New Roman"/>
          <w:i/>
          <w:sz w:val="24"/>
          <w:szCs w:val="24"/>
        </w:rPr>
        <w:t>Водно-транспортные системы: Вышневолоцкая, Тихвинская, Мариинская и др.</w:t>
      </w:r>
      <w:r w:rsidRPr="00C7533C">
        <w:rPr>
          <w:rFonts w:ascii="Times New Roman" w:hAnsi="Times New Roman" w:cs="Times New Roman"/>
          <w:sz w:val="24"/>
          <w:szCs w:val="24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Обострение социальных противоречий. </w:t>
      </w:r>
      <w:r w:rsidRPr="00C7533C">
        <w:rPr>
          <w:rFonts w:ascii="Times New Roman" w:hAnsi="Times New Roman" w:cs="Times New Roman"/>
          <w:i/>
          <w:sz w:val="24"/>
          <w:szCs w:val="24"/>
        </w:rPr>
        <w:t>Чумной бунт в Москве.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Восстание под предводительством Емельяна Пугачева. </w:t>
      </w:r>
      <w:r w:rsidRPr="00C7533C">
        <w:rPr>
          <w:rFonts w:ascii="Times New Roman" w:hAnsi="Times New Roman" w:cs="Times New Roman"/>
          <w:i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lastRenderedPageBreak/>
        <w:t xml:space="preserve">Участие России в разделах Речи Посполитой. </w:t>
      </w:r>
      <w:r w:rsidRPr="00C7533C">
        <w:rPr>
          <w:rFonts w:ascii="Times New Roman" w:hAnsi="Times New Roman" w:cs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Восстание под предводительством Тадеуша Костюшко.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C7533C">
        <w:rPr>
          <w:rFonts w:ascii="Times New Roman" w:hAnsi="Times New Roman" w:cs="Times New Roman"/>
          <w:i/>
          <w:sz w:val="24"/>
          <w:szCs w:val="24"/>
        </w:rPr>
        <w:t>Н.И. Новиков, материалы о положении крепостных крестьян в его журналах.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А.Н. Радищев и его «Путешествие из Петербурга в Москву».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C7533C">
        <w:rPr>
          <w:rFonts w:ascii="Times New Roman" w:hAnsi="Times New Roman" w:cs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C7533C">
        <w:rPr>
          <w:rFonts w:ascii="Times New Roman" w:hAnsi="Times New Roman" w:cs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C7533C">
        <w:rPr>
          <w:rFonts w:ascii="Times New Roman" w:hAnsi="Times New Roman" w:cs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Образование в России в XVIII в. </w:t>
      </w:r>
      <w:r w:rsidRPr="00C7533C">
        <w:rPr>
          <w:rFonts w:ascii="Times New Roman" w:hAnsi="Times New Roman" w:cs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C7533C">
        <w:rPr>
          <w:rFonts w:ascii="Times New Roman" w:hAnsi="Times New Roman" w:cs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Переход к классицизму,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C7533C">
        <w:rPr>
          <w:rFonts w:ascii="Times New Roman" w:hAnsi="Times New Roman" w:cs="Times New Roman"/>
          <w:sz w:val="24"/>
          <w:szCs w:val="24"/>
        </w:rPr>
        <w:t xml:space="preserve">В.И. Баженов, М.Ф. Казаков.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 xml:space="preserve">Народы России в XVIII в.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Россия при Павле I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C7533C">
        <w:rPr>
          <w:rFonts w:ascii="Times New Roman" w:hAnsi="Times New Roman" w:cs="Times New Roman"/>
          <w:i/>
          <w:sz w:val="24"/>
          <w:szCs w:val="24"/>
        </w:rPr>
        <w:t>через отказ от принципов «просвещенного абсолютизма» и</w:t>
      </w:r>
      <w:r w:rsidRPr="00C7533C">
        <w:rPr>
          <w:rFonts w:ascii="Times New Roman" w:hAnsi="Times New Roman" w:cs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33C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DA369E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C7533C">
        <w:rPr>
          <w:rFonts w:ascii="Times New Roman" w:hAnsi="Times New Roman" w:cs="Times New Roman"/>
          <w:bCs/>
          <w:sz w:val="24"/>
          <w:szCs w:val="24"/>
        </w:rPr>
        <w:t>в XVIII в.</w:t>
      </w:r>
    </w:p>
    <w:p w:rsidR="009D3C06" w:rsidRPr="00C7533C" w:rsidRDefault="009D3C06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F9D" w:rsidRDefault="00E37F9D" w:rsidP="009D3C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7220DB" w:rsidRPr="00C7533C" w:rsidRDefault="007220DB" w:rsidP="007220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11D">
        <w:rPr>
          <w:rFonts w:ascii="Times New Roman" w:hAnsi="Times New Roman" w:cs="Times New Roman"/>
          <w:b/>
          <w:sz w:val="24"/>
          <w:szCs w:val="24"/>
        </w:rPr>
        <w:t>«ИСТОРИЯ РОССИИ»</w:t>
      </w:r>
    </w:p>
    <w:p w:rsidR="00DA369E" w:rsidRPr="00C7533C" w:rsidRDefault="00363626" w:rsidP="009D3C0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</w:t>
      </w:r>
      <w:r w:rsidR="00DA369E" w:rsidRPr="00C7533C">
        <w:rPr>
          <w:rFonts w:ascii="Times New Roman" w:hAnsi="Times New Roman" w:cs="Times New Roman"/>
          <w:b/>
          <w:bCs/>
          <w:sz w:val="24"/>
          <w:szCs w:val="24"/>
        </w:rPr>
        <w:t>кая империя в XIX – начале XX вв.</w:t>
      </w:r>
      <w:r w:rsidR="001110E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15361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1110E0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A15361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1110E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A369E" w:rsidRPr="00C7533C" w:rsidRDefault="00DA369E" w:rsidP="009D3C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Россия на пути к реформам (1801–1861)</w:t>
      </w:r>
    </w:p>
    <w:p w:rsidR="00DA369E" w:rsidRPr="00C7533C" w:rsidRDefault="00DA369E" w:rsidP="009D3C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Александровская эпоха: государственный либерализм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DA369E" w:rsidRPr="00C7533C" w:rsidRDefault="00DA369E" w:rsidP="009D3C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Отечественная война 1812 г.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C7533C">
        <w:rPr>
          <w:rFonts w:ascii="Times New Roman" w:hAnsi="Times New Roman" w:cs="Times New Roman"/>
          <w:i/>
          <w:sz w:val="24"/>
          <w:szCs w:val="24"/>
        </w:rPr>
        <w:t>Военные поселения. Дворянская оппозиция самодержавию.</w:t>
      </w:r>
      <w:r w:rsidRPr="00C7533C">
        <w:rPr>
          <w:rFonts w:ascii="Times New Roman" w:hAnsi="Times New Roman" w:cs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C7533C">
        <w:rPr>
          <w:rFonts w:ascii="Times New Roman" w:hAnsi="Times New Roman" w:cs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DA369E" w:rsidRPr="00C7533C" w:rsidRDefault="00DA369E" w:rsidP="009D3C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Крепостнический социум. Деревня и город</w:t>
      </w:r>
      <w:r w:rsidR="009D3C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C7533C">
        <w:rPr>
          <w:rFonts w:ascii="Times New Roman" w:hAnsi="Times New Roman" w:cs="Times New Roman"/>
          <w:i/>
          <w:sz w:val="24"/>
          <w:szCs w:val="24"/>
        </w:rPr>
        <w:t>Помещик и крестьянин, конфликты и сотрудничество.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Москва и Петербург: спор двух </w:t>
      </w:r>
      <w:r w:rsidRPr="00C7533C">
        <w:rPr>
          <w:rFonts w:ascii="Times New Roman" w:hAnsi="Times New Roman" w:cs="Times New Roman"/>
          <w:i/>
          <w:sz w:val="24"/>
          <w:szCs w:val="24"/>
        </w:rPr>
        <w:lastRenderedPageBreak/>
        <w:t>столиц.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DA369E" w:rsidRPr="00C7533C" w:rsidRDefault="00DA369E" w:rsidP="009D3C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C7533C">
        <w:rPr>
          <w:rFonts w:ascii="Times New Roman" w:hAnsi="Times New Roman" w:cs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C7533C">
        <w:rPr>
          <w:rFonts w:ascii="Times New Roman" w:hAnsi="Times New Roman" w:cs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DA369E" w:rsidRPr="00C7533C" w:rsidRDefault="00DA369E" w:rsidP="009D3C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Пространство империи: этнокультурный облик страны</w:t>
      </w:r>
      <w:r w:rsidR="009D3C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C7533C">
        <w:rPr>
          <w:rFonts w:ascii="Times New Roman" w:hAnsi="Times New Roman" w:cs="Times New Roman"/>
          <w:i/>
          <w:sz w:val="24"/>
          <w:szCs w:val="24"/>
        </w:rPr>
        <w:t>Польское восстание 1830–1831 гг.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C7533C">
        <w:rPr>
          <w:rFonts w:ascii="Times New Roman" w:hAnsi="Times New Roman" w:cs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DA369E" w:rsidRPr="00C7533C" w:rsidRDefault="00DA369E" w:rsidP="009D3C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Россия в эпоху реформ</w:t>
      </w:r>
      <w:r w:rsidR="009D3C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C7533C">
        <w:rPr>
          <w:rFonts w:ascii="Times New Roman" w:hAnsi="Times New Roman" w:cs="Times New Roman"/>
          <w:i/>
          <w:sz w:val="24"/>
          <w:szCs w:val="24"/>
        </w:rPr>
        <w:t>Утверждение начал всесословности в правовом строе страны.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Конституционный вопрос.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DA369E" w:rsidRPr="00C7533C" w:rsidRDefault="00DA369E" w:rsidP="009D3C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«Народное самодержавие» Александра III</w:t>
      </w:r>
      <w:r w:rsidR="009D3C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C7533C">
        <w:rPr>
          <w:rFonts w:ascii="Times New Roman" w:hAnsi="Times New Roman" w:cs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Местное самоуправление и самодержавие. </w:t>
      </w:r>
      <w:r w:rsidRPr="00C7533C">
        <w:rPr>
          <w:rFonts w:ascii="Times New Roman" w:hAnsi="Times New Roman" w:cs="Times New Roman"/>
          <w:sz w:val="24"/>
          <w:szCs w:val="24"/>
        </w:rPr>
        <w:lastRenderedPageBreak/>
        <w:t xml:space="preserve">Независимость суда и администрация. </w:t>
      </w:r>
      <w:r w:rsidRPr="00C7533C">
        <w:rPr>
          <w:rFonts w:ascii="Times New Roman" w:hAnsi="Times New Roman" w:cs="Times New Roman"/>
          <w:i/>
          <w:sz w:val="24"/>
          <w:szCs w:val="24"/>
        </w:rPr>
        <w:t>Права университетов и власть попечителей.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C7533C">
        <w:rPr>
          <w:rFonts w:ascii="Times New Roman" w:hAnsi="Times New Roman" w:cs="Times New Roman"/>
          <w:i/>
          <w:sz w:val="24"/>
          <w:szCs w:val="24"/>
        </w:rPr>
        <w:t>Финансовая политика</w:t>
      </w:r>
      <w:r w:rsidRPr="00C7533C">
        <w:rPr>
          <w:rFonts w:ascii="Times New Roman" w:hAnsi="Times New Roman" w:cs="Times New Roman"/>
          <w:sz w:val="24"/>
          <w:szCs w:val="24"/>
        </w:rPr>
        <w:t xml:space="preserve">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Консервация аграрных отношений.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Освоение государственной территории. </w:t>
      </w:r>
    </w:p>
    <w:p w:rsidR="00DA369E" w:rsidRPr="00C7533C" w:rsidRDefault="00DA369E" w:rsidP="009D3C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Пореформенный социум. Сельское хозяйство и промышленность</w:t>
      </w:r>
      <w:r w:rsidR="009D3C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C7533C">
        <w:rPr>
          <w:rFonts w:ascii="Times New Roman" w:hAnsi="Times New Roman" w:cs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Дворяне-предприниматели.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DA369E" w:rsidRPr="00C7533C" w:rsidRDefault="00DA369E" w:rsidP="009D3C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во второй половине XIX в.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C7533C">
        <w:rPr>
          <w:rFonts w:ascii="Times New Roman" w:hAnsi="Times New Roman" w:cs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DA369E" w:rsidRPr="00C7533C" w:rsidRDefault="00DA369E" w:rsidP="009D3C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Этнокультурный облик империи</w:t>
      </w:r>
      <w:r w:rsidR="009D3C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C7533C">
        <w:rPr>
          <w:rFonts w:ascii="Times New Roman" w:hAnsi="Times New Roman" w:cs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Идейные течения и общественное движение.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C7533C">
        <w:rPr>
          <w:rFonts w:ascii="Times New Roman" w:hAnsi="Times New Roman" w:cs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C7533C">
        <w:rPr>
          <w:rFonts w:ascii="Times New Roman" w:hAnsi="Times New Roman" w:cs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Политический терроризм. Распространение </w:t>
      </w:r>
      <w:r w:rsidRPr="00C7533C">
        <w:rPr>
          <w:rFonts w:ascii="Times New Roman" w:hAnsi="Times New Roman" w:cs="Times New Roman"/>
          <w:sz w:val="24"/>
          <w:szCs w:val="24"/>
        </w:rPr>
        <w:lastRenderedPageBreak/>
        <w:t xml:space="preserve">марксизма и формирование социал-демократии.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DA369E" w:rsidRPr="00C7533C" w:rsidRDefault="00DA369E" w:rsidP="009D3C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Кризис империи в начале ХХ века</w:t>
      </w:r>
      <w:r w:rsidR="009D3C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C7533C">
        <w:rPr>
          <w:rFonts w:ascii="Times New Roman" w:hAnsi="Times New Roman" w:cs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C7533C">
        <w:rPr>
          <w:rFonts w:ascii="Times New Roman" w:hAnsi="Times New Roman" w:cs="Times New Roman"/>
          <w:sz w:val="24"/>
          <w:szCs w:val="24"/>
        </w:rPr>
        <w:t xml:space="preserve"> Россия – мировой экспортер хлеба. Аграрный вопрос.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Политический терроризм.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 w:rsidRPr="00C7533C">
        <w:rPr>
          <w:rFonts w:ascii="Times New Roman" w:hAnsi="Times New Roman" w:cs="Times New Roman"/>
          <w:i/>
          <w:sz w:val="24"/>
          <w:szCs w:val="24"/>
        </w:rPr>
        <w:t>Неонароднические партии и организации (социалисты-революционеры).</w:t>
      </w:r>
      <w:r w:rsidRPr="00C7533C">
        <w:rPr>
          <w:rFonts w:ascii="Times New Roman" w:hAnsi="Times New Roman" w:cs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C7533C">
        <w:rPr>
          <w:rFonts w:ascii="Times New Roman" w:hAnsi="Times New Roman" w:cs="Times New Roman"/>
          <w:i/>
          <w:sz w:val="24"/>
          <w:szCs w:val="24"/>
        </w:rPr>
        <w:t>Национальные партии</w:t>
      </w:r>
      <w:r w:rsidRPr="00C7533C">
        <w:rPr>
          <w:rFonts w:ascii="Times New Roman" w:hAnsi="Times New Roman" w:cs="Times New Roman"/>
          <w:sz w:val="24"/>
          <w:szCs w:val="24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DA369E" w:rsidRPr="00C7533C" w:rsidRDefault="00DA369E" w:rsidP="001110E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Общество и власть после революции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DA369E" w:rsidRPr="00C7533C" w:rsidRDefault="00DA369E" w:rsidP="001110E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«Серебряный век» российской культуры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народного просвещения: попытка преодоления разрыва между образованным обществом и народом.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DA369E" w:rsidRPr="00C7533C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33C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DA369E" w:rsidRDefault="00DA369E" w:rsidP="00C7533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C7533C">
        <w:rPr>
          <w:rFonts w:ascii="Times New Roman" w:hAnsi="Times New Roman" w:cs="Times New Roman"/>
          <w:bCs/>
          <w:sz w:val="24"/>
          <w:szCs w:val="24"/>
        </w:rPr>
        <w:t>в XI</w:t>
      </w:r>
      <w:r w:rsidRPr="00C7533C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7220DB">
        <w:rPr>
          <w:rFonts w:ascii="Times New Roman" w:hAnsi="Times New Roman" w:cs="Times New Roman"/>
          <w:bCs/>
          <w:sz w:val="24"/>
          <w:szCs w:val="24"/>
        </w:rPr>
        <w:t>– начале X</w:t>
      </w:r>
      <w:r w:rsidR="007220DB" w:rsidRPr="00C7533C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7220DB">
        <w:rPr>
          <w:rFonts w:ascii="Times New Roman" w:hAnsi="Times New Roman" w:cs="Times New Roman"/>
          <w:bCs/>
          <w:sz w:val="24"/>
          <w:szCs w:val="24"/>
        </w:rPr>
        <w:t>в</w:t>
      </w:r>
      <w:r w:rsidRPr="00C7533C">
        <w:rPr>
          <w:rFonts w:ascii="Times New Roman" w:hAnsi="Times New Roman" w:cs="Times New Roman"/>
          <w:bCs/>
          <w:sz w:val="24"/>
          <w:szCs w:val="24"/>
        </w:rPr>
        <w:t>в.</w:t>
      </w:r>
    </w:p>
    <w:p w:rsidR="007220DB" w:rsidRDefault="007220DB" w:rsidP="00C7533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0DB" w:rsidRPr="00C7533C" w:rsidRDefault="007220DB" w:rsidP="00C75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33C" w:rsidRPr="00C7533C" w:rsidRDefault="00C7533C" w:rsidP="00111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09691706"/>
      <w:bookmarkStart w:id="1" w:name="_Toc410654032"/>
      <w:bookmarkStart w:id="2" w:name="_Toc414553230"/>
      <w:r w:rsidRPr="00C7533C">
        <w:rPr>
          <w:rFonts w:ascii="Times New Roman" w:hAnsi="Times New Roman" w:cs="Times New Roman"/>
          <w:b/>
          <w:sz w:val="24"/>
          <w:szCs w:val="24"/>
        </w:rPr>
        <w:t>Синхронизация курсов всеобщей истории и истории России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4397"/>
        <w:gridCol w:w="4961"/>
      </w:tblGrid>
      <w:tr w:rsidR="00C7533C" w:rsidRPr="00C7533C" w:rsidTr="00CC38E3">
        <w:tc>
          <w:tcPr>
            <w:tcW w:w="1132" w:type="dxa"/>
          </w:tcPr>
          <w:p w:rsidR="00C7533C" w:rsidRPr="00C7533C" w:rsidRDefault="00C7533C" w:rsidP="00CC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7533C" w:rsidRPr="00C7533C" w:rsidRDefault="00C7533C" w:rsidP="00CC3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3C" w:rsidRPr="00C7533C" w:rsidRDefault="00C7533C" w:rsidP="00CC3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961" w:type="dxa"/>
          </w:tcPr>
          <w:p w:rsidR="00C7533C" w:rsidRPr="00C7533C" w:rsidRDefault="00C7533C" w:rsidP="00CC3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3C" w:rsidRPr="00C7533C" w:rsidRDefault="00C7533C" w:rsidP="00CC3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C7533C" w:rsidRPr="00C7533C" w:rsidTr="00CC38E3">
        <w:tc>
          <w:tcPr>
            <w:tcW w:w="1132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397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ДРЕВНЕГО МИРА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Первобытность.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Восток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Античный мир. Древняя Греция. Древний Рим.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</w:tr>
      <w:tr w:rsidR="00C7533C" w:rsidRPr="00C7533C" w:rsidTr="00CC38E3">
        <w:tc>
          <w:tcPr>
            <w:tcW w:w="1132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4397" w:type="dxa"/>
          </w:tcPr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СРЕДНИХ ВЕКОВ. 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Раннее Средневековье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Зрелое Средневековье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Средние века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доколумбовой Америки.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ДРЕВНЕЙ РУСИ К РОССИЙСКОМУ ГОСУДАРСТВУ. 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государства Русь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Русь в конце X – начале XII в.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Русь в середине XII – начале XIII в.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земли в середине XIII - XIV в</w:t>
            </w: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3C" w:rsidRPr="00C7533C" w:rsidTr="00CC38E3">
        <w:tc>
          <w:tcPr>
            <w:tcW w:w="1132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397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 конце ХV</w:t>
            </w: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в.</w:t>
            </w: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 конце ХV</w:t>
            </w: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в.</w:t>
            </w: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XVI—XVIII вв.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XVI – XVII ВЕКАХ: ОТ ВЕЛИКОГО КНЯЖЕСТВА К ЦАРСТВУ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 веке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Смута в России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XVII веке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3C" w:rsidRPr="00C7533C" w:rsidTr="00CC38E3">
        <w:tc>
          <w:tcPr>
            <w:tcW w:w="1132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397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 xml:space="preserve">Эпоха Просвещения.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>Эпоха промышленного переворота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Великая французская революция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РОССИЯ В КОНЦЕ XVII - XVIII ВЕКАХ: ОТ ЦАРСТВА К ИМПЕРИИ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преобразований Петра I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Петра Великого: эпоха «дворцовых </w:t>
            </w: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переворотов»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России в XVIII в.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Павле I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3C" w:rsidRPr="00C7533C" w:rsidTr="00CC38E3">
        <w:tc>
          <w:tcPr>
            <w:tcW w:w="1132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4397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к началу XX в. Новейшая история. </w:t>
            </w:r>
            <w:r w:rsidRPr="00C753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Становление и расцвет индустриального общества. До начала Первой мировой войны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во второй половине ХIХ в.</w:t>
            </w: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Азии в ХIХ в.</w:t>
            </w: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Африки в Новое время</w:t>
            </w: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XIX в.</w:t>
            </w: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отношения в XIX в.</w:t>
            </w: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Мир в 1900—1914 гг.</w:t>
            </w: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РОССИЙСКАЯ ИМПЕРИЯ В XIX – НАЧАЛЕ XX ВВ.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Александровская эпоха: государственный либерализм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Отечественная война 1812 г.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Россия в эпоху реформ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«Народное самодержавие» Александра III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российская революция 1905-1907 гг. Начало парламентаризма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«Серебряный век» российской культуры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C7533C" w:rsidRPr="00C7533C" w:rsidRDefault="00C7533C" w:rsidP="00C7533C">
      <w:pPr>
        <w:pStyle w:val="3"/>
        <w:spacing w:before="0" w:beforeAutospacing="0" w:after="0" w:afterAutospacing="0" w:line="276" w:lineRule="auto"/>
        <w:ind w:firstLine="709"/>
        <w:rPr>
          <w:sz w:val="24"/>
          <w:szCs w:val="24"/>
          <w:lang w:val="en-US"/>
        </w:rPr>
      </w:pPr>
    </w:p>
    <w:bookmarkEnd w:id="0"/>
    <w:bookmarkEnd w:id="1"/>
    <w:bookmarkEnd w:id="2"/>
    <w:p w:rsidR="00DA369E" w:rsidRPr="0074495D" w:rsidRDefault="00DA369E" w:rsidP="00DA36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CE8" w:rsidRPr="0050711D" w:rsidRDefault="00221CE8" w:rsidP="005071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591" w:rsidRDefault="00AE4591" w:rsidP="00C12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истории России. </w:t>
      </w:r>
      <w:r w:rsidR="00C540A5">
        <w:rPr>
          <w:rFonts w:ascii="Times New Roman" w:hAnsi="Times New Roman" w:cs="Times New Roman"/>
          <w:b/>
          <w:sz w:val="24"/>
          <w:szCs w:val="24"/>
        </w:rPr>
        <w:t xml:space="preserve">6 класс. </w:t>
      </w:r>
    </w:p>
    <w:p w:rsidR="00C12E74" w:rsidRDefault="00C12E74" w:rsidP="00C12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«История России с древнейших времён до конца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0B1973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="0023590A">
        <w:rPr>
          <w:rFonts w:ascii="Times New Roman" w:hAnsi="Times New Roman" w:cs="Times New Roman"/>
          <w:b/>
          <w:sz w:val="24"/>
          <w:szCs w:val="24"/>
        </w:rPr>
        <w:t>»</w:t>
      </w:r>
      <w:r w:rsidR="000B1973">
        <w:rPr>
          <w:rFonts w:ascii="Times New Roman" w:hAnsi="Times New Roman" w:cs="Times New Roman"/>
          <w:b/>
          <w:sz w:val="24"/>
          <w:szCs w:val="24"/>
        </w:rPr>
        <w:t>.</w:t>
      </w:r>
      <w:r w:rsidR="0023590A">
        <w:rPr>
          <w:rFonts w:ascii="Times New Roman" w:hAnsi="Times New Roman" w:cs="Times New Roman"/>
          <w:b/>
          <w:sz w:val="24"/>
          <w:szCs w:val="24"/>
        </w:rPr>
        <w:t xml:space="preserve"> (51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992"/>
        <w:gridCol w:w="3685"/>
        <w:gridCol w:w="1276"/>
        <w:gridCol w:w="1383"/>
      </w:tblGrid>
      <w:tr w:rsidR="00C12E74" w:rsidTr="00C12E74">
        <w:trPr>
          <w:trHeight w:val="435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12E74" w:rsidTr="00687EAB">
        <w:trPr>
          <w:trHeight w:val="435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C12E74" w:rsidTr="00C12E7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— Россия.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AB" w:rsidTr="00666C9B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7EAB" w:rsidRDefault="0068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Народы и государства на территории нашей страны в древности.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AB" w:rsidRDefault="0068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AB" w:rsidTr="00666C9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AB" w:rsidRDefault="0068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Древние люди и их стоянки </w:t>
            </w:r>
          </w:p>
          <w:p w:rsidR="00687EAB" w:rsidRDefault="00687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современной России.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AB" w:rsidTr="00666C9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AB" w:rsidRDefault="0068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AB" w:rsidRDefault="00687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Неолитическая революция.</w:t>
            </w:r>
          </w:p>
          <w:p w:rsidR="00687EAB" w:rsidRDefault="00687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Первые скотоводы, земледельцы, ремесленники.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AB" w:rsidTr="00666C9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AB" w:rsidRDefault="0068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AB" w:rsidRDefault="00687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первых государств.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AB" w:rsidTr="00666C9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AB" w:rsidRDefault="0068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AB" w:rsidRDefault="00687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Восточные  славяне  и  их </w:t>
            </w:r>
          </w:p>
          <w:p w:rsidR="00687EAB" w:rsidRDefault="00687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соседи.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AB" w:rsidTr="00666C9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AB" w:rsidRDefault="0068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AB" w:rsidRDefault="00687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заселения территории Урала в древности.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AB" w:rsidTr="00666C9B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AB" w:rsidRDefault="0068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AB" w:rsidRDefault="00687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Археологические памятники древности на Урале.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C12E74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Русь в IX — первой половине XII вв.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58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687EA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2969BA" w:rsidP="00296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Российские земли в эпоху Великого переселения народов.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9BA" w:rsidTr="00687EA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9BA" w:rsidRDefault="00296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BA" w:rsidRDefault="0029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BA" w:rsidRDefault="000458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Кочевой и оседлый мир.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BA" w:rsidRDefault="00296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BA" w:rsidRDefault="00296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38" w:rsidTr="00687EA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838" w:rsidRDefault="0004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38" w:rsidRDefault="0004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38" w:rsidRDefault="000458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Первые известия о Руси.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38" w:rsidRDefault="0004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38" w:rsidRDefault="0004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38" w:rsidTr="00687EA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838" w:rsidRDefault="0004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38" w:rsidRDefault="0004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38" w:rsidRDefault="000458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и народы Восточной Европы, Сибири и Дальнего Востока в </w:t>
            </w:r>
            <w:r w:rsidRPr="00045838">
              <w:rPr>
                <w:rFonts w:ascii="Times New Roman" w:hAnsi="Times New Roman" w:cs="Times New Roman"/>
                <w:sz w:val="24"/>
                <w:szCs w:val="24"/>
              </w:rPr>
              <w:t>IX — первой половине XII вв.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38" w:rsidRDefault="0004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38" w:rsidRDefault="0004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687EA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Древнерусского государства.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687EA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 w:rsidP="00687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Правление князя Владимира.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AB" w:rsidTr="00687EA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AB" w:rsidRDefault="0068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AB" w:rsidRDefault="00687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Крещение Руси.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687EA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Русское государство при </w:t>
            </w:r>
          </w:p>
          <w:p w:rsidR="00C12E74" w:rsidRDefault="00C12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Ярославе Мудром.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687EA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 w:rsidP="00687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Русь при наследниках Ярослава Мудрого.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AB" w:rsidTr="00687EA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AB" w:rsidRDefault="0068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AB" w:rsidRDefault="00687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Мономах.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AB" w:rsidRDefault="0068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687EA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Общественный строй и церковная организация на Руси.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687EA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:rsidR="00C12E74" w:rsidRDefault="00C12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Европы и культура Древней Руси.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687EA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Повседневная жизнь населения.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687EA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роль Руси в Европе.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687EA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и культура Урала в древности.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F4" w:rsidTr="00666C9B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37EF4" w:rsidRDefault="00037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Русь в середине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— начале XIII вв.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F4" w:rsidRDefault="0003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F4" w:rsidRDefault="0003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F4" w:rsidTr="00666C9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EF4" w:rsidRDefault="00037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F4" w:rsidRDefault="0003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F4" w:rsidRDefault="00037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Политическая раздробленность в Европе и на Руси.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F4" w:rsidRDefault="0003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F4" w:rsidRDefault="0003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F4" w:rsidTr="00666C9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EF4" w:rsidRDefault="00037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F4" w:rsidRDefault="0003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F4" w:rsidRDefault="00037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Владимиро-Суздальское </w:t>
            </w:r>
          </w:p>
          <w:p w:rsidR="00037EF4" w:rsidRDefault="00037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княжество.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F4" w:rsidRDefault="0003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F4" w:rsidRDefault="0003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F4" w:rsidTr="00666C9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EF4" w:rsidRDefault="00037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F4" w:rsidRDefault="0003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F4" w:rsidRDefault="00037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Новгородская республика.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F4" w:rsidRDefault="0003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F4" w:rsidRDefault="0003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F4" w:rsidTr="00666C9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EF4" w:rsidRDefault="00037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F4" w:rsidRDefault="0003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F4" w:rsidRDefault="00037EF4" w:rsidP="0066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Южные русские княжества.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F4" w:rsidRDefault="0003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F4" w:rsidRDefault="0003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F4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EF4" w:rsidRDefault="00037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F4" w:rsidRDefault="0003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F4" w:rsidRDefault="00037EF4" w:rsidP="0066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Юго-западные </w:t>
            </w:r>
          </w:p>
          <w:p w:rsidR="00037EF4" w:rsidRDefault="00037EF4" w:rsidP="0066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княжества.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F4" w:rsidRDefault="0003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F4" w:rsidRDefault="0003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F4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37EF4" w:rsidRDefault="00037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F4" w:rsidRPr="00037EF4" w:rsidRDefault="00037EF4" w:rsidP="0003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F4" w:rsidRDefault="00037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EF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Территория Руси с древнейших времён до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XIII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F4" w:rsidRDefault="0003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F4" w:rsidRDefault="0003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F4" w:rsidTr="00546710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F4" w:rsidRDefault="00037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F4" w:rsidRPr="00037EF4" w:rsidRDefault="00037EF4" w:rsidP="0003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F4" w:rsidRDefault="00037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EF4">
              <w:rPr>
                <w:rFonts w:ascii="Times New Roman" w:hAnsi="Times New Roman" w:cs="Times New Roman"/>
                <w:sz w:val="24"/>
                <w:szCs w:val="24"/>
              </w:rPr>
              <w:t>Анализ итогов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Русь в начале XIII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F4" w:rsidRDefault="0003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F4" w:rsidRDefault="0003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AB" w:rsidTr="00546710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49AB" w:rsidRDefault="00B2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земли в середине XIII — XIV вв.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AB" w:rsidRDefault="00B24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AB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9AB" w:rsidRDefault="00B2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AB" w:rsidRDefault="00B249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Монгольская империя и изменение политической картины мира.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AB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9AB" w:rsidRDefault="00B2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AB" w:rsidRDefault="00B249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Батыево нашествие на Русь.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AB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9AB" w:rsidRDefault="00B2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AB" w:rsidRDefault="00B249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Северо-Западная Русь между Востоком и Западом.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AB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9AB" w:rsidRDefault="00B2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AB" w:rsidRDefault="00B249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Золотая  Орда:  государственный строй, население, экономика и культура.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AB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9AB" w:rsidRDefault="00B2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AB" w:rsidRDefault="00B249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Литовское государство и </w:t>
            </w:r>
          </w:p>
          <w:p w:rsidR="00B249AB" w:rsidRDefault="00B249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AB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9AB" w:rsidRDefault="00B2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AB" w:rsidRDefault="00B249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Усиление Московского княжества в Северо-Восточной Руси.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AB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9AB" w:rsidRDefault="00B2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AB" w:rsidRDefault="00B249AB" w:rsidP="00FD60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Объединение русских земель вокруг Москвы.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AB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9AB" w:rsidRDefault="00B2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AB" w:rsidRDefault="00B249AB" w:rsidP="00FD60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Куликовская </w:t>
            </w:r>
          </w:p>
          <w:p w:rsidR="00B249AB" w:rsidRDefault="00B249AB" w:rsidP="00FD60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AB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9AB" w:rsidRDefault="00B2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AB" w:rsidRDefault="00B249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в русских землях во второй половине </w:t>
            </w:r>
          </w:p>
          <w:p w:rsidR="00B249AB" w:rsidRDefault="00B249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XIII — XIV  вв.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AB" w:rsidTr="00546710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9AB" w:rsidRDefault="00B24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AB" w:rsidRPr="00B249AB" w:rsidRDefault="00B249AB" w:rsidP="00B249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Урал </w:t>
            </w:r>
            <w:r w:rsidRPr="00B24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второй половине </w:t>
            </w:r>
          </w:p>
          <w:p w:rsidR="00B249AB" w:rsidRDefault="00B249AB" w:rsidP="00B249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9AB">
              <w:rPr>
                <w:rFonts w:ascii="Times New Roman" w:hAnsi="Times New Roman" w:cs="Times New Roman"/>
                <w:bCs/>
                <w:sz w:val="24"/>
                <w:szCs w:val="24"/>
              </w:rPr>
              <w:t>XIII — XIV  вв.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AB" w:rsidRDefault="00B2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98" w:rsidTr="00546710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B98" w:rsidRDefault="00386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единого Русского государства.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B98" w:rsidRDefault="0053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98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B98" w:rsidRDefault="00386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земли на политической карте Европы и мира в начале XV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98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B98" w:rsidRDefault="00386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Московское княжество в </w:t>
            </w:r>
          </w:p>
          <w:p w:rsidR="00386B98" w:rsidRDefault="00386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первой половине XV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98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B98" w:rsidRDefault="00386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Распад Золотой Орды и </w:t>
            </w:r>
          </w:p>
          <w:p w:rsidR="00386B98" w:rsidRDefault="00386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 последствия.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98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B98" w:rsidRDefault="00386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Московское государство и </w:t>
            </w:r>
          </w:p>
          <w:p w:rsidR="00386B98" w:rsidRDefault="00386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 соседи во второй половине XV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98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B98" w:rsidRDefault="00386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православная церковь в XV — начале XVI вв.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98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B98" w:rsidRDefault="00386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в Российском государстве второй половины XV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98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B98" w:rsidRDefault="00386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98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B98" w:rsidRDefault="00386B98" w:rsidP="00B249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и культура Урала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середине Х</w:t>
            </w:r>
            <w:proofErr w:type="gramStart"/>
            <w:r w:rsidR="00B24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начале XVI вв.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98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B98" w:rsidRDefault="00386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B98" w:rsidRPr="00386B98" w:rsidRDefault="00386B98" w:rsidP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B98" w:rsidRDefault="00386B98" w:rsidP="00281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A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Русские земли  в середине XIII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98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6B98" w:rsidRDefault="00386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B98" w:rsidRPr="00386B98" w:rsidRDefault="00386B98" w:rsidP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B98" w:rsidRDefault="00386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A0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итогов контрольной работы.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Московское государство в 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98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Pr="00386B98" w:rsidRDefault="00386B98" w:rsidP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Pr="00281A00" w:rsidRDefault="00533B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Выдающиеся исторические персоны русской истории </w:t>
            </w:r>
            <w:r w:rsidRPr="00533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начале XVI </w:t>
            </w:r>
            <w:proofErr w:type="gramStart"/>
            <w:r w:rsidRPr="00533B1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33B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98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Pr="00386B98" w:rsidRDefault="00386B98" w:rsidP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Pr="00281A00" w:rsidRDefault="00533B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развития русских земель </w:t>
            </w:r>
            <w:r w:rsidRPr="00533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начале XVI </w:t>
            </w:r>
            <w:proofErr w:type="gramStart"/>
            <w:r w:rsidRPr="00533B1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33B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98" w:rsidRDefault="0038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76A" w:rsidRDefault="009A076A" w:rsidP="009A0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76A" w:rsidRDefault="009A076A" w:rsidP="009A0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58" w:rsidRDefault="00E90858" w:rsidP="00E90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истории. 7 класс.</w:t>
      </w:r>
    </w:p>
    <w:p w:rsidR="00E90858" w:rsidRDefault="00E90858" w:rsidP="00E908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«История России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b/>
          <w:sz w:val="24"/>
          <w:szCs w:val="24"/>
        </w:rPr>
        <w:t xml:space="preserve"> вв.)». (51 час.)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3969"/>
        <w:gridCol w:w="1276"/>
        <w:gridCol w:w="1383"/>
      </w:tblGrid>
      <w:tr w:rsidR="00E90858" w:rsidTr="00BA7B61">
        <w:trPr>
          <w:trHeight w:val="103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E90858" w:rsidTr="00BA7B61">
        <w:trPr>
          <w:trHeight w:val="276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Pr="004F2ADE" w:rsidRDefault="00E90858" w:rsidP="00B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</w:t>
            </w:r>
            <w:r w:rsidRPr="004F2A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4F2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веке.</w:t>
            </w: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rPr>
          <w:trHeight w:val="77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Pr="004F2ADE" w:rsidRDefault="00E90858" w:rsidP="00B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D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Хронология и сущность нового этапа российской истории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 Россия в начале эпохи Великих географических открытий.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Pr="00C20354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и политическое  развитие России в начале </w:t>
            </w:r>
            <w:r w:rsidRPr="00C2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единых государств в Европе и России.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Pr="00C20354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государство в первой трети </w:t>
            </w:r>
            <w:r w:rsidRPr="00C2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и международные связи Московского царства в первой трети </w:t>
            </w:r>
            <w:r w:rsidRPr="00C2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Pr="00C20354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Ивана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Избранная рада. Реформы 1550-х годов и их значение.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Pr="00037F4E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Поволжья и Северного Причерноморья в середине </w:t>
            </w:r>
            <w:r w:rsidRPr="00C2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Сибирь и Урал в середине </w:t>
            </w:r>
            <w:r w:rsidRPr="00C2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середине </w:t>
            </w:r>
            <w:r w:rsidRPr="00C2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половине </w:t>
            </w:r>
            <w:r w:rsidRPr="00C2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</w:t>
            </w:r>
            <w:r w:rsidRPr="00C2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Опричнина.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последствия опричнины.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</w:t>
            </w:r>
            <w:r w:rsidRPr="00C2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государство в </w:t>
            </w:r>
            <w:r w:rsidRPr="00C2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России в </w:t>
            </w:r>
            <w:r w:rsidRPr="00C2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 и повседневная жизнь народов России в </w:t>
            </w:r>
            <w:r w:rsidRPr="00C2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русских на Урал.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0858" w:rsidRPr="004F2ADE" w:rsidRDefault="00E90858" w:rsidP="00B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0858" w:rsidRPr="003E0123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по теме «Россия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Pr="003D5FB6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B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58" w:rsidRPr="00037F4E" w:rsidRDefault="00E90858" w:rsidP="00B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58" w:rsidRPr="00037F4E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  <w:r w:rsidRPr="00037F4E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037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37F4E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Pr="003D5FB6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B6">
              <w:rPr>
                <w:rFonts w:ascii="Times New Roman" w:hAnsi="Times New Roman" w:cs="Times New Roman"/>
                <w:sz w:val="24"/>
                <w:szCs w:val="24"/>
              </w:rPr>
              <w:t>Повторно-обобщающий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58" w:rsidRPr="00037F4E" w:rsidRDefault="00E90858" w:rsidP="00B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58" w:rsidRPr="003D5FB6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итогов контрольной работы. Россия на рубеже </w:t>
            </w:r>
            <w:r w:rsidRPr="003D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D5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D5FB6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858" w:rsidRPr="004F2ADE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</w:t>
            </w:r>
            <w:r w:rsidRPr="004F2A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4F2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0858" w:rsidRPr="003E0123" w:rsidRDefault="00E90858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8" w:rsidRPr="004F2ADE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8" w:rsidRDefault="00E90858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развития России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и причины Смуты в Российском государстве.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Смута, её итоги и последствия.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ополчения.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Романовых. Начало становления абсолютизма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 Алексей Михайлович. Укрепление самодержавия.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Pr="0038423F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восстания середины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 Восстание Степана Разина.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Украины в состав России.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 патриарха Никона и раскол.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путешественники и первопроходцы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Церковное и гражданское зодчество. «Московское барокко». Живопись. С. Ушаков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RPr="003D5FB6" w:rsidTr="00BA7B6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Pr="003D5FB6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Pr="00B8429B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Pr="003D5FB6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B6">
              <w:rPr>
                <w:rFonts w:ascii="Times New Roman" w:hAnsi="Times New Roman" w:cs="Times New Roman"/>
                <w:sz w:val="24"/>
                <w:szCs w:val="24"/>
              </w:rPr>
              <w:t xml:space="preserve">Сословный быт и картина мира русского человека в </w:t>
            </w:r>
            <w:r w:rsidRPr="003D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D5FB6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Pr="003D5FB6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Pr="003D5FB6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народов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русские города на Урале.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Коренные народы Урала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проектов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Pr="00B8429B" w:rsidRDefault="00E90858" w:rsidP="00B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2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Pr="005334B9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«Россия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8" w:rsidRPr="003D5FB6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B6">
              <w:rPr>
                <w:rFonts w:ascii="Times New Roman" w:hAnsi="Times New Roman" w:cs="Times New Roman"/>
                <w:sz w:val="24"/>
                <w:szCs w:val="24"/>
              </w:rPr>
              <w:t>Повторно-обобщающий урок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Pr="00A258BA" w:rsidRDefault="00E90858" w:rsidP="00B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Pr="00A258BA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BA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A25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A258BA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события и деятели. Защита проектов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Pr="003D5FB6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Россия в </w:t>
            </w:r>
            <w:r w:rsidRPr="00A25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A258BA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58" w:rsidTr="00BA7B6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Pr="003D5FB6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6">
              <w:rPr>
                <w:rFonts w:ascii="Times New Roman" w:hAnsi="Times New Roman" w:cs="Times New Roman"/>
                <w:sz w:val="24"/>
                <w:szCs w:val="24"/>
              </w:rPr>
              <w:t>Повторно-обобщающий урок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Default="00E90858" w:rsidP="00B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8" w:rsidRPr="003D5FB6" w:rsidRDefault="00E90858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итогов контрольной работы. </w:t>
            </w:r>
            <w:r w:rsidRPr="003D5FB6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</w:t>
            </w:r>
            <w:r w:rsidRPr="003D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D5FB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8" w:rsidRDefault="00E90858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E9C" w:rsidRDefault="006D7E9C" w:rsidP="00BC0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19A" w:rsidRDefault="00C5219A" w:rsidP="00C52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истории. 8 класс.</w:t>
      </w:r>
    </w:p>
    <w:p w:rsidR="00C5219A" w:rsidRDefault="00C5219A" w:rsidP="00C52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19A" w:rsidRDefault="00C5219A" w:rsidP="00C52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«История России (конец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вв.)». (51 час.)</w:t>
      </w:r>
    </w:p>
    <w:p w:rsidR="00C5219A" w:rsidRDefault="00C5219A" w:rsidP="00C52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992"/>
        <w:gridCol w:w="3685"/>
        <w:gridCol w:w="1276"/>
        <w:gridCol w:w="1383"/>
      </w:tblGrid>
      <w:tr w:rsidR="00C5219A" w:rsidTr="00BA7B61">
        <w:trPr>
          <w:trHeight w:val="435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5219A" w:rsidTr="00BA7B61">
        <w:trPr>
          <w:trHeight w:val="435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C5219A" w:rsidTr="00BA7B6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Инструктаж по технике безопасности. У истоков российской модернизации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1D1591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Великого.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cs="Times New Roman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материала 7 класса. Образование единого централизованного государства</w:t>
            </w:r>
          </w:p>
          <w:p w:rsidR="00C5219A" w:rsidRPr="001D1591" w:rsidRDefault="00C5219A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и Европа в конце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материала 7 класса. Правление Ивана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Предпосылки петровских реформ.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1D1591" w:rsidRDefault="00C5219A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правления Петра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Великая Северная война 1700-1721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1D1591" w:rsidRDefault="00C5219A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Реформы управления Петра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Экономическая политика </w:t>
            </w:r>
          </w:p>
          <w:p w:rsidR="00C5219A" w:rsidRDefault="00C5219A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Российское общество в Петровскую эпоху.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Церковная реформа. Положение традиционных конфессий.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и национальные движения. Оппозиция реформам.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Перемены в культуре России в годы Петровских реформ.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Повседневная жизнь и быт при Петре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петровских преобразований в истории страны.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Урал в эпоху Петра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Великого.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B54106" w:rsidRDefault="00C5219A" w:rsidP="00B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B54106" w:rsidRDefault="00C5219A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06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эпоху преобразований Петра </w:t>
            </w:r>
            <w:r w:rsidRPr="00B54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4106">
              <w:rPr>
                <w:rFonts w:ascii="Times New Roman" w:hAnsi="Times New Roman" w:cs="Times New Roman"/>
                <w:sz w:val="24"/>
                <w:szCs w:val="24"/>
              </w:rPr>
              <w:t xml:space="preserve"> Великого.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B54106" w:rsidRDefault="00C5219A" w:rsidP="00BA7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Эпоха дворцовых переворотов (1725-1762).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cs="Times New Roman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D93ECD" w:rsidRDefault="00C5219A" w:rsidP="00BA7B6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3E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итогов контрольной работы.</w:t>
            </w:r>
          </w:p>
          <w:p w:rsidR="00C5219A" w:rsidRPr="00D93ECD" w:rsidRDefault="00C5219A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Россия при Екатерине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D93ECD" w:rsidRDefault="00C5219A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при Петре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Анне Иоанновне.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D93ECD" w:rsidRDefault="00C5219A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при Иване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Елизавете Петровне.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D93ECD" w:rsidRDefault="00C5219A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при Петре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D93ECD" w:rsidRDefault="00C5219A" w:rsidP="00B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06">
              <w:rPr>
                <w:rFonts w:ascii="Times New Roman" w:hAnsi="Times New Roman" w:cs="Times New Roman"/>
                <w:sz w:val="24"/>
                <w:szCs w:val="24"/>
              </w:rPr>
              <w:t>Россия в эпоху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дворцовых переворотов.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Pr="00D93ECD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империя при Екатерине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Великой.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D93ECD" w:rsidRDefault="00C5219A" w:rsidP="00B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5B7BE2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D93ECD" w:rsidRDefault="00C5219A" w:rsidP="00BA7B6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3E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итогов контрольной работы.</w:t>
            </w:r>
          </w:p>
          <w:p w:rsidR="00C5219A" w:rsidRPr="00B54106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5B7BE2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</w:t>
            </w:r>
          </w:p>
          <w:p w:rsidR="00C5219A" w:rsidRPr="008F06E4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5B7BE2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B54106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при Екатерине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5B7BE2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8F06E4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5B7BE2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B54106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Е.И.Пугачёва.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5B7BE2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8F06E4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России. Религиозная и национальная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5B7BE2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8F06E4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5B7BE2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B54106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освоения Новороссии и Крыма.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5B7BE2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8F06E4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 в Годы правления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Pr="00574909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империя при Павле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574909" w:rsidRDefault="00C5219A" w:rsidP="00B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5B7BE2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574909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5B7BE2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B54106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574909" w:rsidRDefault="00C5219A" w:rsidP="00B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9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574909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09">
              <w:rPr>
                <w:rFonts w:ascii="Times New Roman" w:hAnsi="Times New Roman" w:cs="Times New Roman"/>
                <w:sz w:val="24"/>
                <w:szCs w:val="24"/>
              </w:rPr>
              <w:t>Россия в 1762-1801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Pr="00F744A3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F744A3" w:rsidRDefault="00C5219A" w:rsidP="00B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5B7BE2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D93ECD" w:rsidRDefault="00C5219A" w:rsidP="00BA7B6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3E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итогов контрольной работы.</w:t>
            </w:r>
          </w:p>
          <w:p w:rsidR="00C5219A" w:rsidRPr="00B54106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5B7BE2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18047C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5B7BE2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B54106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наука и техника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5B7BE2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B54106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архитектура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5B7BE2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B54106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5B7BE2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B54106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5B7BE2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B54106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5B7BE2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B54106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 в повседневной жизни российских сословий.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5B7BE2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B54106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Урала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FA6D1F" w:rsidRDefault="00C5219A" w:rsidP="00B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B54106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A" w:rsidTr="00BA7B6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19A" w:rsidRDefault="00C5219A" w:rsidP="00B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Повторно-обобщающий 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FA6D1F" w:rsidRDefault="00C5219A" w:rsidP="00B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9A" w:rsidRPr="00D93ECD" w:rsidRDefault="00C5219A" w:rsidP="00BA7B6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3E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итогов контрольной работы.</w:t>
            </w:r>
          </w:p>
          <w:p w:rsidR="00C5219A" w:rsidRPr="00FA6D1F" w:rsidRDefault="00C5219A" w:rsidP="00B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9A" w:rsidRDefault="00C5219A" w:rsidP="00BA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E9C" w:rsidRDefault="006D7E9C" w:rsidP="00BC0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E9C" w:rsidRDefault="006D7E9C" w:rsidP="00BC0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E9C" w:rsidRDefault="006D7E9C" w:rsidP="006D7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истории России. 9 класс. </w:t>
      </w:r>
    </w:p>
    <w:p w:rsidR="006D7E9C" w:rsidRDefault="006D7E9C" w:rsidP="006D7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«История России </w:t>
      </w:r>
      <w:r w:rsidR="006903A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6903A0">
        <w:rPr>
          <w:rFonts w:ascii="Times New Roman" w:hAnsi="Times New Roman" w:cs="Times New Roman"/>
          <w:b/>
          <w:sz w:val="24"/>
          <w:szCs w:val="24"/>
        </w:rPr>
        <w:t xml:space="preserve"> – начала </w:t>
      </w:r>
      <w:r w:rsidR="006903A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6903A0">
        <w:rPr>
          <w:rFonts w:ascii="Times New Roman" w:hAnsi="Times New Roman" w:cs="Times New Roman"/>
          <w:b/>
          <w:sz w:val="24"/>
          <w:szCs w:val="24"/>
        </w:rPr>
        <w:t xml:space="preserve"> вв.</w:t>
      </w:r>
      <w:r>
        <w:rPr>
          <w:rFonts w:ascii="Times New Roman" w:hAnsi="Times New Roman" w:cs="Times New Roman"/>
          <w:b/>
          <w:sz w:val="24"/>
          <w:szCs w:val="24"/>
        </w:rPr>
        <w:t>» (</w:t>
      </w:r>
      <w:r w:rsidR="001B2FCD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1B2FCD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992"/>
        <w:gridCol w:w="3685"/>
        <w:gridCol w:w="1276"/>
        <w:gridCol w:w="1383"/>
      </w:tblGrid>
      <w:tr w:rsidR="006D7E9C" w:rsidTr="00546710">
        <w:trPr>
          <w:trHeight w:val="435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E9C" w:rsidRDefault="006D7E9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E9C" w:rsidRDefault="006D7E9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E9C" w:rsidRDefault="006D7E9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E9C" w:rsidRDefault="006D7E9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6D7E9C" w:rsidTr="00546710">
        <w:trPr>
          <w:trHeight w:val="435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7E9C" w:rsidRDefault="006D7E9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7E9C" w:rsidRDefault="006D7E9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7E9C" w:rsidRDefault="006D7E9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E9C" w:rsidRDefault="006D7E9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E9C" w:rsidRDefault="006D7E9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C472F8" w:rsidTr="00546710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72F8" w:rsidRPr="006E0DC0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первой четверти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487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века: Александровская эпоха государственного либерализма.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F8" w:rsidRDefault="00C472F8" w:rsidP="0054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F8" w:rsidRPr="006E0DC0" w:rsidRDefault="00C472F8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и мир на рубеже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F8" w:rsidRDefault="00C472F8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Революции в Европе и Россия.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F8" w:rsidRPr="006E0DC0" w:rsidRDefault="00C472F8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начало правления. Реформы М.М.Сперанского.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F8" w:rsidRDefault="00C472F8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политика </w:t>
            </w:r>
            <w:r w:rsidRPr="006E0DC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E0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1801-1812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54671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F8" w:rsidRDefault="00C472F8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F8" w:rsidRDefault="00C472F8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Вклад народов России в победу в Отечественной войне 1812 года.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Заграничные походы русской армии.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E94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68D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Александра I в 181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3-18</w:t>
            </w:r>
            <w:r w:rsidRPr="00E946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94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Pr="00AB6BD0" w:rsidRDefault="00C472F8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Либеральные и охранительные тенденции во внутренней политике Александра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1815-1825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Национальная политика </w:t>
            </w:r>
            <w:r w:rsidRPr="00AB6BD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Социально-экономическое развитие страны в первой четверти </w:t>
            </w:r>
            <w:r w:rsidRPr="00AB6BD0">
              <w:rPr>
                <w:rFonts w:ascii="Times New Roman" w:hAnsi="Times New Roman" w:cs="Times New Roman"/>
                <w:bCs/>
                <w:sz w:val="24"/>
                <w:szCs w:val="24"/>
              </w:rPr>
              <w:t>XIX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движение при Александре</w:t>
            </w:r>
            <w:r w:rsidRPr="00AB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Восстание декабристов.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Венская система международных отношений и усиление роли России в международных делах.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Урал </w:t>
            </w:r>
            <w:r w:rsidRPr="00C472F8">
              <w:rPr>
                <w:rFonts w:ascii="Times New Roman" w:hAnsi="Times New Roman" w:cs="Times New Roman"/>
                <w:bCs/>
                <w:sz w:val="24"/>
                <w:szCs w:val="24"/>
              </w:rPr>
              <w:t>в первой четверти XIX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A1785C"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A17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7F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овтор</w:t>
            </w:r>
            <w:r w:rsidRPr="00B80E7F">
              <w:rPr>
                <w:rFonts w:ascii="Times New Roman" w:hAnsi="Times New Roman" w:cs="Times New Roman"/>
                <w:b/>
                <w:sz w:val="24"/>
                <w:szCs w:val="24"/>
              </w:rPr>
              <w:t>ой четверти XIX века</w:t>
            </w:r>
            <w:r w:rsidR="00487803">
              <w:rPr>
                <w:rFonts w:ascii="Times New Roman" w:hAnsi="Times New Roman" w:cs="Times New Roman"/>
                <w:b/>
                <w:sz w:val="24"/>
                <w:szCs w:val="24"/>
              </w:rPr>
              <w:t>: Николаевская эпоха государственного консерватизма</w:t>
            </w:r>
            <w:r w:rsidRPr="00B80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Pr="00A1785C" w:rsidRDefault="00C472F8" w:rsidP="00A17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Pr="00B80E7F" w:rsidRDefault="00C472F8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Реформаторские и консервативные тенденции во внутренней политике Николая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B80E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E7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Социально-экономическое развитие страны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овтор</w:t>
            </w:r>
            <w:r w:rsidRPr="00B80E7F">
              <w:rPr>
                <w:rFonts w:ascii="Times New Roman" w:hAnsi="Times New Roman" w:cs="Times New Roman"/>
                <w:bCs/>
                <w:sz w:val="24"/>
                <w:szCs w:val="24"/>
              </w:rPr>
              <w:t>ой четверти XIX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Pr="00B80E7F" w:rsidRDefault="00C472F8" w:rsidP="00B80E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и особенности промышленного переворота в России.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B80E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Общественное движение при </w:t>
            </w:r>
            <w:r w:rsidRPr="00B80E7F">
              <w:rPr>
                <w:rFonts w:ascii="Times New Roman" w:hAnsi="Times New Roman" w:cs="Times New Roman"/>
                <w:bCs/>
                <w:sz w:val="24"/>
                <w:szCs w:val="24"/>
              </w:rPr>
              <w:t>Никола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80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и Запад как центральная тема общественных дискуссий.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Pr="00A1785C" w:rsidRDefault="00C472F8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Национальная и религиозная политика Николая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Этнокультурный облик страны.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Кавказская война 1817-1864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политика </w:t>
            </w:r>
            <w:r w:rsidRPr="00A1785C">
              <w:rPr>
                <w:rFonts w:ascii="Times New Roman" w:hAnsi="Times New Roman" w:cs="Times New Roman"/>
                <w:bCs/>
                <w:sz w:val="24"/>
                <w:szCs w:val="24"/>
              </w:rPr>
              <w:t>Николая I.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и революции в Европе.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Крымская война 1853-1856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 империи в первой половине XIX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F8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2F8" w:rsidRDefault="00C472F8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C47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F8">
              <w:rPr>
                <w:rFonts w:ascii="Times New Roman" w:hAnsi="Times New Roman" w:cs="Times New Roman"/>
                <w:bCs/>
                <w:sz w:val="24"/>
                <w:szCs w:val="24"/>
              </w:rPr>
              <w:t>Урал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овтор</w:t>
            </w:r>
            <w:r w:rsidRPr="00C472F8">
              <w:rPr>
                <w:rFonts w:ascii="Times New Roman" w:hAnsi="Times New Roman" w:cs="Times New Roman"/>
                <w:bCs/>
                <w:sz w:val="24"/>
                <w:szCs w:val="24"/>
              </w:rPr>
              <w:t>ой четверти XIX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F8" w:rsidRDefault="00C472F8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EC" w:rsidTr="009978EC"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997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эпоху Великих реформ.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Pr="009978EC" w:rsidRDefault="00D623C1" w:rsidP="00997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EC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8EC" w:rsidRDefault="009978EC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Европейская индустриализация и предпосылки реформ в России.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EC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8EC" w:rsidRDefault="009978EC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Pr="00546710" w:rsidRDefault="009978EC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начало правления.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EC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8EC" w:rsidRDefault="009978EC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Крестьянская реформа и отмена крепостного права.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EC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8EC" w:rsidRDefault="009978EC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промышленного переворота и его последствия.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EC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8EC" w:rsidRDefault="009978EC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Реформы 1860-1870-х гг.: социальная и правовая модернизация.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EC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8EC" w:rsidRDefault="009978EC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EC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8EC" w:rsidRDefault="009978EC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Общественное движение при </w:t>
            </w:r>
            <w:r w:rsidRPr="0054671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467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политика правительства.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EC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8EC" w:rsidRDefault="009978EC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и религиозная политикаАлександр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467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EC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8EC" w:rsidRDefault="009978EC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Национальный вопрос в России и Европе.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C1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23C1" w:rsidRDefault="00D623C1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C1" w:rsidRDefault="00D623C1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C1" w:rsidRDefault="00D623C1" w:rsidP="00D62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Урал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эпоху Великих реформ</w:t>
            </w:r>
            <w:r w:rsidRPr="00D623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C1" w:rsidRDefault="00D623C1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C1" w:rsidRDefault="00D623C1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EC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8EC" w:rsidRDefault="009978EC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Александр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467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EC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8EC" w:rsidRDefault="009978EC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Русско-турецкая война 1877-1878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EC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8EC" w:rsidRDefault="009978EC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Дальневосточная политика.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EC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8EC" w:rsidRDefault="009978EC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Америка. Продажа Аляски.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EC" w:rsidRDefault="009978EC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10" w:rsidTr="004C1A10"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1A10" w:rsidRPr="009978EC" w:rsidRDefault="004C1A10" w:rsidP="004C1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«Народное самодержавие» Александра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Pr="004C1A10" w:rsidRDefault="004C1A10" w:rsidP="004C1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10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A10" w:rsidRDefault="004C1A10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Pr="009978EC" w:rsidRDefault="004C1A10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направления внутренней политики Александра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10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A10" w:rsidRDefault="004C1A10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Перемены в экономике и социальном строе России.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10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A10" w:rsidRDefault="004C1A10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основных слоёв российского общества. Крестьянская община.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10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A10" w:rsidRDefault="004C1A10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Pr="009978EC" w:rsidRDefault="004C1A10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Общественное движение при </w:t>
            </w:r>
            <w:r w:rsidRPr="009978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Александре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10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A10" w:rsidRDefault="004C1A10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Национальная и религиозная политика </w:t>
            </w:r>
            <w:r w:rsidRPr="009978EC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 III.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10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A10" w:rsidRDefault="004C1A10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Приоритеты и основные направления внешней политики России при </w:t>
            </w:r>
            <w:r w:rsidRPr="009978EC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Александре III.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10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A10" w:rsidRDefault="004C1A10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Ослабление российского влияния на Балканах.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10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A10" w:rsidRDefault="004C1A10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Азиатская политика России.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10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A10" w:rsidRDefault="004C1A10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империи во второй половине </w:t>
            </w:r>
            <w:r w:rsidRPr="00C32E4E">
              <w:rPr>
                <w:rFonts w:ascii="Times New Roman" w:hAnsi="Times New Roman" w:cs="Times New Roman"/>
                <w:bCs/>
                <w:sz w:val="24"/>
                <w:szCs w:val="24"/>
              </w:rPr>
              <w:t>XIX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10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A10" w:rsidRDefault="004C1A10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Русское искусство </w:t>
            </w:r>
            <w:r w:rsidRPr="004C1A10">
              <w:rPr>
                <w:rFonts w:ascii="Times New Roman" w:hAnsi="Times New Roman" w:cs="Times New Roman"/>
                <w:bCs/>
                <w:sz w:val="24"/>
                <w:szCs w:val="24"/>
              </w:rPr>
              <w:t>во второй половине XIX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10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A10" w:rsidRDefault="004C1A10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национальных культур народов России.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10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A10" w:rsidRDefault="004C1A10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в быту: новые черты в жизни города и деревни.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10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A10" w:rsidRDefault="004C1A10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4C1A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Вклад культуры народов России в развитие мировой культуры Нового времени</w:t>
            </w:r>
            <w:r w:rsidRPr="004C1A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10" w:rsidRDefault="004C1A10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3F" w:rsidTr="00E8233F"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E82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Кризис империи: Россия в конце </w:t>
            </w:r>
            <w:r w:rsidRPr="00C72108"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C72108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Pr="00C472F8" w:rsidRDefault="00E8233F" w:rsidP="00C47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3F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33F" w:rsidRDefault="00E8233F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931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и мир на рубеже </w:t>
            </w:r>
            <w:r w:rsidRPr="00931BE8">
              <w:rPr>
                <w:rFonts w:ascii="Times New Roman" w:hAnsi="Times New Roman" w:cs="Times New Roman"/>
                <w:bCs/>
                <w:sz w:val="24"/>
                <w:szCs w:val="24"/>
              </w:rPr>
              <w:t>XIX –XX вв.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динамика и противоречия развития.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3F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33F" w:rsidRDefault="00E8233F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Идеология и политика империализма.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3F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33F" w:rsidRDefault="00E8233F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роль России в мире.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3F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33F" w:rsidRDefault="00E8233F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E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-экономическое развитие страны на рубеже </w:t>
            </w:r>
            <w:r w:rsidRPr="00931BE8">
              <w:rPr>
                <w:rFonts w:ascii="Times New Roman" w:hAnsi="Times New Roman" w:cs="Times New Roman"/>
                <w:bCs/>
                <w:sz w:val="24"/>
                <w:szCs w:val="24"/>
              </w:rPr>
              <w:t>XIX – XX вв.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3F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33F" w:rsidRDefault="00E8233F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Pr="00931BE8" w:rsidRDefault="00E8233F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начало правления. Политическое развитие страны в 1894-1904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3F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33F" w:rsidRDefault="00E8233F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Николая</w:t>
            </w:r>
            <w:r w:rsidRPr="0093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3F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33F" w:rsidRDefault="00E8233F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Русско-японская война 1904-1905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3F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33F" w:rsidRDefault="00E8233F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 российская революция и политические реформы 1905-1907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3F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33F" w:rsidRDefault="00E8233F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Реформы П.А.Столыпина.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3F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33F" w:rsidRDefault="00E8233F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Политическое развитие страны в 1907-1914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3F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33F" w:rsidRDefault="00E8233F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3F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33F" w:rsidRDefault="00E8233F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народов России.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3F" w:rsidTr="006E0DC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33F" w:rsidRDefault="00E8233F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работа: Россия в </w:t>
            </w:r>
            <w:r w:rsidRPr="00931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XIX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начале </w:t>
            </w:r>
            <w:r w:rsidRPr="00931BE8">
              <w:rPr>
                <w:rFonts w:ascii="Times New Roman" w:hAnsi="Times New Roman" w:cs="Times New Roman"/>
                <w:bCs/>
                <w:sz w:val="24"/>
                <w:szCs w:val="24"/>
              </w:rPr>
              <w:t>XX вв.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3F" w:rsidTr="00546710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33F" w:rsidRDefault="00E8233F" w:rsidP="0054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итогов контрольной работы. Россия перед Первой мировой войной.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3F" w:rsidRDefault="00E8233F" w:rsidP="0054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E9C" w:rsidRDefault="006D7E9C" w:rsidP="00BC0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sectPr w:rsidR="006D7E9C" w:rsidSect="00E548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2C6"/>
    <w:multiLevelType w:val="hybridMultilevel"/>
    <w:tmpl w:val="3F5C0D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918D2"/>
    <w:multiLevelType w:val="hybridMultilevel"/>
    <w:tmpl w:val="E254530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2CD63E8"/>
    <w:multiLevelType w:val="hybridMultilevel"/>
    <w:tmpl w:val="09FC6406"/>
    <w:lvl w:ilvl="0" w:tplc="0419000D">
      <w:start w:val="1"/>
      <w:numFmt w:val="bullet"/>
      <w:lvlText w:val=""/>
      <w:lvlJc w:val="left"/>
      <w:pPr>
        <w:ind w:left="30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3">
    <w:nsid w:val="1AFF615F"/>
    <w:multiLevelType w:val="hybridMultilevel"/>
    <w:tmpl w:val="9BEE8AFE"/>
    <w:lvl w:ilvl="0" w:tplc="0419000D">
      <w:start w:val="1"/>
      <w:numFmt w:val="bullet"/>
      <w:lvlText w:val=""/>
      <w:lvlJc w:val="left"/>
      <w:pPr>
        <w:ind w:left="5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31" w:hanging="360"/>
      </w:pPr>
      <w:rPr>
        <w:rFonts w:ascii="Wingdings" w:hAnsi="Wingdings" w:hint="default"/>
      </w:rPr>
    </w:lvl>
  </w:abstractNum>
  <w:abstractNum w:abstractNumId="4">
    <w:nsid w:val="20FC1B3A"/>
    <w:multiLevelType w:val="hybridMultilevel"/>
    <w:tmpl w:val="97DA1F0A"/>
    <w:lvl w:ilvl="0" w:tplc="DC961A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8B7EE8"/>
    <w:multiLevelType w:val="hybridMultilevel"/>
    <w:tmpl w:val="912A688A"/>
    <w:lvl w:ilvl="0" w:tplc="0419000D">
      <w:start w:val="1"/>
      <w:numFmt w:val="bullet"/>
      <w:lvlText w:val=""/>
      <w:lvlJc w:val="left"/>
      <w:pPr>
        <w:ind w:left="4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11" w:hanging="360"/>
      </w:pPr>
      <w:rPr>
        <w:rFonts w:ascii="Wingdings" w:hAnsi="Wingdings" w:hint="default"/>
      </w:rPr>
    </w:lvl>
  </w:abstractNum>
  <w:abstractNum w:abstractNumId="6">
    <w:nsid w:val="27466DF0"/>
    <w:multiLevelType w:val="hybridMultilevel"/>
    <w:tmpl w:val="E13E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30FB2"/>
    <w:multiLevelType w:val="hybridMultilevel"/>
    <w:tmpl w:val="83DE767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3EC95ABF"/>
    <w:multiLevelType w:val="hybridMultilevel"/>
    <w:tmpl w:val="5798BA16"/>
    <w:lvl w:ilvl="0" w:tplc="0419000D">
      <w:start w:val="1"/>
      <w:numFmt w:val="bullet"/>
      <w:lvlText w:val=""/>
      <w:lvlJc w:val="left"/>
      <w:pPr>
        <w:ind w:left="3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91" w:hanging="360"/>
      </w:pPr>
      <w:rPr>
        <w:rFonts w:ascii="Wingdings" w:hAnsi="Wingdings" w:hint="default"/>
      </w:rPr>
    </w:lvl>
  </w:abstractNum>
  <w:abstractNum w:abstractNumId="9">
    <w:nsid w:val="40373930"/>
    <w:multiLevelType w:val="hybridMultilevel"/>
    <w:tmpl w:val="5150E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86DA6"/>
    <w:multiLevelType w:val="hybridMultilevel"/>
    <w:tmpl w:val="02360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C587A"/>
    <w:multiLevelType w:val="hybridMultilevel"/>
    <w:tmpl w:val="2208124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6137C2"/>
    <w:multiLevelType w:val="hybridMultilevel"/>
    <w:tmpl w:val="AD6478D6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">
    <w:nsid w:val="62AF1AEC"/>
    <w:multiLevelType w:val="hybridMultilevel"/>
    <w:tmpl w:val="593268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13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0D4"/>
    <w:rsid w:val="00014B85"/>
    <w:rsid w:val="00035D96"/>
    <w:rsid w:val="00037EF4"/>
    <w:rsid w:val="00037F4E"/>
    <w:rsid w:val="00045838"/>
    <w:rsid w:val="000557B5"/>
    <w:rsid w:val="00056756"/>
    <w:rsid w:val="00064EE5"/>
    <w:rsid w:val="000868F8"/>
    <w:rsid w:val="00093E27"/>
    <w:rsid w:val="000A1FBE"/>
    <w:rsid w:val="000A3414"/>
    <w:rsid w:val="000A4421"/>
    <w:rsid w:val="000B1973"/>
    <w:rsid w:val="000B2C9F"/>
    <w:rsid w:val="000C21CB"/>
    <w:rsid w:val="000D5BC7"/>
    <w:rsid w:val="000D6B5E"/>
    <w:rsid w:val="000D7DC7"/>
    <w:rsid w:val="001110E0"/>
    <w:rsid w:val="00147A49"/>
    <w:rsid w:val="001506A7"/>
    <w:rsid w:val="001676B9"/>
    <w:rsid w:val="00172C9B"/>
    <w:rsid w:val="0018047C"/>
    <w:rsid w:val="0018087C"/>
    <w:rsid w:val="00190C0C"/>
    <w:rsid w:val="0019714E"/>
    <w:rsid w:val="001B2FCD"/>
    <w:rsid w:val="001C2F0B"/>
    <w:rsid w:val="001D1591"/>
    <w:rsid w:val="002076E8"/>
    <w:rsid w:val="00221CE8"/>
    <w:rsid w:val="0023590A"/>
    <w:rsid w:val="00252EAF"/>
    <w:rsid w:val="00264650"/>
    <w:rsid w:val="00281A00"/>
    <w:rsid w:val="00287EBD"/>
    <w:rsid w:val="002969BA"/>
    <w:rsid w:val="002D0F62"/>
    <w:rsid w:val="002D4FC1"/>
    <w:rsid w:val="002F1D9A"/>
    <w:rsid w:val="00313EFF"/>
    <w:rsid w:val="00315853"/>
    <w:rsid w:val="00326E09"/>
    <w:rsid w:val="003401F3"/>
    <w:rsid w:val="00343813"/>
    <w:rsid w:val="003516D2"/>
    <w:rsid w:val="00353018"/>
    <w:rsid w:val="00363626"/>
    <w:rsid w:val="00386B98"/>
    <w:rsid w:val="00390D35"/>
    <w:rsid w:val="00396DC5"/>
    <w:rsid w:val="003B4A5B"/>
    <w:rsid w:val="003C4C1E"/>
    <w:rsid w:val="003D62CB"/>
    <w:rsid w:val="003E1CD5"/>
    <w:rsid w:val="003E4080"/>
    <w:rsid w:val="003F59E1"/>
    <w:rsid w:val="003F6C5A"/>
    <w:rsid w:val="0040561A"/>
    <w:rsid w:val="004354D0"/>
    <w:rsid w:val="00442B5C"/>
    <w:rsid w:val="004442FC"/>
    <w:rsid w:val="00445785"/>
    <w:rsid w:val="00477E0B"/>
    <w:rsid w:val="00486D50"/>
    <w:rsid w:val="00487803"/>
    <w:rsid w:val="004A5112"/>
    <w:rsid w:val="004A6F48"/>
    <w:rsid w:val="004B4194"/>
    <w:rsid w:val="004C1A10"/>
    <w:rsid w:val="0050711D"/>
    <w:rsid w:val="00521844"/>
    <w:rsid w:val="00523811"/>
    <w:rsid w:val="00533B10"/>
    <w:rsid w:val="00537433"/>
    <w:rsid w:val="00546710"/>
    <w:rsid w:val="00547319"/>
    <w:rsid w:val="005718B3"/>
    <w:rsid w:val="00574909"/>
    <w:rsid w:val="005B6EE9"/>
    <w:rsid w:val="005B7BE2"/>
    <w:rsid w:val="005D0AF3"/>
    <w:rsid w:val="005D4080"/>
    <w:rsid w:val="00604ECC"/>
    <w:rsid w:val="00606E44"/>
    <w:rsid w:val="00612EEF"/>
    <w:rsid w:val="006329ED"/>
    <w:rsid w:val="00647925"/>
    <w:rsid w:val="006644D9"/>
    <w:rsid w:val="00666C9B"/>
    <w:rsid w:val="006800A2"/>
    <w:rsid w:val="00682E6F"/>
    <w:rsid w:val="00687EAB"/>
    <w:rsid w:val="006903A0"/>
    <w:rsid w:val="006A56AF"/>
    <w:rsid w:val="006B736D"/>
    <w:rsid w:val="006C0983"/>
    <w:rsid w:val="006C4C54"/>
    <w:rsid w:val="006C78BA"/>
    <w:rsid w:val="006D7E9C"/>
    <w:rsid w:val="006E0DC0"/>
    <w:rsid w:val="007031CF"/>
    <w:rsid w:val="00720573"/>
    <w:rsid w:val="0072143D"/>
    <w:rsid w:val="007220DB"/>
    <w:rsid w:val="00752B6B"/>
    <w:rsid w:val="00773314"/>
    <w:rsid w:val="007D0870"/>
    <w:rsid w:val="0082600F"/>
    <w:rsid w:val="00826BA3"/>
    <w:rsid w:val="00832B32"/>
    <w:rsid w:val="00837E55"/>
    <w:rsid w:val="00840D5B"/>
    <w:rsid w:val="008541BD"/>
    <w:rsid w:val="00854BEA"/>
    <w:rsid w:val="00857402"/>
    <w:rsid w:val="008920E4"/>
    <w:rsid w:val="008940F8"/>
    <w:rsid w:val="0089507E"/>
    <w:rsid w:val="008B3956"/>
    <w:rsid w:val="008C39EF"/>
    <w:rsid w:val="008E038C"/>
    <w:rsid w:val="008E07EC"/>
    <w:rsid w:val="008F06E4"/>
    <w:rsid w:val="008F0CA7"/>
    <w:rsid w:val="008F2AC3"/>
    <w:rsid w:val="008F55C1"/>
    <w:rsid w:val="00907B6A"/>
    <w:rsid w:val="009123FB"/>
    <w:rsid w:val="00925941"/>
    <w:rsid w:val="00930CED"/>
    <w:rsid w:val="00931BE8"/>
    <w:rsid w:val="00932589"/>
    <w:rsid w:val="009776D4"/>
    <w:rsid w:val="00982F1A"/>
    <w:rsid w:val="00994E17"/>
    <w:rsid w:val="009978EC"/>
    <w:rsid w:val="009A076A"/>
    <w:rsid w:val="009B1C6D"/>
    <w:rsid w:val="009C7271"/>
    <w:rsid w:val="009D3C06"/>
    <w:rsid w:val="009E5870"/>
    <w:rsid w:val="009F0F7D"/>
    <w:rsid w:val="009F13E3"/>
    <w:rsid w:val="00A15361"/>
    <w:rsid w:val="00A16452"/>
    <w:rsid w:val="00A1785C"/>
    <w:rsid w:val="00A258BA"/>
    <w:rsid w:val="00A41871"/>
    <w:rsid w:val="00A60EFF"/>
    <w:rsid w:val="00A86E44"/>
    <w:rsid w:val="00A950E6"/>
    <w:rsid w:val="00A96A0E"/>
    <w:rsid w:val="00AB06DD"/>
    <w:rsid w:val="00AB1983"/>
    <w:rsid w:val="00AB6BD0"/>
    <w:rsid w:val="00AC68A0"/>
    <w:rsid w:val="00AE4591"/>
    <w:rsid w:val="00AE563C"/>
    <w:rsid w:val="00B15FD5"/>
    <w:rsid w:val="00B17E8B"/>
    <w:rsid w:val="00B21081"/>
    <w:rsid w:val="00B249AB"/>
    <w:rsid w:val="00B403DA"/>
    <w:rsid w:val="00B54106"/>
    <w:rsid w:val="00B62954"/>
    <w:rsid w:val="00B64A61"/>
    <w:rsid w:val="00B7286A"/>
    <w:rsid w:val="00B770D4"/>
    <w:rsid w:val="00B804A0"/>
    <w:rsid w:val="00B80E7F"/>
    <w:rsid w:val="00BC03A9"/>
    <w:rsid w:val="00BC6355"/>
    <w:rsid w:val="00BE313A"/>
    <w:rsid w:val="00BE77FA"/>
    <w:rsid w:val="00BF1226"/>
    <w:rsid w:val="00BF43F4"/>
    <w:rsid w:val="00BF4692"/>
    <w:rsid w:val="00C03473"/>
    <w:rsid w:val="00C12E74"/>
    <w:rsid w:val="00C14F85"/>
    <w:rsid w:val="00C20354"/>
    <w:rsid w:val="00C32E4E"/>
    <w:rsid w:val="00C472F8"/>
    <w:rsid w:val="00C5219A"/>
    <w:rsid w:val="00C540A5"/>
    <w:rsid w:val="00C62B37"/>
    <w:rsid w:val="00C62BE7"/>
    <w:rsid w:val="00C72108"/>
    <w:rsid w:val="00C7533C"/>
    <w:rsid w:val="00C873D0"/>
    <w:rsid w:val="00C908E1"/>
    <w:rsid w:val="00C932B6"/>
    <w:rsid w:val="00CA0130"/>
    <w:rsid w:val="00CA07F2"/>
    <w:rsid w:val="00CB0CDC"/>
    <w:rsid w:val="00CB35F6"/>
    <w:rsid w:val="00CC38E3"/>
    <w:rsid w:val="00CD3829"/>
    <w:rsid w:val="00CD42AE"/>
    <w:rsid w:val="00CE22D7"/>
    <w:rsid w:val="00CE3884"/>
    <w:rsid w:val="00CF4A94"/>
    <w:rsid w:val="00D10A41"/>
    <w:rsid w:val="00D12F89"/>
    <w:rsid w:val="00D1424B"/>
    <w:rsid w:val="00D175C8"/>
    <w:rsid w:val="00D20208"/>
    <w:rsid w:val="00D50FBA"/>
    <w:rsid w:val="00D5190A"/>
    <w:rsid w:val="00D623C1"/>
    <w:rsid w:val="00D7221A"/>
    <w:rsid w:val="00D93ECD"/>
    <w:rsid w:val="00DA369E"/>
    <w:rsid w:val="00DB4AB6"/>
    <w:rsid w:val="00DC5D85"/>
    <w:rsid w:val="00DD3936"/>
    <w:rsid w:val="00E04480"/>
    <w:rsid w:val="00E37F9D"/>
    <w:rsid w:val="00E46539"/>
    <w:rsid w:val="00E54822"/>
    <w:rsid w:val="00E56412"/>
    <w:rsid w:val="00E67A30"/>
    <w:rsid w:val="00E727EB"/>
    <w:rsid w:val="00E821FC"/>
    <w:rsid w:val="00E8233F"/>
    <w:rsid w:val="00E87B42"/>
    <w:rsid w:val="00E90858"/>
    <w:rsid w:val="00E91FAC"/>
    <w:rsid w:val="00E92064"/>
    <w:rsid w:val="00E9468D"/>
    <w:rsid w:val="00EB73E9"/>
    <w:rsid w:val="00ED3573"/>
    <w:rsid w:val="00EE309A"/>
    <w:rsid w:val="00EF2774"/>
    <w:rsid w:val="00F103C7"/>
    <w:rsid w:val="00F13D85"/>
    <w:rsid w:val="00F25CF8"/>
    <w:rsid w:val="00F315D9"/>
    <w:rsid w:val="00F32A03"/>
    <w:rsid w:val="00F419A2"/>
    <w:rsid w:val="00F66950"/>
    <w:rsid w:val="00F7299F"/>
    <w:rsid w:val="00F73B00"/>
    <w:rsid w:val="00F744A3"/>
    <w:rsid w:val="00F7467C"/>
    <w:rsid w:val="00F92FD0"/>
    <w:rsid w:val="00FA6D1F"/>
    <w:rsid w:val="00FA7338"/>
    <w:rsid w:val="00FD4D1B"/>
    <w:rsid w:val="00FD530E"/>
    <w:rsid w:val="00FD604F"/>
    <w:rsid w:val="00FF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A3"/>
  </w:style>
  <w:style w:type="paragraph" w:styleId="3">
    <w:name w:val="heading 3"/>
    <w:aliases w:val="Обычный 2"/>
    <w:basedOn w:val="a"/>
    <w:next w:val="a"/>
    <w:link w:val="30"/>
    <w:qFormat/>
    <w:rsid w:val="00DA3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A369E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4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56DD"/>
    <w:rPr>
      <w:color w:val="0000FF" w:themeColor="hyperlink"/>
      <w:u w:val="single"/>
    </w:rPr>
  </w:style>
  <w:style w:type="paragraph" w:customStyle="1" w:styleId="a6">
    <w:name w:val="Новый"/>
    <w:basedOn w:val="a"/>
    <w:rsid w:val="00B17E8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30">
    <w:name w:val="Заголовок 3 Знак"/>
    <w:aliases w:val="Обычный 2 Знак"/>
    <w:basedOn w:val="a0"/>
    <w:link w:val="3"/>
    <w:rsid w:val="00DA369E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369E"/>
    <w:rPr>
      <w:rFonts w:ascii="Times New Roman" w:eastAsia="Times New Roman" w:hAnsi="Times New Roman" w:cs="Times New Roman"/>
      <w:b/>
      <w:bCs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FCD8-8522-4DA5-993C-76F1FCBD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28</Pages>
  <Words>9068</Words>
  <Characters>51690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A_Chepyrov</cp:lastModifiedBy>
  <cp:revision>164</cp:revision>
  <cp:lastPrinted>2018-09-29T08:26:00Z</cp:lastPrinted>
  <dcterms:created xsi:type="dcterms:W3CDTF">2016-08-17T07:46:00Z</dcterms:created>
  <dcterms:modified xsi:type="dcterms:W3CDTF">2021-11-16T06:10:00Z</dcterms:modified>
</cp:coreProperties>
</file>