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84" w:rsidRPr="00606C35" w:rsidRDefault="006B3E84" w:rsidP="006B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35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B3E84" w:rsidRPr="00606C35" w:rsidRDefault="006B3E84" w:rsidP="006B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3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1»</w:t>
      </w: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>Утверждено</w:t>
      </w: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>Приказом МАОУ СОШ № 1</w:t>
      </w: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>от 27.08.2021 № 573</w:t>
      </w: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>СОГЛАСОВАНО</w:t>
      </w:r>
      <w:r w:rsidRPr="00606C35">
        <w:rPr>
          <w:rFonts w:ascii="Times New Roman" w:hAnsi="Times New Roman" w:cs="Times New Roman"/>
          <w:sz w:val="24"/>
          <w:szCs w:val="24"/>
        </w:rPr>
        <w:tab/>
      </w:r>
      <w:r w:rsidRPr="00606C35">
        <w:rPr>
          <w:rFonts w:ascii="Times New Roman" w:hAnsi="Times New Roman" w:cs="Times New Roman"/>
          <w:sz w:val="24"/>
          <w:szCs w:val="24"/>
        </w:rPr>
        <w:tab/>
      </w:r>
      <w:r w:rsidRPr="00606C35">
        <w:rPr>
          <w:rFonts w:ascii="Times New Roman" w:hAnsi="Times New Roman" w:cs="Times New Roman"/>
          <w:sz w:val="24"/>
          <w:szCs w:val="24"/>
        </w:rPr>
        <w:tab/>
      </w:r>
      <w:r w:rsidRPr="00606C35">
        <w:rPr>
          <w:rFonts w:ascii="Times New Roman" w:hAnsi="Times New Roman" w:cs="Times New Roman"/>
          <w:sz w:val="24"/>
          <w:szCs w:val="24"/>
        </w:rPr>
        <w:tab/>
      </w:r>
      <w:r w:rsidRPr="00606C35">
        <w:rPr>
          <w:rFonts w:ascii="Times New Roman" w:hAnsi="Times New Roman" w:cs="Times New Roman"/>
          <w:sz w:val="24"/>
          <w:szCs w:val="24"/>
        </w:rPr>
        <w:tab/>
        <w:t xml:space="preserve">          РАССМОТРЕНО</w:t>
      </w: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Pr="00606C35">
        <w:rPr>
          <w:rFonts w:ascii="Times New Roman" w:hAnsi="Times New Roman" w:cs="Times New Roman"/>
          <w:sz w:val="24"/>
          <w:szCs w:val="24"/>
        </w:rPr>
        <w:tab/>
      </w:r>
      <w:r w:rsidRPr="00606C35">
        <w:rPr>
          <w:rFonts w:ascii="Times New Roman" w:hAnsi="Times New Roman" w:cs="Times New Roman"/>
          <w:sz w:val="24"/>
          <w:szCs w:val="24"/>
        </w:rPr>
        <w:tab/>
      </w:r>
      <w:r w:rsidRPr="00606C35">
        <w:rPr>
          <w:rFonts w:ascii="Times New Roman" w:hAnsi="Times New Roman" w:cs="Times New Roman"/>
          <w:sz w:val="24"/>
          <w:szCs w:val="24"/>
        </w:rPr>
        <w:tab/>
      </w:r>
      <w:r w:rsidRPr="00606C35">
        <w:rPr>
          <w:rFonts w:ascii="Times New Roman" w:hAnsi="Times New Roman" w:cs="Times New Roman"/>
          <w:sz w:val="24"/>
          <w:szCs w:val="24"/>
        </w:rPr>
        <w:tab/>
        <w:t xml:space="preserve">          Руководитель ШМО</w:t>
      </w: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 xml:space="preserve">Забродина О.А.                              </w:t>
      </w:r>
      <w:r w:rsidRPr="00606C35">
        <w:rPr>
          <w:rFonts w:ascii="Times New Roman" w:hAnsi="Times New Roman" w:cs="Times New Roman"/>
          <w:sz w:val="24"/>
          <w:szCs w:val="24"/>
        </w:rPr>
        <w:tab/>
      </w:r>
      <w:r w:rsidRPr="00606C35">
        <w:rPr>
          <w:rFonts w:ascii="Times New Roman" w:hAnsi="Times New Roman" w:cs="Times New Roman"/>
          <w:sz w:val="24"/>
          <w:szCs w:val="24"/>
        </w:rPr>
        <w:tab/>
      </w:r>
      <w:r w:rsidRPr="00606C35">
        <w:rPr>
          <w:rFonts w:ascii="Times New Roman" w:hAnsi="Times New Roman" w:cs="Times New Roman"/>
          <w:sz w:val="24"/>
          <w:szCs w:val="24"/>
        </w:rPr>
        <w:tab/>
        <w:t xml:space="preserve">          Широких В.В.</w:t>
      </w:r>
    </w:p>
    <w:p w:rsidR="006B3E84" w:rsidRPr="00606C35" w:rsidRDefault="006B3E84" w:rsidP="006B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6B3E84" w:rsidRPr="00606C35" w:rsidRDefault="006B3E84" w:rsidP="006B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Pr="006B3E84" w:rsidRDefault="006B3E84" w:rsidP="006B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8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B3E84" w:rsidRPr="006B3E84" w:rsidRDefault="006B3E84" w:rsidP="006B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84">
        <w:rPr>
          <w:rFonts w:ascii="Times New Roman" w:hAnsi="Times New Roman" w:cs="Times New Roman"/>
          <w:b/>
          <w:sz w:val="24"/>
          <w:szCs w:val="24"/>
        </w:rPr>
        <w:t>Русский  (родной) язык</w:t>
      </w:r>
    </w:p>
    <w:p w:rsidR="006B3E84" w:rsidRPr="006B3E84" w:rsidRDefault="006B3E84" w:rsidP="006B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84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6B3E84" w:rsidRPr="00606C35" w:rsidRDefault="006B3E84" w:rsidP="006B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35">
        <w:rPr>
          <w:rFonts w:ascii="Times New Roman" w:hAnsi="Times New Roman" w:cs="Times New Roman"/>
          <w:b/>
          <w:sz w:val="24"/>
          <w:szCs w:val="24"/>
        </w:rPr>
        <w:t>за уровень среднего общего образования</w:t>
      </w:r>
    </w:p>
    <w:p w:rsidR="006B3E84" w:rsidRPr="00606C35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Pr="00606C35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Pr="00606C35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Pr="00606C35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Pr="00606C35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Pr="00606C35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4" w:rsidRPr="00606C35" w:rsidRDefault="006B3E84" w:rsidP="006B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35">
        <w:rPr>
          <w:rFonts w:ascii="Times New Roman" w:hAnsi="Times New Roman" w:cs="Times New Roman"/>
          <w:b/>
          <w:sz w:val="24"/>
          <w:szCs w:val="24"/>
        </w:rPr>
        <w:t>Первоуральск - 2021</w:t>
      </w:r>
    </w:p>
    <w:p w:rsidR="006B3E84" w:rsidRDefault="006B3E84" w:rsidP="006B3E84">
      <w:pPr>
        <w:spacing w:line="2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10,11</w:t>
      </w:r>
      <w:r w:rsidRPr="00606C35">
        <w:rPr>
          <w:rFonts w:ascii="Times New Roman" w:hAnsi="Times New Roman" w:cs="Times New Roman"/>
          <w:sz w:val="24"/>
          <w:szCs w:val="24"/>
        </w:rPr>
        <w:t>_</w:t>
      </w:r>
    </w:p>
    <w:p w:rsidR="006B3E84" w:rsidRPr="00606C35" w:rsidRDefault="006B3E84" w:rsidP="006B3E84">
      <w:pPr>
        <w:spacing w:line="2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spacing w:line="22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gramStart"/>
      <w:r w:rsidRPr="00606C35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606C35">
        <w:rPr>
          <w:rFonts w:ascii="Times New Roman" w:hAnsi="Times New Roman" w:cs="Times New Roman"/>
          <w:sz w:val="24"/>
          <w:szCs w:val="24"/>
        </w:rPr>
        <w:t xml:space="preserve"> Валентина Васильевна                     ВКК   (категория) </w:t>
      </w:r>
    </w:p>
    <w:p w:rsidR="006B3E84" w:rsidRPr="00606C35" w:rsidRDefault="006B3E84" w:rsidP="006B3E84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>Количество часов по программе _-__3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606C3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06C35">
        <w:rPr>
          <w:rFonts w:ascii="Times New Roman" w:hAnsi="Times New Roman" w:cs="Times New Roman"/>
          <w:sz w:val="24"/>
          <w:szCs w:val="24"/>
        </w:rPr>
        <w:t xml:space="preserve">       из них в неделю – _1__.</w:t>
      </w:r>
    </w:p>
    <w:p w:rsidR="006B3E84" w:rsidRPr="00606C35" w:rsidRDefault="006B3E84" w:rsidP="006B3E84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6B3E84" w:rsidRPr="00606C35" w:rsidRDefault="006B3E84" w:rsidP="006B3E8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pStyle w:val="Default"/>
      </w:pPr>
    </w:p>
    <w:p w:rsidR="006B3E84" w:rsidRPr="00606C35" w:rsidRDefault="006B3E84" w:rsidP="006B3E84">
      <w:pPr>
        <w:pStyle w:val="Default"/>
        <w:rPr>
          <w:color w:val="auto"/>
        </w:rPr>
      </w:pPr>
    </w:p>
    <w:p w:rsidR="006B3E84" w:rsidRPr="00606C35" w:rsidRDefault="006B3E84" w:rsidP="006B3E84">
      <w:pPr>
        <w:spacing w:line="2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 xml:space="preserve">Учебник  </w:t>
      </w:r>
    </w:p>
    <w:p w:rsidR="006B3E84" w:rsidRPr="00606C35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>Русский  яэык  10-11 классы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C35">
        <w:rPr>
          <w:rFonts w:ascii="Times New Roman" w:hAnsi="Times New Roman" w:cs="Times New Roman"/>
          <w:sz w:val="24"/>
          <w:szCs w:val="24"/>
        </w:rPr>
        <w:t xml:space="preserve"> Базовый уровень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35">
        <w:rPr>
          <w:rFonts w:ascii="Times New Roman" w:hAnsi="Times New Roman" w:cs="Times New Roman"/>
          <w:sz w:val="24"/>
          <w:szCs w:val="24"/>
        </w:rPr>
        <w:t>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35">
        <w:rPr>
          <w:rFonts w:ascii="Times New Roman" w:hAnsi="Times New Roman" w:cs="Times New Roman"/>
          <w:sz w:val="24"/>
          <w:szCs w:val="24"/>
        </w:rPr>
        <w:t xml:space="preserve">Л.М.Рыбченкова, О.М. </w:t>
      </w:r>
    </w:p>
    <w:p w:rsidR="006B3E84" w:rsidRPr="00606C35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 xml:space="preserve">Александрова, А.Г. Нарушевич и др.  </w:t>
      </w:r>
    </w:p>
    <w:p w:rsidR="006B3E84" w:rsidRPr="00606C35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606C3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06C35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606C35">
        <w:rPr>
          <w:rFonts w:ascii="Times New Roman" w:hAnsi="Times New Roman" w:cs="Times New Roman"/>
          <w:sz w:val="24"/>
          <w:szCs w:val="24"/>
        </w:rPr>
        <w:t xml:space="preserve">Просвещение, 2020.. </w:t>
      </w:r>
    </w:p>
    <w:p w:rsidR="006B3E84" w:rsidRPr="00606C35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Pr="00606C35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6B3E84" w:rsidRDefault="006B3E84" w:rsidP="006B3E84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FF5DCE" w:rsidRPr="00FF5DCE" w:rsidRDefault="00FF5DCE" w:rsidP="00FF5DCE">
      <w:pPr>
        <w:shd w:val="clear" w:color="auto" w:fill="FFFFFF"/>
        <w:spacing w:before="187" w:after="0" w:line="254" w:lineRule="exact"/>
        <w:ind w:left="2722" w:right="2712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FF5DC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ПОЯСНИТЕЛЬНАЯ ЗАПИСКА </w:t>
      </w:r>
    </w:p>
    <w:p w:rsidR="002006D1" w:rsidRDefault="00A941F8" w:rsidP="00FF5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4F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218B5" w:rsidRPr="00711B83" w:rsidRDefault="003218B5" w:rsidP="003218B5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711B83">
        <w:rPr>
          <w:rFonts w:ascii="Times New Roman" w:hAnsi="Times New Roman"/>
          <w:sz w:val="24"/>
          <w:szCs w:val="24"/>
          <w:lang w:eastAsia="ar-SA"/>
        </w:rPr>
        <w:t>Классы 10-11</w:t>
      </w:r>
    </w:p>
    <w:p w:rsidR="003218B5" w:rsidRPr="00711B83" w:rsidRDefault="003218B5" w:rsidP="003218B5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711B83">
        <w:rPr>
          <w:rFonts w:ascii="Times New Roman" w:hAnsi="Times New Roman"/>
          <w:sz w:val="24"/>
          <w:szCs w:val="24"/>
          <w:lang w:eastAsia="ar-SA"/>
        </w:rPr>
        <w:t>Срок реализации программы, учебный год</w:t>
      </w:r>
      <w:r w:rsidR="008A4CC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11B83">
        <w:rPr>
          <w:rFonts w:ascii="Times New Roman" w:hAnsi="Times New Roman"/>
          <w:sz w:val="24"/>
          <w:szCs w:val="24"/>
          <w:lang w:eastAsia="ar-SA"/>
        </w:rPr>
        <w:t>__</w:t>
      </w:r>
      <w:r w:rsidRPr="00711B83">
        <w:rPr>
          <w:rFonts w:ascii="Times New Roman" w:hAnsi="Times New Roman"/>
          <w:sz w:val="24"/>
          <w:szCs w:val="24"/>
          <w:u w:val="single"/>
          <w:lang w:eastAsia="ar-SA"/>
        </w:rPr>
        <w:t>2021/2022</w:t>
      </w:r>
      <w:r w:rsidRPr="00711B83">
        <w:rPr>
          <w:rFonts w:ascii="Times New Roman" w:hAnsi="Times New Roman"/>
          <w:sz w:val="24"/>
          <w:szCs w:val="24"/>
          <w:lang w:eastAsia="ar-SA"/>
        </w:rPr>
        <w:t>_</w:t>
      </w:r>
      <w:r w:rsidRPr="00711B83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</w:p>
    <w:p w:rsidR="003218B5" w:rsidRDefault="003218B5" w:rsidP="003218B5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11B83">
        <w:rPr>
          <w:rFonts w:ascii="Times New Roman" w:hAnsi="Times New Roman"/>
          <w:sz w:val="24"/>
          <w:szCs w:val="24"/>
          <w:lang w:eastAsia="ar-SA"/>
        </w:rPr>
        <w:t xml:space="preserve">Количество часов по учебному плану: </w:t>
      </w:r>
    </w:p>
    <w:p w:rsidR="008A4CC0" w:rsidRPr="00711B83" w:rsidRDefault="008A4CC0" w:rsidP="003218B5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7184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2578"/>
        <w:gridCol w:w="2977"/>
      </w:tblGrid>
      <w:tr w:rsidR="003218B5" w:rsidRPr="00711B83" w:rsidTr="003218B5">
        <w:trPr>
          <w:trHeight w:val="444"/>
        </w:trPr>
        <w:tc>
          <w:tcPr>
            <w:tcW w:w="1629" w:type="dxa"/>
            <w:shd w:val="clear" w:color="auto" w:fill="auto"/>
          </w:tcPr>
          <w:p w:rsidR="003218B5" w:rsidRPr="00711B83" w:rsidRDefault="003218B5" w:rsidP="00B3781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shd w:val="clear" w:color="auto" w:fill="auto"/>
          </w:tcPr>
          <w:p w:rsidR="003218B5" w:rsidRPr="00711B83" w:rsidRDefault="003218B5" w:rsidP="003218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B83">
              <w:rPr>
                <w:rFonts w:ascii="Times New Roman" w:hAnsi="Times New Roman"/>
                <w:sz w:val="24"/>
                <w:szCs w:val="24"/>
                <w:lang w:eastAsia="ar-SA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11B83">
              <w:rPr>
                <w:rFonts w:ascii="Times New Roman" w:hAnsi="Times New Roman"/>
                <w:sz w:val="24"/>
                <w:szCs w:val="24"/>
                <w:lang w:eastAsia="ar-SA"/>
              </w:rPr>
              <w:t>(базовый уровень)</w:t>
            </w:r>
          </w:p>
        </w:tc>
        <w:tc>
          <w:tcPr>
            <w:tcW w:w="2977" w:type="dxa"/>
          </w:tcPr>
          <w:p w:rsidR="003218B5" w:rsidRPr="00711B83" w:rsidRDefault="003218B5" w:rsidP="003218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B83">
              <w:rPr>
                <w:rFonts w:ascii="Times New Roman" w:hAnsi="Times New Roman"/>
                <w:sz w:val="24"/>
                <w:szCs w:val="24"/>
                <w:lang w:eastAsia="ar-SA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11B83">
              <w:rPr>
                <w:rFonts w:ascii="Times New Roman" w:hAnsi="Times New Roman"/>
                <w:sz w:val="24"/>
                <w:szCs w:val="24"/>
                <w:lang w:eastAsia="ar-SA"/>
              </w:rPr>
              <w:t>(базовый уровень)</w:t>
            </w:r>
          </w:p>
        </w:tc>
      </w:tr>
      <w:tr w:rsidR="003218B5" w:rsidRPr="00711B83" w:rsidTr="003218B5">
        <w:trPr>
          <w:trHeight w:val="409"/>
        </w:trPr>
        <w:tc>
          <w:tcPr>
            <w:tcW w:w="1629" w:type="dxa"/>
            <w:shd w:val="clear" w:color="auto" w:fill="auto"/>
          </w:tcPr>
          <w:p w:rsidR="003218B5" w:rsidRPr="00711B83" w:rsidRDefault="003218B5" w:rsidP="00B3781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B83">
              <w:rPr>
                <w:rFonts w:ascii="Times New Roman" w:hAnsi="Times New Roman"/>
                <w:sz w:val="24"/>
                <w:szCs w:val="24"/>
                <w:lang w:eastAsia="ar-SA"/>
              </w:rPr>
              <w:t>в год</w:t>
            </w:r>
          </w:p>
        </w:tc>
        <w:tc>
          <w:tcPr>
            <w:tcW w:w="2578" w:type="dxa"/>
            <w:shd w:val="clear" w:color="auto" w:fill="auto"/>
          </w:tcPr>
          <w:p w:rsidR="003218B5" w:rsidRPr="00711B83" w:rsidRDefault="00636D37" w:rsidP="003218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977" w:type="dxa"/>
          </w:tcPr>
          <w:p w:rsidR="003218B5" w:rsidRPr="00711B83" w:rsidRDefault="00636D37" w:rsidP="003218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</w:tr>
      <w:tr w:rsidR="003218B5" w:rsidRPr="00711B83" w:rsidTr="003218B5">
        <w:trPr>
          <w:trHeight w:val="387"/>
        </w:trPr>
        <w:tc>
          <w:tcPr>
            <w:tcW w:w="1629" w:type="dxa"/>
            <w:shd w:val="clear" w:color="auto" w:fill="auto"/>
          </w:tcPr>
          <w:p w:rsidR="003218B5" w:rsidRPr="00711B83" w:rsidRDefault="003218B5" w:rsidP="00B3781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1B83">
              <w:rPr>
                <w:rFonts w:ascii="Times New Roman" w:hAnsi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2578" w:type="dxa"/>
            <w:shd w:val="clear" w:color="auto" w:fill="auto"/>
          </w:tcPr>
          <w:p w:rsidR="003218B5" w:rsidRPr="00711B83" w:rsidRDefault="00636D37" w:rsidP="003218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3218B5" w:rsidRPr="00711B83" w:rsidRDefault="00636D37" w:rsidP="003218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2006D1" w:rsidRPr="003F4A65" w:rsidRDefault="00A941F8" w:rsidP="002006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06D1" w:rsidRPr="003F4A65">
        <w:rPr>
          <w:rFonts w:ascii="Times New Roman" w:hAnsi="Times New Roman"/>
          <w:sz w:val="24"/>
          <w:szCs w:val="24"/>
        </w:rPr>
        <w:t xml:space="preserve">Программа составлена на основе следующих документов: </w:t>
      </w:r>
    </w:p>
    <w:p w:rsidR="002006D1" w:rsidRPr="003F4A65" w:rsidRDefault="002006D1" w:rsidP="002006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65">
        <w:rPr>
          <w:rFonts w:ascii="Times New Roman" w:eastAsia="Times New Roman" w:hAnsi="Times New Roman"/>
          <w:sz w:val="24"/>
          <w:szCs w:val="24"/>
          <w:lang w:eastAsia="ru-RU"/>
        </w:rPr>
        <w:t xml:space="preserve">1. Федеральный закон «Об образовании в Российской Федерации» от 29.12.2012 года No 273-ФЗ (с изменениями); </w:t>
      </w:r>
    </w:p>
    <w:p w:rsidR="002006D1" w:rsidRPr="003F4A65" w:rsidRDefault="002006D1" w:rsidP="002006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65">
        <w:rPr>
          <w:rFonts w:ascii="Times New Roman" w:eastAsia="Times New Roman" w:hAnsi="Times New Roman"/>
          <w:sz w:val="24"/>
          <w:szCs w:val="24"/>
          <w:lang w:eastAsia="ru-RU"/>
        </w:rPr>
        <w:t xml:space="preserve">2.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в редакции от 29.06.2017 г.; </w:t>
      </w:r>
    </w:p>
    <w:p w:rsidR="002006D1" w:rsidRPr="003F4A65" w:rsidRDefault="002006D1" w:rsidP="002006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65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 </w:t>
      </w:r>
    </w:p>
    <w:p w:rsidR="002006D1" w:rsidRPr="003F4A65" w:rsidRDefault="002006D1" w:rsidP="002006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65">
        <w:rPr>
          <w:rFonts w:ascii="Times New Roman" w:eastAsia="Times New Roman" w:hAnsi="Times New Roman"/>
          <w:sz w:val="24"/>
          <w:szCs w:val="24"/>
          <w:lang w:eastAsia="ru-RU"/>
        </w:rPr>
        <w:t xml:space="preserve">4.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№253 с изменениями, внесенными приказами Министерства образования и науки Российской Федерации от 08 июня 2015 г. № 576, от 28 декабря 2015 г. № 1529, от 26 января 2016 г. № 38, от 21 апреля 2016 г. № 459, от 29 декабря 2016 г. № 1677, от 08 июня 2017г. № 535, от 20 июня 2017 г № 581, от 05 июля 2017 г № 629; </w:t>
      </w:r>
    </w:p>
    <w:p w:rsidR="002006D1" w:rsidRPr="003F4A65" w:rsidRDefault="002006D1" w:rsidP="002006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4A65">
        <w:rPr>
          <w:rFonts w:ascii="Times New Roman" w:hAnsi="Times New Roman"/>
          <w:sz w:val="24"/>
          <w:szCs w:val="24"/>
        </w:rPr>
        <w:t>5.Перечень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 (далее – Пр.-699);</w:t>
      </w:r>
    </w:p>
    <w:p w:rsidR="002006D1" w:rsidRPr="003F4A65" w:rsidRDefault="002006D1" w:rsidP="002006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65">
        <w:rPr>
          <w:rFonts w:ascii="Times New Roman" w:eastAsia="Times New Roman" w:hAnsi="Times New Roman"/>
          <w:sz w:val="24"/>
          <w:szCs w:val="24"/>
          <w:lang w:eastAsia="ru-RU"/>
        </w:rPr>
        <w:t>6.Примерная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 мая 2016 года № 2/16);</w:t>
      </w:r>
    </w:p>
    <w:p w:rsidR="002006D1" w:rsidRPr="003F4A65" w:rsidRDefault="002006D1" w:rsidP="002006D1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3F4A65">
        <w:rPr>
          <w:rFonts w:ascii="Times New Roman" w:hAnsi="Times New Roman"/>
          <w:sz w:val="24"/>
          <w:szCs w:val="24"/>
          <w:lang w:eastAsia="ar-SA"/>
        </w:rPr>
        <w:t xml:space="preserve">Учебники: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1844"/>
        <w:gridCol w:w="2272"/>
        <w:gridCol w:w="1816"/>
        <w:gridCol w:w="2517"/>
      </w:tblGrid>
      <w:tr w:rsidR="002006D1" w:rsidRPr="003F4A65" w:rsidTr="003A095B">
        <w:tc>
          <w:tcPr>
            <w:tcW w:w="1122" w:type="dxa"/>
          </w:tcPr>
          <w:p w:rsidR="002006D1" w:rsidRPr="003F4A6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2006D1" w:rsidRPr="003F4A65" w:rsidRDefault="002006D1" w:rsidP="003218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272" w:type="dxa"/>
          </w:tcPr>
          <w:p w:rsidR="002006D1" w:rsidRPr="003F4A65" w:rsidRDefault="003218B5" w:rsidP="003218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="002006D1"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>вторы</w:t>
            </w:r>
          </w:p>
        </w:tc>
        <w:tc>
          <w:tcPr>
            <w:tcW w:w="4333" w:type="dxa"/>
            <w:gridSpan w:val="2"/>
          </w:tcPr>
          <w:p w:rsidR="002006D1" w:rsidRPr="003F4A65" w:rsidRDefault="002006D1" w:rsidP="003218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>Издательство,</w:t>
            </w:r>
          </w:p>
          <w:p w:rsidR="002006D1" w:rsidRPr="003F4A65" w:rsidRDefault="002006D1" w:rsidP="003218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>кем рекомендовано</w:t>
            </w:r>
          </w:p>
        </w:tc>
      </w:tr>
      <w:tr w:rsidR="002006D1" w:rsidRPr="003F4A65" w:rsidTr="003218B5">
        <w:tc>
          <w:tcPr>
            <w:tcW w:w="1122" w:type="dxa"/>
          </w:tcPr>
          <w:p w:rsidR="002006D1" w:rsidRPr="003F4A6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844" w:type="dxa"/>
            <w:vMerge w:val="restart"/>
          </w:tcPr>
          <w:p w:rsidR="002006D1" w:rsidRPr="003F4A6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>«Русский язык»</w:t>
            </w:r>
          </w:p>
        </w:tc>
        <w:tc>
          <w:tcPr>
            <w:tcW w:w="2272" w:type="dxa"/>
          </w:tcPr>
          <w:p w:rsidR="002006D1" w:rsidRPr="003F4A6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A65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</w:t>
            </w:r>
          </w:p>
        </w:tc>
        <w:tc>
          <w:tcPr>
            <w:tcW w:w="1816" w:type="dxa"/>
          </w:tcPr>
          <w:p w:rsidR="002006D1" w:rsidRPr="003F4A6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517" w:type="dxa"/>
            <w:vMerge w:val="restart"/>
          </w:tcPr>
          <w:p w:rsidR="003218B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>Рекомендовано Министерством образования и науки Российской Федерации.</w:t>
            </w:r>
          </w:p>
          <w:p w:rsidR="002006D1" w:rsidRPr="003F4A6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М.: Просвещение.</w:t>
            </w:r>
          </w:p>
        </w:tc>
      </w:tr>
      <w:tr w:rsidR="002006D1" w:rsidRPr="003F4A65" w:rsidTr="003218B5">
        <w:trPr>
          <w:trHeight w:val="1104"/>
        </w:trPr>
        <w:tc>
          <w:tcPr>
            <w:tcW w:w="1122" w:type="dxa"/>
          </w:tcPr>
          <w:p w:rsidR="002006D1" w:rsidRPr="003F4A6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>11 класс</w:t>
            </w:r>
          </w:p>
          <w:p w:rsidR="002006D1" w:rsidRPr="003F4A6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</w:tcPr>
          <w:p w:rsidR="002006D1" w:rsidRPr="003F4A6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</w:tcPr>
          <w:p w:rsidR="002006D1" w:rsidRPr="003F4A65" w:rsidRDefault="002006D1" w:rsidP="003A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65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</w:t>
            </w:r>
          </w:p>
        </w:tc>
        <w:tc>
          <w:tcPr>
            <w:tcW w:w="1816" w:type="dxa"/>
          </w:tcPr>
          <w:p w:rsidR="002006D1" w:rsidRPr="003F4A65" w:rsidRDefault="002006D1" w:rsidP="003A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65">
              <w:rPr>
                <w:rFonts w:ascii="Times New Roman" w:hAnsi="Times New Roman"/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2517" w:type="dxa"/>
            <w:vMerge/>
          </w:tcPr>
          <w:p w:rsidR="002006D1" w:rsidRPr="003F4A65" w:rsidRDefault="002006D1" w:rsidP="003A09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006D1" w:rsidRPr="003F4A65" w:rsidRDefault="002006D1" w:rsidP="002006D1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2006D1" w:rsidRPr="008B6B44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453968148"/>
      <w:r>
        <w:rPr>
          <w:rFonts w:ascii="Times New Roman" w:hAnsi="Times New Roman"/>
          <w:sz w:val="24"/>
          <w:szCs w:val="24"/>
        </w:rPr>
        <w:t xml:space="preserve">    </w:t>
      </w:r>
      <w:r w:rsidRPr="008B6B44">
        <w:rPr>
          <w:rFonts w:ascii="Times New Roman" w:hAnsi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8B6B44">
        <w:rPr>
          <w:rFonts w:ascii="Times New Roman" w:hAnsi="Times New Roman"/>
          <w:sz w:val="24"/>
          <w:szCs w:val="24"/>
        </w:rPr>
        <w:t>и у ее</w:t>
      </w:r>
      <w:proofErr w:type="gramEnd"/>
      <w:r w:rsidRPr="008B6B44">
        <w:rPr>
          <w:rFonts w:ascii="Times New Roman" w:hAnsi="Times New Roman"/>
          <w:sz w:val="24"/>
          <w:szCs w:val="24"/>
        </w:rPr>
        <w:t xml:space="preserve"> граждан.</w:t>
      </w:r>
    </w:p>
    <w:p w:rsidR="002006D1" w:rsidRPr="008B6B44" w:rsidRDefault="003218B5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2006D1" w:rsidRPr="008B6B44">
        <w:rPr>
          <w:rFonts w:ascii="Times New Roman" w:hAnsi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2006D1" w:rsidRPr="008B6B44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B44">
        <w:rPr>
          <w:rFonts w:ascii="Times New Roman" w:hAnsi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2006D1" w:rsidRPr="008B6B44" w:rsidRDefault="003218B5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06D1" w:rsidRPr="008B6B44">
        <w:rPr>
          <w:rFonts w:ascii="Times New Roman" w:hAnsi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="002006D1" w:rsidRPr="008B6B44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="002006D1" w:rsidRPr="008B6B44"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2006D1" w:rsidRPr="008B6B44" w:rsidRDefault="003218B5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006D1" w:rsidRPr="008B6B44">
        <w:rPr>
          <w:rFonts w:ascii="Times New Roman" w:hAnsi="Times New Roman"/>
          <w:b/>
          <w:sz w:val="24"/>
          <w:szCs w:val="24"/>
        </w:rPr>
        <w:t>Целью</w:t>
      </w:r>
      <w:r w:rsidR="002006D1" w:rsidRPr="008B6B44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2006D1" w:rsidRPr="008B6B44" w:rsidRDefault="003218B5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006D1" w:rsidRPr="008B6B44">
        <w:rPr>
          <w:rFonts w:ascii="Times New Roman" w:hAnsi="Times New Roman"/>
          <w:b/>
          <w:sz w:val="24"/>
          <w:szCs w:val="24"/>
        </w:rPr>
        <w:t>Главными задачами</w:t>
      </w:r>
      <w:r w:rsidR="002006D1" w:rsidRPr="008B6B44">
        <w:rPr>
          <w:rFonts w:ascii="Times New Roman" w:hAnsi="Times New Roman"/>
          <w:sz w:val="24"/>
          <w:szCs w:val="24"/>
        </w:rPr>
        <w:t xml:space="preserve"> реализации программы являются:</w:t>
      </w:r>
    </w:p>
    <w:p w:rsidR="002006D1" w:rsidRPr="008B6B44" w:rsidRDefault="002006D1" w:rsidP="002006D1">
      <w:pPr>
        <w:pStyle w:val="a"/>
        <w:spacing w:line="240" w:lineRule="auto"/>
        <w:rPr>
          <w:sz w:val="24"/>
          <w:szCs w:val="24"/>
        </w:rPr>
      </w:pPr>
      <w:r w:rsidRPr="008B6B44">
        <w:rPr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006D1" w:rsidRPr="008B6B44" w:rsidRDefault="002006D1" w:rsidP="002006D1">
      <w:pPr>
        <w:pStyle w:val="a"/>
        <w:spacing w:line="240" w:lineRule="auto"/>
        <w:rPr>
          <w:sz w:val="24"/>
          <w:szCs w:val="24"/>
        </w:rPr>
      </w:pPr>
      <w:r w:rsidRPr="008B6B44">
        <w:rPr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006D1" w:rsidRPr="008B6B44" w:rsidRDefault="002006D1" w:rsidP="002006D1">
      <w:pPr>
        <w:pStyle w:val="a"/>
        <w:spacing w:line="240" w:lineRule="auto"/>
        <w:rPr>
          <w:sz w:val="24"/>
          <w:szCs w:val="24"/>
        </w:rPr>
      </w:pPr>
      <w:r w:rsidRPr="008B6B44">
        <w:rPr>
          <w:sz w:val="24"/>
          <w:szCs w:val="24"/>
        </w:rPr>
        <w:t>овладение умениями комплексного анализа предложенного текста;</w:t>
      </w:r>
    </w:p>
    <w:p w:rsidR="002006D1" w:rsidRPr="008B6B44" w:rsidRDefault="002006D1" w:rsidP="002006D1">
      <w:pPr>
        <w:pStyle w:val="a"/>
        <w:spacing w:line="240" w:lineRule="auto"/>
        <w:rPr>
          <w:sz w:val="24"/>
          <w:szCs w:val="24"/>
        </w:rPr>
      </w:pPr>
      <w:r w:rsidRPr="008B6B44">
        <w:rPr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006D1" w:rsidRPr="008B6B44" w:rsidRDefault="002006D1" w:rsidP="002006D1">
      <w:pPr>
        <w:pStyle w:val="a"/>
        <w:spacing w:line="240" w:lineRule="auto"/>
        <w:rPr>
          <w:sz w:val="24"/>
          <w:szCs w:val="24"/>
        </w:rPr>
      </w:pPr>
      <w:r w:rsidRPr="008B6B44">
        <w:rPr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006D1" w:rsidRPr="003F4A65" w:rsidRDefault="003218B5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2006D1" w:rsidRPr="00D348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соответствии  с ФГОС </w:t>
      </w:r>
      <w:r w:rsidR="002006D1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2006D1" w:rsidRPr="00D348D0">
        <w:rPr>
          <w:rFonts w:ascii="Times New Roman" w:eastAsia="Times New Roman" w:hAnsi="Times New Roman"/>
          <w:b/>
          <w:sz w:val="24"/>
          <w:szCs w:val="24"/>
          <w:lang w:eastAsia="ru-RU"/>
        </w:rPr>
        <w:t>ОО</w:t>
      </w:r>
      <w:r w:rsidR="002006D1" w:rsidRPr="003F4A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предметные результаты изучения предметной области </w:t>
      </w:r>
      <w:r w:rsidR="002006D1" w:rsidRPr="003F4A65">
        <w:rPr>
          <w:rFonts w:ascii="Times New Roman" w:hAnsi="Times New Roman"/>
          <w:sz w:val="24"/>
          <w:szCs w:val="24"/>
        </w:rPr>
        <w:t>"Русский язык и литература" (базовый уровень) должны отражать: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91101"/>
      <w:r w:rsidRPr="003F4A65">
        <w:rPr>
          <w:rFonts w:ascii="Times New Roman" w:hAnsi="Times New Roman"/>
          <w:sz w:val="24"/>
          <w:szCs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91102"/>
      <w:bookmarkEnd w:id="1"/>
      <w:r w:rsidRPr="003F4A65">
        <w:rPr>
          <w:rFonts w:ascii="Times New Roman" w:hAnsi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91103"/>
      <w:bookmarkEnd w:id="2"/>
      <w:r w:rsidRPr="003F4A65">
        <w:rPr>
          <w:rFonts w:ascii="Times New Roman" w:hAnsi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91104"/>
      <w:bookmarkEnd w:id="3"/>
      <w:r w:rsidRPr="003F4A65">
        <w:rPr>
          <w:rFonts w:ascii="Times New Roman" w:hAnsi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91105"/>
      <w:bookmarkEnd w:id="4"/>
      <w:r w:rsidRPr="003F4A65">
        <w:rPr>
          <w:rFonts w:ascii="Times New Roman" w:hAnsi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91106"/>
      <w:bookmarkEnd w:id="5"/>
      <w:r w:rsidRPr="003F4A65">
        <w:rPr>
          <w:rFonts w:ascii="Times New Roman" w:hAnsi="Times New Roman"/>
          <w:sz w:val="24"/>
          <w:szCs w:val="24"/>
        </w:rPr>
        <w:t>6) сформированность представлений об изобразительно-выразительных возможностях русского языка;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91107"/>
      <w:bookmarkEnd w:id="6"/>
      <w:r w:rsidRPr="003F4A65">
        <w:rPr>
          <w:rFonts w:ascii="Times New Roman" w:hAnsi="Times New Roman"/>
          <w:sz w:val="24"/>
          <w:szCs w:val="24"/>
        </w:rPr>
        <w:t>7) сформированность умений учитывать исторический, историко-культурный контекст и конте</w:t>
      </w:r>
      <w:proofErr w:type="gramStart"/>
      <w:r w:rsidRPr="003F4A65">
        <w:rPr>
          <w:rFonts w:ascii="Times New Roman" w:hAnsi="Times New Roman"/>
          <w:sz w:val="24"/>
          <w:szCs w:val="24"/>
        </w:rPr>
        <w:t>кст тв</w:t>
      </w:r>
      <w:proofErr w:type="gramEnd"/>
      <w:r w:rsidRPr="003F4A65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91108"/>
      <w:bookmarkEnd w:id="7"/>
      <w:r w:rsidRPr="003F4A65">
        <w:rPr>
          <w:rFonts w:ascii="Times New Roman" w:hAnsi="Times New Roman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91109"/>
      <w:bookmarkEnd w:id="8"/>
      <w:r w:rsidRPr="003F4A65">
        <w:rPr>
          <w:rFonts w:ascii="Times New Roman" w:hAnsi="Times New Roman"/>
          <w:sz w:val="24"/>
          <w:szCs w:val="24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</w:t>
      </w:r>
      <w:r w:rsidRPr="003F4A65">
        <w:rPr>
          <w:rFonts w:ascii="Times New Roman" w:hAnsi="Times New Roman"/>
          <w:sz w:val="24"/>
          <w:szCs w:val="24"/>
        </w:rPr>
        <w:lastRenderedPageBreak/>
        <w:t>произведении, в единстве эмоционального личностного восприятия и интеллектуального понимания;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91110"/>
      <w:bookmarkEnd w:id="9"/>
      <w:r w:rsidRPr="003F4A65">
        <w:rPr>
          <w:rFonts w:ascii="Times New Roman" w:hAnsi="Times New Roman"/>
          <w:sz w:val="24"/>
          <w:szCs w:val="24"/>
        </w:rPr>
        <w:t>10) сформированность представлений о системе стилей языка художественной литературы;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91111"/>
      <w:bookmarkEnd w:id="10"/>
      <w:r w:rsidRPr="003F4A65">
        <w:rPr>
          <w:rFonts w:ascii="Times New Roman" w:hAnsi="Times New Roman"/>
          <w:sz w:val="24"/>
          <w:szCs w:val="24"/>
        </w:rPr>
        <w:t>11) для слепых, слабовидящих обучающихся:</w:t>
      </w:r>
    </w:p>
    <w:bookmarkEnd w:id="11"/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A65">
        <w:rPr>
          <w:rFonts w:ascii="Times New Roman" w:hAnsi="Times New Roman"/>
          <w:sz w:val="24"/>
          <w:szCs w:val="24"/>
        </w:rPr>
        <w:t>сформированность навыков письма на брайлевской печатной машинке;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91112"/>
      <w:r w:rsidRPr="003F4A65">
        <w:rPr>
          <w:rFonts w:ascii="Times New Roman" w:hAnsi="Times New Roman"/>
          <w:sz w:val="24"/>
          <w:szCs w:val="24"/>
        </w:rPr>
        <w:t>12) для глухих, слабослышащих, позднооглохших обучающихся:</w:t>
      </w:r>
    </w:p>
    <w:bookmarkEnd w:id="12"/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A65">
        <w:rPr>
          <w:rFonts w:ascii="Times New Roman" w:hAnsi="Times New Roman"/>
          <w:sz w:val="24"/>
          <w:szCs w:val="24"/>
        </w:rP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2006D1" w:rsidRPr="00D348D0" w:rsidRDefault="006B3E84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06D1" w:rsidRPr="00D348D0">
        <w:rPr>
          <w:rFonts w:ascii="Times New Roman" w:hAnsi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2006D1" w:rsidRPr="00D348D0" w:rsidRDefault="003218B5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06D1" w:rsidRPr="00D348D0">
        <w:rPr>
          <w:rFonts w:ascii="Times New Roman" w:hAnsi="Times New Roman"/>
          <w:sz w:val="24"/>
          <w:szCs w:val="24"/>
        </w:rPr>
        <w:t xml:space="preserve">На уровне основного общего </w:t>
      </w:r>
      <w:proofErr w:type="gramStart"/>
      <w:r w:rsidR="002006D1" w:rsidRPr="00D348D0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2006D1" w:rsidRPr="00D348D0">
        <w:rPr>
          <w:rFonts w:ascii="Times New Roman" w:hAnsi="Times New Roman"/>
          <w:sz w:val="24"/>
          <w:szCs w:val="24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2006D1" w:rsidRPr="00D348D0" w:rsidRDefault="003218B5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2006D1" w:rsidRPr="00D348D0">
        <w:rPr>
          <w:rFonts w:ascii="Times New Roman" w:hAnsi="Times New Roman"/>
          <w:sz w:val="24"/>
          <w:szCs w:val="24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  <w:proofErr w:type="gramEnd"/>
    </w:p>
    <w:p w:rsidR="002006D1" w:rsidRPr="003F4A65" w:rsidRDefault="002006D1" w:rsidP="002006D1">
      <w:pPr>
        <w:pStyle w:val="4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 xml:space="preserve">  </w:t>
      </w:r>
    </w:p>
    <w:p w:rsidR="002006D1" w:rsidRPr="003F4A65" w:rsidRDefault="002006D1" w:rsidP="002006D1">
      <w:pPr>
        <w:pStyle w:val="4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Планируемые предметные результаты освоения ООП Русский язык</w:t>
      </w:r>
      <w:bookmarkEnd w:id="0"/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A65"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2006D1" w:rsidRPr="003F4A65" w:rsidRDefault="002006D1" w:rsidP="00200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A65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преобразовывать текст в другие виды передачи информации;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lastRenderedPageBreak/>
        <w:t>соблюдать культуру публичной речи;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2006D1" w:rsidRPr="003F4A65" w:rsidRDefault="002006D1" w:rsidP="002006D1">
      <w:pPr>
        <w:pStyle w:val="a"/>
        <w:spacing w:line="240" w:lineRule="auto"/>
        <w:rPr>
          <w:sz w:val="24"/>
          <w:szCs w:val="24"/>
        </w:rPr>
      </w:pPr>
      <w:r w:rsidRPr="003F4A65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006D1" w:rsidRPr="003F4A65" w:rsidRDefault="002006D1" w:rsidP="00200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6D1" w:rsidRPr="003F4A65" w:rsidRDefault="002006D1" w:rsidP="00200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A65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создавать отзывы и рецензии на предложенный текст;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соблюдать культуру чтения, говорения, аудирования и письма;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осуществлять речевой самоконтроль;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006D1" w:rsidRPr="003F4A65" w:rsidRDefault="002006D1" w:rsidP="002006D1">
      <w:pPr>
        <w:pStyle w:val="a"/>
        <w:spacing w:line="240" w:lineRule="auto"/>
        <w:rPr>
          <w:i/>
          <w:sz w:val="24"/>
          <w:szCs w:val="24"/>
        </w:rPr>
      </w:pPr>
      <w:r w:rsidRPr="003F4A65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006D1" w:rsidRPr="003F4A65" w:rsidRDefault="002006D1" w:rsidP="00200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6D1" w:rsidRPr="00D348D0" w:rsidRDefault="002006D1" w:rsidP="002006D1">
      <w:pPr>
        <w:pStyle w:val="a"/>
        <w:numPr>
          <w:ilvl w:val="0"/>
          <w:numId w:val="0"/>
        </w:numPr>
        <w:ind w:left="284"/>
        <w:jc w:val="center"/>
        <w:rPr>
          <w:b/>
          <w:sz w:val="24"/>
          <w:szCs w:val="24"/>
        </w:rPr>
      </w:pPr>
      <w:r w:rsidRPr="00D348D0">
        <w:rPr>
          <w:b/>
          <w:sz w:val="24"/>
          <w:szCs w:val="24"/>
        </w:rPr>
        <w:t>2.Содержание учебного предмета</w:t>
      </w:r>
    </w:p>
    <w:p w:rsidR="002006D1" w:rsidRPr="00D348D0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Язык как система. </w:t>
      </w:r>
      <w:r w:rsidRPr="00D348D0">
        <w:rPr>
          <w:rFonts w:ascii="Times New Roman" w:eastAsia="Times New Roman" w:hAnsi="Times New Roman"/>
          <w:i/>
          <w:color w:val="000000"/>
          <w:sz w:val="24"/>
          <w:szCs w:val="24"/>
        </w:rPr>
        <w:t>Основные уровни языка.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Проблемы экологии языка.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2006D1" w:rsidRPr="00D348D0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b/>
          <w:sz w:val="24"/>
          <w:szCs w:val="24"/>
        </w:rPr>
        <w:t>Речь. Речевое общение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sz w:val="24"/>
          <w:szCs w:val="24"/>
        </w:rPr>
        <w:lastRenderedPageBreak/>
        <w:t>Речь как деятельность. Виды речевой деятельности: чтение, аудирование, говорение, письмо.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D348D0">
        <w:rPr>
          <w:rFonts w:ascii="Times New Roman" w:eastAsia="Times New Roman" w:hAnsi="Times New Roman"/>
          <w:i/>
          <w:sz w:val="24"/>
          <w:szCs w:val="24"/>
        </w:rPr>
        <w:t>и диалогической речи.</w:t>
      </w:r>
      <w:r w:rsidRPr="00D348D0">
        <w:rPr>
          <w:rFonts w:ascii="Times New Roman" w:eastAsia="Times New Roman" w:hAnsi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статья,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48D0">
        <w:rPr>
          <w:rFonts w:ascii="Times New Roman" w:eastAsia="Times New Roman" w:hAnsi="Times New Roman"/>
          <w:iCs/>
          <w:color w:val="000000"/>
          <w:sz w:val="24"/>
          <w:szCs w:val="24"/>
        </w:rPr>
        <w:t>тезисы,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D348D0">
        <w:rPr>
          <w:rFonts w:ascii="Times New Roman" w:eastAsia="Times New Roman" w:hAnsi="Times New Roman"/>
          <w:iCs/>
          <w:color w:val="000000"/>
          <w:sz w:val="24"/>
          <w:szCs w:val="24"/>
        </w:rPr>
        <w:t>конспект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348D0">
        <w:rPr>
          <w:rFonts w:ascii="Times New Roman" w:eastAsia="Times New Roman" w:hAnsi="Times New Roman"/>
          <w:i/>
          <w:color w:val="000000"/>
          <w:sz w:val="24"/>
          <w:szCs w:val="24"/>
        </w:rPr>
        <w:t>рецензия,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выписки,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48D0">
        <w:rPr>
          <w:rFonts w:ascii="Times New Roman" w:eastAsia="Times New Roman" w:hAnsi="Times New Roman"/>
          <w:iCs/>
          <w:color w:val="000000"/>
          <w:sz w:val="24"/>
          <w:szCs w:val="24"/>
        </w:rPr>
        <w:t>реферат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статья,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интервью, очерк, отзыв 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виды сочинений.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>Текст. Признаки текста.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2006D1" w:rsidRPr="00D348D0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b/>
          <w:sz w:val="24"/>
          <w:szCs w:val="24"/>
        </w:rPr>
        <w:t>Культура речи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Культура разговорной речи.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Уместность использования языковых сре</w:t>
      </w:r>
      <w:proofErr w:type="gramStart"/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дств в р</w:t>
      </w:r>
      <w:proofErr w:type="gramEnd"/>
      <w:r w:rsidRPr="00D348D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ечевом высказывании.</w:t>
      </w:r>
    </w:p>
    <w:p w:rsidR="002006D1" w:rsidRPr="00D348D0" w:rsidRDefault="002006D1" w:rsidP="002006D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348D0">
        <w:rPr>
          <w:rFonts w:ascii="Times New Roman" w:eastAsia="Times New Roman" w:hAnsi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2006D1" w:rsidRPr="00D348D0" w:rsidRDefault="002006D1" w:rsidP="00200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C35" w:rsidRDefault="00606C35" w:rsidP="00074F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A9B" w:rsidRDefault="001F1A9B" w:rsidP="00074F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A9B" w:rsidRDefault="001F1A9B" w:rsidP="00074F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827" w:rsidRDefault="006B3E84" w:rsidP="00074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Темат</w:t>
      </w:r>
      <w:r w:rsidR="002006D1">
        <w:rPr>
          <w:rFonts w:ascii="Times New Roman" w:hAnsi="Times New Roman" w:cs="Times New Roman"/>
          <w:b/>
          <w:sz w:val="24"/>
          <w:szCs w:val="24"/>
        </w:rPr>
        <w:t>ическое планирование</w:t>
      </w:r>
      <w:r w:rsidR="001F1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D1">
        <w:rPr>
          <w:rFonts w:ascii="Times New Roman" w:hAnsi="Times New Roman" w:cs="Times New Roman"/>
          <w:b/>
          <w:sz w:val="24"/>
          <w:szCs w:val="24"/>
        </w:rPr>
        <w:t>10 кл</w:t>
      </w:r>
      <w:r w:rsidR="001F1A9B">
        <w:rPr>
          <w:rFonts w:ascii="Times New Roman" w:hAnsi="Times New Roman" w:cs="Times New Roman"/>
          <w:b/>
          <w:sz w:val="24"/>
          <w:szCs w:val="24"/>
        </w:rPr>
        <w:t>асс</w:t>
      </w:r>
    </w:p>
    <w:p w:rsidR="00C779F9" w:rsidRDefault="00C779F9" w:rsidP="00074F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850"/>
        <w:gridCol w:w="5103"/>
        <w:gridCol w:w="851"/>
        <w:gridCol w:w="992"/>
      </w:tblGrid>
      <w:tr w:rsidR="00C779F9" w:rsidTr="00C779F9">
        <w:trPr>
          <w:trHeight w:val="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Default="00C77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Default="00C77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Default="00C77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Default="00C77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Default="00C77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по факту</w:t>
            </w:r>
          </w:p>
        </w:tc>
      </w:tr>
      <w:tr w:rsidR="002006D1" w:rsidRPr="00606C35" w:rsidTr="00D37673">
        <w:trPr>
          <w:trHeight w:val="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Язык и культура. Система языка и ее функционирование.   Язык     и его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D3767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Писатели  о  языке и  речи.  Языковая  картина мира.   К.Д.Ушинский. «О родном языке».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Речь. Культура речи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Культура речи. Речь. Стилистика и синонимические средства     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Лексика и лексическая стилистика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концепт культуры. Концепты «Родина», «Мой родной язык».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Слово – единица лексики. Писатели о богатстве русского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 и  их  употребление  в  творчестве  писателей  и поэтов,  в фольклоре.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     Устаревшие и новые слова и их употребление в  литературе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    Исконно русские и заимствованные слова.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 Словари. «Собиратели слов»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   Фразеологизмы и их употребление в фольклоре и  литературе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Словообразование и стилистика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  Стилистические возможности языковых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Этимология. Этимологические словари.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0C78AE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лингвисты: В.В. Виноградов и Н.К.  Дмитриев и </w:t>
            </w:r>
            <w:proofErr w:type="gramStart"/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F9" w:rsidRPr="00606C35" w:rsidTr="009379A0">
        <w:trPr>
          <w:trHeight w:val="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F9" w:rsidRPr="00606C35" w:rsidRDefault="00C779F9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F9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Pr="00606C35" w:rsidRDefault="00C779F9" w:rsidP="0075415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   Части речи и их происхождение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F9" w:rsidRPr="00606C35" w:rsidTr="009379A0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F9" w:rsidRPr="00606C35" w:rsidRDefault="00C779F9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F9" w:rsidRPr="00606C35" w:rsidRDefault="00C779F9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Pr="00606C35" w:rsidRDefault="00C779F9" w:rsidP="0075415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  Имя существительное, роль имен существительных в   художественных текстах.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F9" w:rsidRPr="00606C35" w:rsidTr="009379A0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Pr="00606C35" w:rsidRDefault="00C779F9" w:rsidP="00754153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Собственные имена существительные в литературе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F9" w:rsidRPr="00606C35" w:rsidTr="009379A0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F9" w:rsidRPr="00606C35" w:rsidRDefault="00C779F9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F9" w:rsidRPr="00606C35" w:rsidRDefault="00C779F9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Pr="00606C35" w:rsidRDefault="00C779F9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Трудности в употреблении имен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F9" w:rsidRPr="00606C35" w:rsidTr="009379A0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F9" w:rsidRPr="00606C35" w:rsidRDefault="00C779F9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F9" w:rsidRPr="00606C35" w:rsidRDefault="00C779F9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Pr="00606C35" w:rsidRDefault="00C779F9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имен прилагательных в художественной литературе.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F9" w:rsidRPr="00606C35" w:rsidTr="002006D1">
        <w:trPr>
          <w:trHeight w:val="610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F9" w:rsidRPr="00606C35" w:rsidRDefault="00C779F9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9F9" w:rsidRPr="00606C35" w:rsidRDefault="00C779F9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9F9" w:rsidRPr="00606C35" w:rsidRDefault="00C779F9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Система исчисления в родном (русском) языке.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F9" w:rsidRPr="00606C35" w:rsidRDefault="00C779F9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9379A0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 и художественной литературе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9379A0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 Изменение  местоимений.  Местоимения  в  художественной литературе.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9379A0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связной речи. Глаголы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9379A0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Лексико-семантические  группы  глаголов.  (Глаголы  –  синонимы, антонимы, омонимы).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2006D1">
        <w:trPr>
          <w:trHeight w:val="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«Сила  русского  глагола».  Формы  глагола  в  художественной литературе. Олицетворения.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125882">
        <w:trPr>
          <w:trHeight w:val="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Речь. Речевая деятельность.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125882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Повествование,  описание  и  рассуждение  как  типичные  виды словесного выражения. Особенности их строения.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125882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Жанры, в которых выступают повествование, описание и рассуждение.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125882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ко всем видам словесного выражения: правильность, точность, последовательность, чистота, </w:t>
            </w:r>
          </w:p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выразительность, богатство (разнообразие).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125882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Синтаксис.  Порядок  слов  –  «главная  сокровищница  синтаксической   синонимики русского языка»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125882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6D1" w:rsidRPr="00606C35" w:rsidTr="00125882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1" w:rsidRPr="00606C35" w:rsidRDefault="002006D1" w:rsidP="00606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6D1" w:rsidRPr="00606C35" w:rsidRDefault="002006D1" w:rsidP="00754153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D1" w:rsidRPr="00606C35" w:rsidRDefault="002006D1" w:rsidP="0060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9F9" w:rsidRPr="00606C35" w:rsidRDefault="00C779F9" w:rsidP="00606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9F9" w:rsidRPr="00606C35" w:rsidRDefault="00C779F9" w:rsidP="00606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9F9" w:rsidRPr="00606C35" w:rsidRDefault="00C779F9" w:rsidP="00606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9F9" w:rsidRPr="00606C35" w:rsidRDefault="00C779F9" w:rsidP="00606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9F9" w:rsidRDefault="00C779F9" w:rsidP="00606C35">
      <w:pPr>
        <w:spacing w:after="0"/>
      </w:pPr>
    </w:p>
    <w:p w:rsidR="00C779F9" w:rsidRDefault="00C779F9" w:rsidP="00C779F9"/>
    <w:p w:rsidR="00606C35" w:rsidRDefault="00606C35" w:rsidP="00C779F9"/>
    <w:p w:rsidR="00606C35" w:rsidRDefault="00606C35" w:rsidP="00C779F9"/>
    <w:p w:rsidR="00606C35" w:rsidRDefault="00606C35" w:rsidP="00C779F9"/>
    <w:p w:rsidR="00606C35" w:rsidRDefault="00606C35" w:rsidP="00C779F9"/>
    <w:p w:rsidR="00606C35" w:rsidRDefault="00606C35" w:rsidP="00C779F9"/>
    <w:p w:rsidR="00606C35" w:rsidRDefault="00606C35" w:rsidP="00C779F9"/>
    <w:p w:rsidR="00606C35" w:rsidRDefault="00606C35" w:rsidP="00C779F9"/>
    <w:p w:rsidR="00606C35" w:rsidRDefault="00606C35" w:rsidP="00C779F9"/>
    <w:p w:rsidR="00606C35" w:rsidRDefault="00606C35" w:rsidP="00C779F9"/>
    <w:p w:rsidR="00606C35" w:rsidRDefault="00606C35" w:rsidP="00C779F9"/>
    <w:p w:rsidR="00606C35" w:rsidRDefault="00606C35" w:rsidP="00C779F9"/>
    <w:p w:rsidR="00754153" w:rsidRDefault="00754153" w:rsidP="00C779F9"/>
    <w:p w:rsidR="00754153" w:rsidRDefault="00754153" w:rsidP="00C779F9"/>
    <w:p w:rsidR="00606C35" w:rsidRDefault="00606C35" w:rsidP="00C779F9"/>
    <w:p w:rsidR="00606C35" w:rsidRDefault="00606C35" w:rsidP="00C779F9"/>
    <w:p w:rsidR="00606C35" w:rsidRPr="00606C35" w:rsidRDefault="00606C35" w:rsidP="00A941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3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11 класс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850"/>
        <w:gridCol w:w="5245"/>
        <w:gridCol w:w="709"/>
        <w:gridCol w:w="992"/>
      </w:tblGrid>
      <w:tr w:rsidR="003059F4" w:rsidTr="00754153">
        <w:trPr>
          <w:trHeight w:val="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Default="003059F4" w:rsidP="00175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Default="003059F4" w:rsidP="00175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Default="003059F4" w:rsidP="00175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Default="003059F4" w:rsidP="00175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Default="003059F4" w:rsidP="00175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по факту</w:t>
            </w: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9F4" w:rsidRPr="00606C35" w:rsidRDefault="003059F4" w:rsidP="0060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C35">
              <w:rPr>
                <w:rFonts w:ascii="Times New Roman" w:hAnsi="Times New Roman" w:cs="Times New Roman"/>
                <w:b/>
                <w:bCs/>
              </w:rPr>
              <w:t>Официально-деловой стиль речи</w:t>
            </w:r>
          </w:p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754153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 xml:space="preserve">  Обобщающее повторение функциональных стилей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540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Особенности и жанры официально-делового стиля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Практическая работа по созданию текстов в разных жанрах официально-делового стиля.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Анализ языковых средств текста.</w:t>
            </w:r>
            <w:r w:rsidRPr="00606C35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06C35">
              <w:rPr>
                <w:rFonts w:ascii="Times New Roman" w:hAnsi="Times New Roman" w:cs="Times New Roman"/>
                <w:b/>
                <w:bCs/>
              </w:rPr>
              <w:t xml:space="preserve">Синтаксис и пунктуация </w:t>
            </w:r>
          </w:p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Обобщающее повторение темы «Синтаксис и пунктуация». Типы связи в словосочетании. Разбор словосочетаний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Вводные слова 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Типы сложных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Типы связи в сложных предложениях с разными видами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705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Контрольная работа по теме «Синтаксис и пунктуация»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491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06C35">
              <w:rPr>
                <w:rFonts w:ascii="Times New Roman" w:hAnsi="Times New Roman" w:cs="Times New Roman"/>
                <w:b/>
                <w:bCs/>
              </w:rPr>
              <w:t xml:space="preserve">Публицистический стиль речи </w:t>
            </w:r>
          </w:p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Анализ контрольной работы.  Особенности публицистического стиля речи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Очерк. Эссе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Дифференцированная работа над одним из жанров публицистического очерка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 xml:space="preserve">Виды связей предложений в тексте. Способы изложения и типы текстов. Признаки текста-рассуждения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Подготовка к сочинению-рассуждению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06C35">
              <w:rPr>
                <w:rFonts w:ascii="Times New Roman" w:hAnsi="Times New Roman" w:cs="Times New Roman"/>
                <w:b/>
                <w:bCs/>
              </w:rPr>
              <w:t xml:space="preserve">Разговорная речь </w:t>
            </w:r>
          </w:p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Основные признаки разговорной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Культура разговорной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 xml:space="preserve">Ясность, чистота, выразительность, </w:t>
            </w:r>
            <w:r w:rsidR="00754153">
              <w:rPr>
                <w:rFonts w:ascii="Times New Roman" w:hAnsi="Times New Roman" w:cs="Times New Roman"/>
              </w:rPr>
              <w:t>э</w:t>
            </w:r>
            <w:r w:rsidRPr="00606C35">
              <w:rPr>
                <w:rFonts w:ascii="Times New Roman" w:hAnsi="Times New Roman" w:cs="Times New Roman"/>
              </w:rPr>
              <w:t>моциональность 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06C35">
              <w:rPr>
                <w:rFonts w:ascii="Times New Roman" w:hAnsi="Times New Roman" w:cs="Times New Roman"/>
                <w:b/>
                <w:bCs/>
              </w:rPr>
              <w:t>Язык художественной литературы</w:t>
            </w:r>
          </w:p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Особенности художественного стиля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Виды тропов и стилистических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Виды тропов и стилистических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Контрольная работа по теме «Виды тропов и стилистических фигур»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Выполнение теста с выбором ответа</w:t>
            </w:r>
            <w:proofErr w:type="gramStart"/>
            <w:r w:rsidRPr="00606C3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06C35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9F4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F4" w:rsidRPr="00606C35" w:rsidRDefault="003059F4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F4" w:rsidRPr="00606C35" w:rsidRDefault="003059F4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Выполнение теста со свободным ответом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F4" w:rsidRPr="00606C35" w:rsidRDefault="003059F4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C35" w:rsidRPr="00606C35" w:rsidTr="00754153">
        <w:trPr>
          <w:trHeight w:val="1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06C35">
              <w:rPr>
                <w:rFonts w:ascii="Times New Roman" w:hAnsi="Times New Roman" w:cs="Times New Roman"/>
                <w:b/>
                <w:bCs/>
              </w:rPr>
              <w:t>Общие сведения о языке</w:t>
            </w:r>
          </w:p>
          <w:p w:rsidR="00606C35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6C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C35" w:rsidRPr="00606C35" w:rsidRDefault="00606C35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Орфоэпические и акцентологические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C35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C35" w:rsidRPr="00606C35" w:rsidRDefault="00606C35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Лексико-фразеологические и стилистические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C35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C35" w:rsidRPr="00606C35" w:rsidRDefault="00606C35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Грамматические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C35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C35" w:rsidRPr="00606C35" w:rsidRDefault="00606C35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</w:rPr>
              <w:t>Комплексный анализ художественного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C35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C35" w:rsidRPr="00606C35" w:rsidRDefault="00606C35" w:rsidP="0075415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606C35">
              <w:rPr>
                <w:rFonts w:ascii="Times New Roman" w:hAnsi="Times New Roman" w:cs="Times New Roman"/>
                <w:color w:val="101010"/>
              </w:rPr>
              <w:t>Тезисы. Выписки. Аннотация. Конспект. Реферат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C35" w:rsidRPr="00606C35" w:rsidTr="00754153">
        <w:trPr>
          <w:trHeight w:val="1"/>
        </w:trPr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06C35">
              <w:rPr>
                <w:rFonts w:ascii="Times New Roman" w:hAnsi="Times New Roman" w:cs="Times New Roman"/>
                <w:b/>
                <w:bCs/>
              </w:rPr>
              <w:lastRenderedPageBreak/>
              <w:t>Повторение</w:t>
            </w:r>
          </w:p>
          <w:p w:rsidR="00606C35" w:rsidRPr="00606C35" w:rsidRDefault="00606C35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754153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C35" w:rsidRPr="00606C35" w:rsidRDefault="00606C35" w:rsidP="00754153">
            <w:pPr>
              <w:spacing w:after="0"/>
              <w:ind w:left="-108"/>
              <w:rPr>
                <w:rFonts w:ascii="Times New Roman" w:hAnsi="Times New Roman" w:cs="Times New Roman"/>
                <w:color w:val="101010"/>
              </w:rPr>
            </w:pPr>
            <w:r w:rsidRPr="00606C35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C35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C35" w:rsidRPr="00606C35" w:rsidRDefault="00606C35" w:rsidP="00754153">
            <w:pPr>
              <w:spacing w:after="0"/>
              <w:ind w:left="-108"/>
              <w:rPr>
                <w:rFonts w:ascii="Times New Roman" w:hAnsi="Times New Roman" w:cs="Times New Roman"/>
                <w:color w:val="101010"/>
              </w:rPr>
            </w:pPr>
            <w:r w:rsidRPr="00606C35">
              <w:rPr>
                <w:rFonts w:ascii="Times New Roman" w:hAnsi="Times New Roman" w:cs="Times New Roman"/>
                <w:color w:val="000000"/>
              </w:rPr>
              <w:t>Составление сложного плана и тезисов статьи А. Кони о Л. Толстом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C35" w:rsidRPr="00606C35" w:rsidTr="00754153">
        <w:trPr>
          <w:trHeight w:val="1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35" w:rsidRPr="00606C35" w:rsidRDefault="00606C35" w:rsidP="00606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C35" w:rsidRPr="00606C35" w:rsidRDefault="00606C35" w:rsidP="00754153">
            <w:pPr>
              <w:spacing w:after="0"/>
              <w:ind w:left="-108"/>
              <w:rPr>
                <w:rFonts w:ascii="Times New Roman" w:hAnsi="Times New Roman" w:cs="Times New Roman"/>
                <w:color w:val="101010"/>
              </w:rPr>
            </w:pPr>
            <w:r w:rsidRPr="00606C35">
              <w:rPr>
                <w:rFonts w:ascii="Times New Roman" w:hAnsi="Times New Roman" w:cs="Times New Roman"/>
              </w:rPr>
              <w:t>Подведение итогов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35" w:rsidRPr="00606C35" w:rsidRDefault="00606C35" w:rsidP="00606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/>
        <w:rPr>
          <w:rFonts w:ascii="Times New Roman" w:hAnsi="Times New Roman" w:cs="Times New Roman"/>
          <w:b/>
        </w:rPr>
      </w:pPr>
    </w:p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06C35">
        <w:rPr>
          <w:rFonts w:ascii="Times New Roman" w:hAnsi="Times New Roman" w:cs="Times New Roman"/>
        </w:rPr>
        <w:t xml:space="preserve"> </w:t>
      </w:r>
    </w:p>
    <w:p w:rsidR="003059F4" w:rsidRPr="00606C35" w:rsidRDefault="003059F4" w:rsidP="00606C35">
      <w:pPr>
        <w:spacing w:after="0"/>
        <w:rPr>
          <w:rFonts w:ascii="Times New Roman" w:hAnsi="Times New Roman" w:cs="Times New Roman"/>
        </w:rPr>
      </w:pPr>
    </w:p>
    <w:p w:rsidR="003059F4" w:rsidRPr="00606C35" w:rsidRDefault="003059F4" w:rsidP="00606C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74FED" w:rsidRPr="00606C35" w:rsidRDefault="00074FED" w:rsidP="00606C35">
      <w:pPr>
        <w:spacing w:after="0"/>
        <w:rPr>
          <w:rFonts w:ascii="Times New Roman" w:hAnsi="Times New Roman" w:cs="Times New Roman"/>
        </w:rPr>
      </w:pPr>
    </w:p>
    <w:sectPr w:rsidR="00074FED" w:rsidRPr="00606C35" w:rsidSect="00E1792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E80C0C"/>
    <w:multiLevelType w:val="hybridMultilevel"/>
    <w:tmpl w:val="C6C867F4"/>
    <w:lvl w:ilvl="0" w:tplc="2D905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ED"/>
    <w:rsid w:val="00042F5E"/>
    <w:rsid w:val="00074FED"/>
    <w:rsid w:val="000A30B5"/>
    <w:rsid w:val="000B4A8F"/>
    <w:rsid w:val="00164780"/>
    <w:rsid w:val="00191C8C"/>
    <w:rsid w:val="001F1A9B"/>
    <w:rsid w:val="002006D1"/>
    <w:rsid w:val="002407B5"/>
    <w:rsid w:val="003059F4"/>
    <w:rsid w:val="003218B5"/>
    <w:rsid w:val="00363827"/>
    <w:rsid w:val="003A4D25"/>
    <w:rsid w:val="00424DE1"/>
    <w:rsid w:val="004908D0"/>
    <w:rsid w:val="0050634F"/>
    <w:rsid w:val="00544007"/>
    <w:rsid w:val="005564D2"/>
    <w:rsid w:val="005854FB"/>
    <w:rsid w:val="005B4480"/>
    <w:rsid w:val="005D792C"/>
    <w:rsid w:val="00606C35"/>
    <w:rsid w:val="00636D37"/>
    <w:rsid w:val="006B3E84"/>
    <w:rsid w:val="00754153"/>
    <w:rsid w:val="008A4CC0"/>
    <w:rsid w:val="00A73D61"/>
    <w:rsid w:val="00A941F8"/>
    <w:rsid w:val="00BA33EE"/>
    <w:rsid w:val="00C779F9"/>
    <w:rsid w:val="00CD0C6F"/>
    <w:rsid w:val="00DA6743"/>
    <w:rsid w:val="00E1792C"/>
    <w:rsid w:val="00FF5DCE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F5E"/>
  </w:style>
  <w:style w:type="paragraph" w:styleId="4">
    <w:name w:val="heading 4"/>
    <w:basedOn w:val="a0"/>
    <w:next w:val="a0"/>
    <w:link w:val="40"/>
    <w:uiPriority w:val="9"/>
    <w:qFormat/>
    <w:rsid w:val="002006D1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7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2006D1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0"/>
    <w:next w:val="a0"/>
    <w:link w:val="a5"/>
    <w:qFormat/>
    <w:rsid w:val="002006D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2006D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Default">
    <w:name w:val="Default"/>
    <w:rsid w:val="0060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Широких</dc:creator>
  <cp:keywords/>
  <dc:description/>
  <cp:lastModifiedBy>O_Zabrodina</cp:lastModifiedBy>
  <cp:revision>24</cp:revision>
  <cp:lastPrinted>2020-11-25T03:50:00Z</cp:lastPrinted>
  <dcterms:created xsi:type="dcterms:W3CDTF">2020-10-19T07:54:00Z</dcterms:created>
  <dcterms:modified xsi:type="dcterms:W3CDTF">2021-11-15T07:38:00Z</dcterms:modified>
</cp:coreProperties>
</file>