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FE" w:rsidRDefault="008458FE" w:rsidP="00845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8458FE" w:rsidRDefault="008458FE" w:rsidP="00845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1»</w:t>
      </w: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Приказом МАОУ СОШ № 1</w:t>
      </w: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27.08.2021 № 573</w:t>
      </w: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РАССМОТРЕНО</w:t>
      </w: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Руководитель ШМО</w:t>
      </w: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Забродина О.А.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Широких В.В.</w:t>
      </w:r>
    </w:p>
    <w:p w:rsidR="008458FE" w:rsidRDefault="008458FE" w:rsidP="0084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27.08.2021 г.                                                                       27.08.2021 г.                </w:t>
      </w: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D65847" w:rsidRDefault="00D65847" w:rsidP="008458FE">
      <w:pPr>
        <w:jc w:val="both"/>
        <w:rPr>
          <w:sz w:val="24"/>
          <w:szCs w:val="24"/>
        </w:rPr>
      </w:pPr>
    </w:p>
    <w:p w:rsidR="00D65847" w:rsidRDefault="00D65847" w:rsidP="008458FE">
      <w:pPr>
        <w:jc w:val="both"/>
        <w:rPr>
          <w:sz w:val="24"/>
          <w:szCs w:val="24"/>
        </w:rPr>
      </w:pPr>
    </w:p>
    <w:p w:rsidR="00D65847" w:rsidRDefault="00D65847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both"/>
        <w:rPr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8458FE" w:rsidRPr="008458FE" w:rsidRDefault="008458FE" w:rsidP="008458FE">
      <w:pPr>
        <w:jc w:val="center"/>
        <w:rPr>
          <w:b/>
          <w:sz w:val="24"/>
          <w:szCs w:val="24"/>
        </w:rPr>
      </w:pPr>
      <w:r w:rsidRPr="008458FE">
        <w:rPr>
          <w:b/>
          <w:sz w:val="24"/>
          <w:szCs w:val="24"/>
        </w:rPr>
        <w:t>Русский  язык (Базовый уровень)</w:t>
      </w:r>
    </w:p>
    <w:p w:rsidR="008458FE" w:rsidRDefault="008458FE" w:rsidP="00845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уровень среднего общего образования</w:t>
      </w: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Первоуральск – 2021</w:t>
      </w:r>
    </w:p>
    <w:p w:rsidR="008458FE" w:rsidRDefault="008458FE" w:rsidP="008458FE">
      <w:pPr>
        <w:jc w:val="center"/>
        <w:rPr>
          <w:b/>
          <w:sz w:val="24"/>
          <w:szCs w:val="24"/>
        </w:rPr>
      </w:pP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Классы __ 10,11_</w:t>
      </w: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</w:p>
    <w:p w:rsidR="008458FE" w:rsidRDefault="008458FE" w:rsidP="008458FE">
      <w:pPr>
        <w:spacing w:line="22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Учитель  </w:t>
      </w:r>
      <w:proofErr w:type="gramStart"/>
      <w:r>
        <w:rPr>
          <w:sz w:val="24"/>
          <w:szCs w:val="24"/>
        </w:rPr>
        <w:t>Широких</w:t>
      </w:r>
      <w:proofErr w:type="gramEnd"/>
      <w:r>
        <w:rPr>
          <w:sz w:val="24"/>
          <w:szCs w:val="24"/>
        </w:rPr>
        <w:t xml:space="preserve"> Валентина Васильевна                     ВКК   (категория) </w:t>
      </w:r>
    </w:p>
    <w:p w:rsidR="008458FE" w:rsidRDefault="008458FE" w:rsidP="008458FE">
      <w:pPr>
        <w:spacing w:line="220" w:lineRule="exact"/>
        <w:outlineLvl w:val="0"/>
        <w:rPr>
          <w:sz w:val="24"/>
          <w:szCs w:val="24"/>
        </w:rPr>
      </w:pPr>
    </w:p>
    <w:p w:rsidR="008458FE" w:rsidRDefault="008458FE" w:rsidP="008458FE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по программе _-__34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    из них в неделю – _1__.</w:t>
      </w:r>
    </w:p>
    <w:p w:rsidR="008458FE" w:rsidRDefault="008458FE" w:rsidP="008458F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458FE" w:rsidRDefault="008458FE" w:rsidP="008458F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8458FE" w:rsidRDefault="008458FE" w:rsidP="008458FE">
      <w:pPr>
        <w:jc w:val="both"/>
        <w:outlineLvl w:val="0"/>
        <w:rPr>
          <w:sz w:val="24"/>
          <w:szCs w:val="24"/>
        </w:rPr>
      </w:pPr>
    </w:p>
    <w:p w:rsidR="008458FE" w:rsidRDefault="008458FE" w:rsidP="008458FE">
      <w:pPr>
        <w:pStyle w:val="Default"/>
      </w:pPr>
    </w:p>
    <w:p w:rsidR="008458FE" w:rsidRDefault="008458FE" w:rsidP="008458FE">
      <w:pPr>
        <w:pStyle w:val="Default"/>
        <w:rPr>
          <w:color w:val="auto"/>
        </w:rPr>
      </w:pPr>
    </w:p>
    <w:p w:rsidR="008458FE" w:rsidRDefault="008458FE" w:rsidP="008458FE">
      <w:pPr>
        <w:spacing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Учебник  </w:t>
      </w:r>
    </w:p>
    <w:p w:rsidR="008458FE" w:rsidRDefault="008458FE" w:rsidP="008458FE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Русский  яэык  10-11 классы. Базовый уровень  Авторы: Л.М.Рыбченкова, О.М. </w:t>
      </w:r>
    </w:p>
    <w:p w:rsidR="008458FE" w:rsidRDefault="008458FE" w:rsidP="008458FE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Александрова, А.Г. Нарушевич и др.  </w:t>
      </w:r>
    </w:p>
    <w:p w:rsidR="008458FE" w:rsidRDefault="008458FE" w:rsidP="008458FE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 xml:space="preserve">,: </w:t>
      </w:r>
      <w:proofErr w:type="gramEnd"/>
      <w:r>
        <w:rPr>
          <w:sz w:val="24"/>
          <w:szCs w:val="24"/>
        </w:rPr>
        <w:t xml:space="preserve">Просвещение, 2020.. </w:t>
      </w: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8458FE">
      <w:pPr>
        <w:spacing w:line="220" w:lineRule="exact"/>
        <w:rPr>
          <w:sz w:val="24"/>
          <w:szCs w:val="24"/>
        </w:rPr>
      </w:pPr>
    </w:p>
    <w:p w:rsidR="008458FE" w:rsidRDefault="008458FE" w:rsidP="004376A3">
      <w:pPr>
        <w:shd w:val="clear" w:color="auto" w:fill="FFFFFF"/>
        <w:spacing w:before="187" w:line="254" w:lineRule="exact"/>
        <w:ind w:left="2722" w:right="2712"/>
        <w:jc w:val="center"/>
        <w:rPr>
          <w:b/>
          <w:bCs/>
          <w:spacing w:val="-7"/>
          <w:sz w:val="22"/>
          <w:szCs w:val="22"/>
        </w:rPr>
      </w:pPr>
    </w:p>
    <w:p w:rsidR="004376A3" w:rsidRDefault="004376A3" w:rsidP="004376A3">
      <w:pPr>
        <w:shd w:val="clear" w:color="auto" w:fill="FFFFFF"/>
        <w:spacing w:before="187" w:line="254" w:lineRule="exact"/>
        <w:ind w:left="2722" w:right="2712"/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lastRenderedPageBreak/>
        <w:t xml:space="preserve">ПОЯСНИТЕЛЬНАЯ ЗАПИСКА </w:t>
      </w:r>
    </w:p>
    <w:p w:rsidR="000878FA" w:rsidRPr="00711B83" w:rsidRDefault="000878FA" w:rsidP="000878FA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711B83">
        <w:rPr>
          <w:sz w:val="24"/>
          <w:szCs w:val="24"/>
          <w:lang w:eastAsia="ar-SA"/>
        </w:rPr>
        <w:t>Классы 10-11</w:t>
      </w:r>
    </w:p>
    <w:p w:rsidR="000878FA" w:rsidRPr="00711B83" w:rsidRDefault="000878FA" w:rsidP="000878FA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711B83">
        <w:rPr>
          <w:sz w:val="24"/>
          <w:szCs w:val="24"/>
          <w:lang w:eastAsia="ar-SA"/>
        </w:rPr>
        <w:t>Срок реализации программы, учебный год</w:t>
      </w:r>
      <w:r>
        <w:rPr>
          <w:sz w:val="24"/>
          <w:szCs w:val="24"/>
          <w:lang w:eastAsia="ar-SA"/>
        </w:rPr>
        <w:t xml:space="preserve"> </w:t>
      </w:r>
      <w:r w:rsidRPr="00711B83">
        <w:rPr>
          <w:sz w:val="24"/>
          <w:szCs w:val="24"/>
          <w:lang w:eastAsia="ar-SA"/>
        </w:rPr>
        <w:t>__</w:t>
      </w:r>
      <w:r w:rsidRPr="00711B83">
        <w:rPr>
          <w:sz w:val="24"/>
          <w:szCs w:val="24"/>
          <w:u w:val="single"/>
          <w:lang w:eastAsia="ar-SA"/>
        </w:rPr>
        <w:t>2021/2022</w:t>
      </w:r>
      <w:r w:rsidRPr="00711B83">
        <w:rPr>
          <w:sz w:val="24"/>
          <w:szCs w:val="24"/>
          <w:lang w:eastAsia="ar-SA"/>
        </w:rPr>
        <w:t>_</w:t>
      </w:r>
      <w:r w:rsidRPr="00711B83">
        <w:rPr>
          <w:sz w:val="24"/>
          <w:szCs w:val="24"/>
          <w:u w:val="single"/>
          <w:lang w:eastAsia="ar-SA"/>
        </w:rPr>
        <w:t xml:space="preserve"> </w:t>
      </w:r>
    </w:p>
    <w:p w:rsidR="000878FA" w:rsidRDefault="000878FA" w:rsidP="000878FA">
      <w:pPr>
        <w:suppressAutoHyphens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711B83">
        <w:rPr>
          <w:sz w:val="24"/>
          <w:szCs w:val="24"/>
          <w:lang w:eastAsia="ar-SA"/>
        </w:rPr>
        <w:t xml:space="preserve">Количество часов по учебному плану: </w:t>
      </w:r>
    </w:p>
    <w:p w:rsidR="000878FA" w:rsidRPr="00711B83" w:rsidRDefault="000878FA" w:rsidP="000878FA">
      <w:pPr>
        <w:suppressAutoHyphens/>
        <w:contextualSpacing/>
        <w:rPr>
          <w:sz w:val="24"/>
          <w:szCs w:val="24"/>
          <w:lang w:eastAsia="ar-SA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8"/>
        <w:gridCol w:w="2578"/>
        <w:gridCol w:w="2977"/>
      </w:tblGrid>
      <w:tr w:rsidR="000878FA" w:rsidRPr="00711B83" w:rsidTr="000878FA">
        <w:trPr>
          <w:trHeight w:val="444"/>
        </w:trPr>
        <w:tc>
          <w:tcPr>
            <w:tcW w:w="195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10 класс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711B83">
              <w:rPr>
                <w:sz w:val="24"/>
                <w:szCs w:val="24"/>
                <w:lang w:eastAsia="ar-SA"/>
              </w:rPr>
              <w:t>(базовый уровень)</w:t>
            </w:r>
          </w:p>
        </w:tc>
        <w:tc>
          <w:tcPr>
            <w:tcW w:w="2977" w:type="dxa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11 класс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711B83">
              <w:rPr>
                <w:sz w:val="24"/>
                <w:szCs w:val="24"/>
                <w:lang w:eastAsia="ar-SA"/>
              </w:rPr>
              <w:t>(базовый уровень)</w:t>
            </w:r>
          </w:p>
        </w:tc>
      </w:tr>
      <w:tr w:rsidR="000878FA" w:rsidRPr="00711B83" w:rsidTr="000878FA">
        <w:trPr>
          <w:trHeight w:val="409"/>
        </w:trPr>
        <w:tc>
          <w:tcPr>
            <w:tcW w:w="195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257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77" w:type="dxa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</w:t>
            </w:r>
          </w:p>
        </w:tc>
      </w:tr>
      <w:tr w:rsidR="000878FA" w:rsidRPr="00711B83" w:rsidTr="000878FA">
        <w:trPr>
          <w:trHeight w:val="387"/>
        </w:trPr>
        <w:tc>
          <w:tcPr>
            <w:tcW w:w="195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711B83">
              <w:rPr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2578" w:type="dxa"/>
            <w:shd w:val="clear" w:color="auto" w:fill="auto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0878FA" w:rsidRPr="00711B83" w:rsidRDefault="000878FA" w:rsidP="00DF7945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4376A3" w:rsidRDefault="004376A3" w:rsidP="004376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русскому языку 10 - 11 кл.(базовый уровень) составлена на основе следующих нормативных документов:</w:t>
      </w:r>
    </w:p>
    <w:p w:rsidR="004376A3" w:rsidRDefault="004376A3" w:rsidP="004376A3">
      <w:pPr>
        <w:jc w:val="both"/>
        <w:rPr>
          <w:rFonts w:eastAsia="Calibri"/>
          <w:kern w:val="2"/>
          <w:sz w:val="24"/>
          <w:szCs w:val="24"/>
        </w:rPr>
      </w:pPr>
      <w:r>
        <w:rPr>
          <w:rFonts w:ascii="Georgia" w:eastAsia="Calibri" w:hAnsi="Georgia" w:cs="Georgia"/>
          <w:color w:val="000000"/>
          <w:sz w:val="24"/>
          <w:szCs w:val="24"/>
        </w:rPr>
        <w:t xml:space="preserve">- </w:t>
      </w:r>
      <w:r>
        <w:rPr>
          <w:rFonts w:eastAsia="Calibri"/>
          <w:kern w:val="2"/>
          <w:sz w:val="24"/>
          <w:szCs w:val="24"/>
        </w:rPr>
        <w:t>Федеральный закон от 29.12.2012 N 273-ФЗ (ред. от 21.07.2014) "Об образовании в Российской Федерации" (с изм. и доп., вступ. в силу с 01.01.2015);</w:t>
      </w:r>
    </w:p>
    <w:p w:rsidR="004376A3" w:rsidRDefault="004376A3" w:rsidP="004376A3">
      <w:pPr>
        <w:jc w:val="both"/>
        <w:rPr>
          <w:rFonts w:eastAsia="Calibri"/>
          <w:kern w:val="2"/>
          <w:sz w:val="24"/>
          <w:szCs w:val="24"/>
        </w:rPr>
      </w:pPr>
      <w:r>
        <w:rPr>
          <w:rFonts w:ascii="Georgia" w:eastAsia="Calibri" w:hAnsi="Georgia" w:cs="Georgia"/>
          <w:color w:val="000000"/>
          <w:sz w:val="24"/>
          <w:szCs w:val="24"/>
        </w:rPr>
        <w:t xml:space="preserve">- </w:t>
      </w:r>
      <w:r>
        <w:rPr>
          <w:rFonts w:ascii="Georgia" w:eastAsia="Calibri" w:hAnsi="Georgia" w:cs="Georgia"/>
          <w:color w:val="000000"/>
        </w:rPr>
        <w:t xml:space="preserve"> </w:t>
      </w:r>
      <w:r>
        <w:rPr>
          <w:rFonts w:eastAsia="Calibri"/>
          <w:kern w:val="2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Минобрнауки России приказ </w:t>
      </w:r>
      <w:r>
        <w:rPr>
          <w:rFonts w:eastAsia="Calibri"/>
          <w:kern w:val="2"/>
        </w:rPr>
        <w:t>от 17 мая 2012 г. N 413</w:t>
      </w:r>
      <w:r>
        <w:rPr>
          <w:rFonts w:eastAsia="Calibri"/>
          <w:kern w:val="2"/>
          <w:sz w:val="24"/>
          <w:szCs w:val="24"/>
        </w:rPr>
        <w:t>. (с</w:t>
      </w:r>
      <w:r>
        <w:rPr>
          <w:rFonts w:eastAsia="Calibri"/>
          <w:kern w:val="2"/>
        </w:rPr>
        <w:t>писок изменяющих документов (в ред. Приказа Минобрнауки России от 29.12.2014 N 1645)</w:t>
      </w:r>
      <w:r>
        <w:rPr>
          <w:rFonts w:eastAsia="Calibri"/>
          <w:kern w:val="2"/>
          <w:sz w:val="24"/>
          <w:szCs w:val="24"/>
        </w:rPr>
        <w:t xml:space="preserve">; </w:t>
      </w:r>
    </w:p>
    <w:p w:rsidR="004376A3" w:rsidRDefault="004376A3" w:rsidP="004376A3">
      <w:pPr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- 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</w:t>
      </w:r>
      <w:r>
        <w:rPr>
          <w:rFonts w:eastAsia="Calibri" w:cs="Calibri"/>
          <w:kern w:val="2"/>
        </w:rPr>
        <w:t>(</w:t>
      </w:r>
      <w:r>
        <w:rPr>
          <w:rFonts w:eastAsia="Calibri"/>
          <w:kern w:val="2"/>
        </w:rPr>
        <w:t>протокол от 28 июня 2016 г. № 2/16-з)</w:t>
      </w:r>
      <w:r>
        <w:rPr>
          <w:rFonts w:eastAsia="Calibri"/>
          <w:kern w:val="2"/>
          <w:sz w:val="24"/>
          <w:szCs w:val="24"/>
        </w:rPr>
        <w:t>.</w:t>
      </w:r>
    </w:p>
    <w:p w:rsidR="004376A3" w:rsidRDefault="004376A3" w:rsidP="004376A3">
      <w:pPr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- основная образовательная программа среднего общего образования МАОУ СОШ № 1.</w:t>
      </w:r>
    </w:p>
    <w:p w:rsidR="004376A3" w:rsidRPr="004376A3" w:rsidRDefault="004376A3" w:rsidP="004376A3">
      <w:pPr>
        <w:jc w:val="both"/>
        <w:rPr>
          <w:rFonts w:eastAsia="SimSun"/>
          <w:color w:val="000000"/>
          <w:kern w:val="3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- </w:t>
      </w:r>
      <w:r w:rsidRPr="004376A3">
        <w:rPr>
          <w:color w:val="000000"/>
          <w:sz w:val="24"/>
          <w:szCs w:val="24"/>
          <w:shd w:val="clear" w:color="auto" w:fill="FFFFFF"/>
        </w:rPr>
        <w:t xml:space="preserve">«Русский язык» -10-11 классы. Базовый уровень/ авт.-сост. Л.М.Рыбченкова, О.М.Александрова, А.Г.Нарушевич и </w:t>
      </w:r>
      <w:proofErr w:type="gramStart"/>
      <w:r w:rsidRPr="004376A3">
        <w:rPr>
          <w:color w:val="000000"/>
          <w:sz w:val="24"/>
          <w:szCs w:val="24"/>
          <w:shd w:val="clear" w:color="auto" w:fill="FFFFFF"/>
        </w:rPr>
        <w:t>др</w:t>
      </w:r>
      <w:proofErr w:type="gramEnd"/>
      <w:r w:rsidRPr="004376A3">
        <w:rPr>
          <w:color w:val="000000"/>
          <w:sz w:val="24"/>
          <w:szCs w:val="24"/>
          <w:shd w:val="clear" w:color="auto" w:fill="FFFFFF"/>
        </w:rPr>
        <w:t xml:space="preserve"> – М.: «Просвещение», 2019 г.</w:t>
      </w:r>
    </w:p>
    <w:p w:rsidR="004376A3" w:rsidRDefault="004376A3" w:rsidP="004376A3">
      <w:pPr>
        <w:ind w:firstLine="567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color w:val="000000"/>
          <w:kern w:val="2"/>
          <w:sz w:val="24"/>
          <w:szCs w:val="24"/>
        </w:rPr>
        <w:t>Учебники   входит</w:t>
      </w:r>
      <w:r>
        <w:rPr>
          <w:rFonts w:eastAsia="Calibri"/>
          <w:kern w:val="2"/>
          <w:sz w:val="24"/>
          <w:szCs w:val="24"/>
        </w:rPr>
        <w:t xml:space="preserve">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rFonts w:eastAsia="Calibri"/>
          <w:color w:val="000000"/>
          <w:kern w:val="2"/>
          <w:sz w:val="24"/>
          <w:szCs w:val="24"/>
        </w:rPr>
        <w:t>(</w:t>
      </w:r>
      <w:r>
        <w:rPr>
          <w:rFonts w:eastAsia="Calibri"/>
          <w:kern w:val="2"/>
          <w:sz w:val="24"/>
          <w:szCs w:val="24"/>
        </w:rPr>
        <w:t xml:space="preserve">Приказ Минобрнауки России от </w:t>
      </w:r>
      <w:r>
        <w:rPr>
          <w:rFonts w:eastAsia="Calibri"/>
          <w:sz w:val="24"/>
          <w:szCs w:val="24"/>
          <w:lang w:eastAsia="en-US"/>
        </w:rPr>
        <w:t>31 марта 2014 г. N 253</w:t>
      </w:r>
      <w:r>
        <w:rPr>
          <w:rFonts w:eastAsia="Calibri"/>
          <w:kern w:val="2"/>
          <w:sz w:val="24"/>
          <w:szCs w:val="24"/>
        </w:rPr>
        <w:t>).</w:t>
      </w:r>
    </w:p>
    <w:p w:rsidR="004376A3" w:rsidRPr="009908BE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 w:rsidRPr="00DB31B5">
        <w:rPr>
          <w:rFonts w:eastAsia="Calibri"/>
          <w:sz w:val="24"/>
          <w:szCs w:val="24"/>
          <w:lang w:eastAsia="zh-CN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DB31B5">
        <w:rPr>
          <w:rFonts w:eastAsia="Calibri"/>
          <w:sz w:val="24"/>
          <w:szCs w:val="24"/>
          <w:lang w:eastAsia="zh-CN"/>
        </w:rPr>
        <w:t>социолингвистический</w:t>
      </w:r>
      <w:proofErr w:type="gramEnd"/>
      <w:r w:rsidRPr="00DB31B5">
        <w:rPr>
          <w:rFonts w:eastAsia="Calibri"/>
          <w:sz w:val="24"/>
          <w:szCs w:val="24"/>
          <w:lang w:eastAsia="zh-CN"/>
        </w:rPr>
        <w:t xml:space="preserve">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</w:t>
      </w:r>
      <w:r w:rsidRPr="00DB31B5">
        <w:rPr>
          <w:rFonts w:eastAsia="Calibri"/>
          <w:b/>
          <w:sz w:val="24"/>
          <w:szCs w:val="24"/>
          <w:lang w:eastAsia="zh-CN"/>
        </w:rPr>
        <w:t>коммуникативной</w:t>
      </w:r>
      <w:r w:rsidRPr="00DB31B5">
        <w:rPr>
          <w:rFonts w:eastAsia="Calibri"/>
          <w:sz w:val="24"/>
          <w:szCs w:val="24"/>
          <w:lang w:eastAsia="zh-CN"/>
        </w:rPr>
        <w:t xml:space="preserve"> </w:t>
      </w:r>
      <w:r w:rsidRPr="00DB31B5">
        <w:rPr>
          <w:rFonts w:eastAsia="Calibri"/>
          <w:b/>
          <w:sz w:val="24"/>
          <w:szCs w:val="24"/>
          <w:lang w:eastAsia="zh-CN"/>
        </w:rPr>
        <w:t>компетенции</w:t>
      </w:r>
      <w:r w:rsidRPr="00DB31B5">
        <w:rPr>
          <w:rFonts w:eastAsia="Calibri"/>
          <w:sz w:val="24"/>
          <w:szCs w:val="24"/>
          <w:lang w:eastAsia="zh-CN"/>
        </w:rPr>
        <w:t xml:space="preserve"> через практическую речевую деятельность.</w:t>
      </w:r>
    </w:p>
    <w:p w:rsidR="004376A3" w:rsidRPr="009908BE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ab/>
      </w:r>
      <w:r w:rsidRPr="00DB31B5">
        <w:rPr>
          <w:rFonts w:eastAsia="Calibri"/>
          <w:b/>
          <w:sz w:val="24"/>
          <w:szCs w:val="24"/>
          <w:lang w:eastAsia="zh-CN"/>
        </w:rPr>
        <w:t xml:space="preserve">Целью </w:t>
      </w:r>
      <w:r w:rsidRPr="00DB31B5">
        <w:rPr>
          <w:rFonts w:eastAsia="Calibri"/>
          <w:sz w:val="24"/>
          <w:szCs w:val="24"/>
          <w:lang w:eastAsia="zh-CN"/>
        </w:rPr>
        <w:t>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4376A3" w:rsidRPr="00DB31B5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ab/>
        <w:t xml:space="preserve">Главными </w:t>
      </w:r>
      <w:r w:rsidRPr="00DB31B5">
        <w:rPr>
          <w:rFonts w:eastAsia="Calibri"/>
          <w:b/>
          <w:sz w:val="24"/>
          <w:szCs w:val="24"/>
          <w:lang w:eastAsia="zh-CN"/>
        </w:rPr>
        <w:t>задачами</w:t>
      </w:r>
      <w:r w:rsidRPr="00DB31B5">
        <w:rPr>
          <w:rFonts w:eastAsia="Calibri"/>
          <w:sz w:val="24"/>
          <w:szCs w:val="24"/>
          <w:lang w:eastAsia="zh-CN"/>
        </w:rPr>
        <w:t xml:space="preserve"> реализации программы являются:</w:t>
      </w:r>
    </w:p>
    <w:p w:rsidR="004376A3" w:rsidRPr="00DB31B5" w:rsidRDefault="004376A3" w:rsidP="004376A3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4376A3" w:rsidRPr="00DB31B5" w:rsidRDefault="004376A3" w:rsidP="004376A3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4376A3" w:rsidRPr="00DB31B5" w:rsidRDefault="004376A3" w:rsidP="004376A3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овладение умениями комплексного анализа предложенного текста;</w:t>
      </w:r>
    </w:p>
    <w:p w:rsidR="004376A3" w:rsidRPr="00DB31B5" w:rsidRDefault="004376A3" w:rsidP="004376A3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4376A3" w:rsidRPr="009908BE" w:rsidRDefault="004376A3" w:rsidP="004376A3">
      <w:pPr>
        <w:widowControl/>
        <w:tabs>
          <w:tab w:val="num" w:pos="708"/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4376A3" w:rsidRPr="00A3101E" w:rsidRDefault="004376A3" w:rsidP="004376A3">
      <w:pPr>
        <w:pStyle w:val="a3"/>
        <w:ind w:firstLine="567"/>
        <w:jc w:val="both"/>
        <w:rPr>
          <w:b/>
          <w:sz w:val="24"/>
          <w:szCs w:val="24"/>
        </w:rPr>
      </w:pPr>
      <w:r w:rsidRPr="00A3101E">
        <w:rPr>
          <w:sz w:val="24"/>
          <w:szCs w:val="24"/>
        </w:rPr>
        <w:t xml:space="preserve">Курс «Русский язык» на базовом уровне ориентирован на достижение следующих </w:t>
      </w:r>
      <w:r w:rsidRPr="00A3101E">
        <w:rPr>
          <w:b/>
          <w:sz w:val="24"/>
          <w:szCs w:val="24"/>
        </w:rPr>
        <w:t xml:space="preserve">целей: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lastRenderedPageBreak/>
        <w:t xml:space="preserve">—формировать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  текста в  целом, совершенствовать на этой основе искусство понимания текста;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—развивать читательскую культуру, использовать различные виды чтения в зависимости от коммуникативной задачи и характера текста; совершенствовать информационные умения и навыки;   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—развивать умение создавать тексты, устные и письменные, различных типов и жанров, с заданной функционально-стилевой установкой, с учётом речевой ситуации;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—овладевать опытом речевого поведения в официальных и неофициальных ситуациях, ситуациях межкультурного общения; коммуникативно целесообразно использовать язык в разных сферах и средах общения, развивать способность к речевому взаимодействию и социальной адаптации, навыки самоорганизации и саморазвития;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 xml:space="preserve">—углублять знания о языке как многофункциональной развивающейся системе, о норме, её функциях, функционально-стилистической системе русского языка, оценивать явления и  факты речевой культуры с точки зрения норм литературного языка, формировать функциональную грамотность как основу взаимодействия в социуме; </w:t>
      </w:r>
    </w:p>
    <w:p w:rsidR="004376A3" w:rsidRDefault="004376A3" w:rsidP="004376A3">
      <w:pPr>
        <w:pStyle w:val="a3"/>
        <w:ind w:firstLine="567"/>
        <w:jc w:val="both"/>
        <w:rPr>
          <w:sz w:val="24"/>
          <w:szCs w:val="24"/>
        </w:rPr>
      </w:pPr>
      <w:r w:rsidRPr="00A3101E">
        <w:rPr>
          <w:sz w:val="24"/>
          <w:szCs w:val="24"/>
        </w:rPr>
        <w:t>—воспитывать потребность постоянно совершенствовать свою речевую культуру, обогащать свой язык.</w:t>
      </w:r>
    </w:p>
    <w:p w:rsidR="004376A3" w:rsidRPr="00DB31B5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 w:rsidRPr="00DB31B5">
        <w:rPr>
          <w:rFonts w:eastAsia="Calibri"/>
          <w:sz w:val="24"/>
          <w:szCs w:val="24"/>
          <w:lang w:eastAsia="zh-CN"/>
        </w:rPr>
        <w:t>Программа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4376A3" w:rsidRDefault="004376A3" w:rsidP="004376A3">
      <w:pPr>
        <w:ind w:firstLine="567"/>
        <w:jc w:val="both"/>
        <w:rPr>
          <w:sz w:val="24"/>
          <w:szCs w:val="24"/>
        </w:rPr>
      </w:pPr>
      <w:r w:rsidRPr="00DB31B5">
        <w:rPr>
          <w:rFonts w:eastAsia="Calibri"/>
          <w:sz w:val="24"/>
          <w:szCs w:val="24"/>
          <w:lang w:eastAsia="zh-CN"/>
        </w:rPr>
        <w:t xml:space="preserve">На уровне основного общего </w:t>
      </w:r>
      <w:proofErr w:type="gramStart"/>
      <w:r w:rsidRPr="00DB31B5">
        <w:rPr>
          <w:rFonts w:eastAsia="Calibri"/>
          <w:sz w:val="24"/>
          <w:szCs w:val="24"/>
          <w:lang w:eastAsia="zh-CN"/>
        </w:rPr>
        <w:t>образования</w:t>
      </w:r>
      <w:proofErr w:type="gramEnd"/>
      <w:r w:rsidRPr="00DB31B5">
        <w:rPr>
          <w:rFonts w:eastAsia="Calibri"/>
          <w:sz w:val="24"/>
          <w:szCs w:val="24"/>
          <w:lang w:eastAsia="zh-CN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</w:t>
      </w:r>
    </w:p>
    <w:p w:rsidR="004376A3" w:rsidRDefault="004376A3" w:rsidP="004376A3">
      <w:pPr>
        <w:pStyle w:val="a3"/>
        <w:ind w:left="360"/>
        <w:jc w:val="center"/>
        <w:rPr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4376A3" w:rsidRDefault="004376A3" w:rsidP="004376A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рассчитана на 34 часа в год в 10 классе (1 час в неделю) и 34 часа в год в 11 классе (1 час в неделю), всего 68 часов за два года обучения.</w:t>
      </w:r>
    </w:p>
    <w:p w:rsidR="004376A3" w:rsidRDefault="004376A3" w:rsidP="004376A3">
      <w:pPr>
        <w:pStyle w:val="a3"/>
        <w:ind w:firstLine="360"/>
        <w:jc w:val="center"/>
        <w:rPr>
          <w:sz w:val="24"/>
          <w:szCs w:val="24"/>
        </w:rPr>
      </w:pPr>
      <w:r>
        <w:rPr>
          <w:rFonts w:eastAsia="Calibri"/>
          <w:b/>
          <w:bCs/>
          <w:kern w:val="2"/>
          <w:sz w:val="22"/>
          <w:szCs w:val="22"/>
          <w:lang w:eastAsia="ar-SA"/>
        </w:rPr>
        <w:t>Результаты изучения учебного предмета русский язык (базовый уровень) на уровне среднего общего образования</w:t>
      </w:r>
    </w:p>
    <w:p w:rsidR="004376A3" w:rsidRDefault="004376A3" w:rsidP="004376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русского языка в 10-11 кл. на базовом уровне учащийся должен добиться личностных, метапредметных и предметных результатов.</w:t>
      </w:r>
    </w:p>
    <w:p w:rsidR="004376A3" w:rsidRDefault="004376A3" w:rsidP="004376A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способностей; готовность к практическому использованию русского языка в межличностном и межнациональном общении; сформированность толерантного сознания и поведения личности в поликультурном мире;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интеллектуальных и творческих способностей, навыков самостоятельной деятельности, использование русского языка для самореализации, самовыражения в различных областях человеческой деятельности;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 познавательных интересов в области гуманитарных наук;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его великом будущем;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сформированность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376A3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нравственного сознания, чувств и поведения на основе усвоения общечеловеческих нравственных ценностей;</w:t>
      </w:r>
    </w:p>
    <w:p w:rsidR="004376A3" w:rsidRPr="002162C4" w:rsidRDefault="004376A3" w:rsidP="004376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4376A3" w:rsidRDefault="000878FA" w:rsidP="004376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376A3">
        <w:rPr>
          <w:b/>
          <w:sz w:val="24"/>
          <w:szCs w:val="24"/>
        </w:rPr>
        <w:t>Метапредметные результаты: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</w:rPr>
        <w:t>1.Регулятивные универсальные учебные действия</w:t>
      </w:r>
    </w:p>
    <w:p w:rsidR="004376A3" w:rsidRPr="00DB31B5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</w:rPr>
        <w:t>Выпускник научится: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ставить и формулировать собственные задачи в образовательной деятельности и жизненных ситуациях;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организовывать эффективный поиск ресурсов, необходимых для достижения поставленной цели;</w:t>
      </w:r>
    </w:p>
    <w:p w:rsidR="004376A3" w:rsidRPr="002162C4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сопоставлять полученный результат деятельности с поставленной заранее целью.</w:t>
      </w:r>
    </w:p>
    <w:p w:rsidR="004376A3" w:rsidRPr="00DB31B5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</w:rPr>
        <w:t>2. Познавательные универсальные учебные действия</w:t>
      </w:r>
    </w:p>
    <w:p w:rsidR="004376A3" w:rsidRPr="00DB31B5" w:rsidRDefault="004376A3" w:rsidP="004376A3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</w:rPr>
        <w:t xml:space="preserve">Выпускник научится: 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376A3" w:rsidRPr="002162C4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менять и удерживать разные позиции в познавательной деятельности.</w:t>
      </w:r>
    </w:p>
    <w:p w:rsidR="004376A3" w:rsidRDefault="004376A3" w:rsidP="004376A3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DB31B5">
        <w:rPr>
          <w:rFonts w:eastAsia="Calibri"/>
          <w:b/>
          <w:sz w:val="24"/>
          <w:szCs w:val="24"/>
        </w:rPr>
        <w:t>3.Коммуникативные универсальные учебные действия</w:t>
      </w:r>
    </w:p>
    <w:p w:rsidR="004376A3" w:rsidRPr="00DB31B5" w:rsidRDefault="004376A3" w:rsidP="004376A3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b/>
          <w:sz w:val="24"/>
          <w:szCs w:val="24"/>
        </w:rPr>
        <w:t>Выпускник научится: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 xml:space="preserve">осуществлять деловую коммуникацию как со сверстниками, так и </w:t>
      </w:r>
      <w:proofErr w:type="gramStart"/>
      <w:r w:rsidRPr="00DB31B5">
        <w:rPr>
          <w:rFonts w:eastAsia="Calibri"/>
          <w:sz w:val="24"/>
          <w:szCs w:val="24"/>
          <w:lang w:eastAsia="zh-CN"/>
        </w:rPr>
        <w:t>со</w:t>
      </w:r>
      <w:proofErr w:type="gramEnd"/>
      <w:r w:rsidRPr="00DB31B5">
        <w:rPr>
          <w:rFonts w:eastAsia="Calibri"/>
          <w:sz w:val="24"/>
          <w:szCs w:val="24"/>
          <w:lang w:eastAsia="zh-CN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376A3" w:rsidRPr="00DB31B5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376A3" w:rsidRPr="002162C4" w:rsidRDefault="004376A3" w:rsidP="004376A3">
      <w:pPr>
        <w:widowControl/>
        <w:tabs>
          <w:tab w:val="left" w:pos="567"/>
          <w:tab w:val="num" w:pos="708"/>
        </w:tabs>
        <w:suppressAutoHyphens/>
        <w:autoSpaceDE/>
        <w:autoSpaceDN/>
        <w:adjustRightInd/>
        <w:jc w:val="both"/>
        <w:rPr>
          <w:rFonts w:eastAsia="Calibri"/>
          <w:sz w:val="28"/>
          <w:szCs w:val="22"/>
          <w:lang w:eastAsia="zh-CN"/>
        </w:rPr>
      </w:pPr>
      <w:r w:rsidRPr="00DB31B5">
        <w:rPr>
          <w:rFonts w:eastAsia="Calibri"/>
          <w:sz w:val="24"/>
          <w:szCs w:val="24"/>
          <w:lang w:eastAsia="zh-CN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376A3" w:rsidRDefault="004376A3" w:rsidP="004376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DB31B5">
        <w:rPr>
          <w:rFonts w:eastAsia="Calibri"/>
          <w:b/>
          <w:sz w:val="24"/>
          <w:szCs w:val="24"/>
          <w:lang w:eastAsia="en-US"/>
        </w:rPr>
        <w:t>Выпускник на базовом уровне научится: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языковые средства адекватно цели общения и речевой ситуации;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B31B5">
        <w:rPr>
          <w:rFonts w:eastAsia="Calibri"/>
          <w:sz w:val="24"/>
          <w:szCs w:val="24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выстраивать композицию текста, используя знания о его структурных элементах;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shd w:val="clear" w:color="auto" w:fill="FFFFFF"/>
          <w:lang w:eastAsia="en-US"/>
        </w:rPr>
        <w:t>подбирать и использовать языковые средства в зависимости от типа текста и выбранного профиля обучения;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правильно использовать лексические и грамматические средства связи предложений при построении текста;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извлекать необходимую информацию из различных источников и переводить ее в текстовый формат;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преобразовывать те</w:t>
      </w:r>
      <w:proofErr w:type="gramStart"/>
      <w:r w:rsidRPr="00DB31B5">
        <w:rPr>
          <w:rFonts w:eastAsia="Calibri"/>
          <w:sz w:val="24"/>
          <w:szCs w:val="24"/>
          <w:lang w:eastAsia="en-US"/>
        </w:rPr>
        <w:t>кст в др</w:t>
      </w:r>
      <w:proofErr w:type="gramEnd"/>
      <w:r w:rsidRPr="00DB31B5">
        <w:rPr>
          <w:rFonts w:eastAsia="Calibri"/>
          <w:sz w:val="24"/>
          <w:szCs w:val="24"/>
          <w:lang w:eastAsia="en-US"/>
        </w:rPr>
        <w:t>угие виды передачи информации;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выбирать тему, определять цель и подбирать материал для публичного выступления;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соблюдать культуру публичной речи;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оценивать собственную и чужую речь с позиции соответствия языковым нормам;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 w:rsidRPr="00DB31B5">
        <w:rPr>
          <w:rFonts w:eastAsia="Calibri"/>
          <w:b/>
          <w:sz w:val="24"/>
          <w:szCs w:val="24"/>
          <w:lang w:eastAsia="en-US"/>
        </w:rPr>
        <w:lastRenderedPageBreak/>
        <w:t>Выпускник на базовом уровне получит возможность научиться: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распознавать уровни и единицы языка в предъявленном тексте и видеть взаимосвязь между ними;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отличать язык художественной литературы от других разновидностей современного русского языка;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иметь представление об историческом развитии русского языка и истории русского языкознания;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сохранять стилевое единство при создании текста заданного функционального стиля;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создавать отзывы и рецензии на предложенный текст;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соблюдать культуру чтения, говорения, аудирования и письма;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осуществлять речевой самоконтроль;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76A3" w:rsidRPr="00DB31B5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76A3" w:rsidRPr="002162C4" w:rsidRDefault="004376A3" w:rsidP="004376A3">
      <w:pPr>
        <w:widowControl/>
        <w:suppressAutoHyphens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DB31B5">
        <w:rPr>
          <w:rFonts w:eastAsia="Calibri"/>
          <w:sz w:val="24"/>
          <w:szCs w:val="24"/>
          <w:lang w:eastAsia="en-US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376A3" w:rsidRDefault="004376A3" w:rsidP="004376A3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учебного предмета русский язык на уровне среднего общего образования в 10-11 кл.</w:t>
      </w:r>
    </w:p>
    <w:p w:rsidR="004376A3" w:rsidRPr="00761D54" w:rsidRDefault="004376A3" w:rsidP="004376A3">
      <w:pPr>
        <w:widowControl/>
        <w:suppressAutoHyphens/>
        <w:autoSpaceDE/>
        <w:autoSpaceDN/>
        <w:adjustRightInd/>
        <w:ind w:firstLine="709"/>
        <w:jc w:val="both"/>
        <w:rPr>
          <w:b/>
          <w:sz w:val="24"/>
          <w:szCs w:val="24"/>
          <w:lang w:eastAsia="en-US"/>
        </w:rPr>
      </w:pPr>
      <w:r w:rsidRPr="00761D54">
        <w:rPr>
          <w:b/>
          <w:sz w:val="24"/>
          <w:szCs w:val="24"/>
          <w:lang w:eastAsia="en-US"/>
        </w:rPr>
        <w:t>Базовый уровень</w:t>
      </w:r>
    </w:p>
    <w:p w:rsidR="004376A3" w:rsidRPr="00761D54" w:rsidRDefault="004376A3" w:rsidP="004376A3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1D54">
        <w:rPr>
          <w:b/>
          <w:sz w:val="24"/>
          <w:szCs w:val="24"/>
          <w:lang w:eastAsia="en-US"/>
        </w:rPr>
        <w:t xml:space="preserve">Язык. </w:t>
      </w:r>
      <w:r w:rsidRPr="004167CF">
        <w:rPr>
          <w:b/>
          <w:sz w:val="24"/>
          <w:szCs w:val="24"/>
          <w:lang w:eastAsia="en-US"/>
        </w:rPr>
        <w:t>Общие сведения о языке.</w:t>
      </w:r>
      <w:r w:rsidRPr="00236B8A">
        <w:rPr>
          <w:b/>
          <w:color w:val="FF0000"/>
          <w:sz w:val="24"/>
          <w:szCs w:val="24"/>
          <w:lang w:eastAsia="en-US"/>
        </w:rPr>
        <w:t xml:space="preserve"> </w:t>
      </w:r>
      <w:r w:rsidRPr="00761D54">
        <w:rPr>
          <w:b/>
          <w:sz w:val="24"/>
          <w:szCs w:val="24"/>
          <w:lang w:eastAsia="en-US"/>
        </w:rPr>
        <w:t>Основные разделы науки о языке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Язык как система. </w:t>
      </w:r>
      <w:r w:rsidRPr="000B1130">
        <w:rPr>
          <w:i/>
          <w:sz w:val="24"/>
          <w:szCs w:val="24"/>
          <w:lang w:eastAsia="en-US"/>
        </w:rPr>
        <w:t>Основные уровни языка.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>Взаимосвязь различных единиц и уровней языка.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0B1130">
        <w:rPr>
          <w:i/>
          <w:iCs/>
          <w:sz w:val="24"/>
          <w:szCs w:val="24"/>
          <w:lang w:eastAsia="en-US"/>
        </w:rPr>
        <w:t>Проблемы экологии языка.</w:t>
      </w:r>
    </w:p>
    <w:p w:rsidR="004376A3" w:rsidRPr="002162C4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i/>
          <w:iCs/>
          <w:sz w:val="24"/>
          <w:szCs w:val="24"/>
          <w:lang w:eastAsia="en-US"/>
        </w:rPr>
        <w:t>Историческое развитие русского языка. Выдающиеся отечественные лингвисты.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1130">
        <w:rPr>
          <w:b/>
          <w:sz w:val="24"/>
          <w:szCs w:val="24"/>
          <w:lang w:eastAsia="en-US"/>
        </w:rPr>
        <w:t>Речь. Речевое общение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Речь как деятельность. Виды речевой деятельности: чтение, аудирование, говорение, письмо.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lastRenderedPageBreak/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Монологическая и диалогическая речь. Развитие навыков монологической </w:t>
      </w:r>
      <w:r w:rsidRPr="000B1130">
        <w:rPr>
          <w:i/>
          <w:sz w:val="24"/>
          <w:szCs w:val="24"/>
          <w:lang w:eastAsia="en-US"/>
        </w:rPr>
        <w:t>и диалогической речи.</w:t>
      </w:r>
      <w:r w:rsidRPr="000B1130">
        <w:rPr>
          <w:sz w:val="24"/>
          <w:szCs w:val="24"/>
          <w:lang w:eastAsia="en-US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proofErr w:type="gramStart"/>
      <w:r w:rsidRPr="000B1130">
        <w:rPr>
          <w:sz w:val="24"/>
          <w:szCs w:val="24"/>
          <w:lang w:eastAsia="en-US"/>
        </w:rPr>
        <w:t xml:space="preserve">Основные жанры научного (доклад, аннотация, </w:t>
      </w:r>
      <w:r w:rsidRPr="000B1130">
        <w:rPr>
          <w:i/>
          <w:iCs/>
          <w:sz w:val="24"/>
          <w:szCs w:val="24"/>
          <w:lang w:eastAsia="en-US"/>
        </w:rPr>
        <w:t>статья,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Cs/>
          <w:sz w:val="24"/>
          <w:szCs w:val="24"/>
          <w:lang w:eastAsia="en-US"/>
        </w:rPr>
        <w:t>тезисы,</w:t>
      </w:r>
      <w:r w:rsidRPr="000B1130">
        <w:rPr>
          <w:i/>
          <w:iCs/>
          <w:sz w:val="24"/>
          <w:szCs w:val="24"/>
          <w:lang w:eastAsia="en-US"/>
        </w:rPr>
        <w:t xml:space="preserve"> </w:t>
      </w:r>
      <w:r w:rsidRPr="000B1130">
        <w:rPr>
          <w:iCs/>
          <w:sz w:val="24"/>
          <w:szCs w:val="24"/>
          <w:lang w:eastAsia="en-US"/>
        </w:rPr>
        <w:t>конспект</w:t>
      </w:r>
      <w:r w:rsidRPr="000B1130">
        <w:rPr>
          <w:sz w:val="24"/>
          <w:szCs w:val="24"/>
          <w:lang w:eastAsia="en-US"/>
        </w:rPr>
        <w:t xml:space="preserve">, </w:t>
      </w:r>
      <w:r w:rsidRPr="000B1130">
        <w:rPr>
          <w:i/>
          <w:sz w:val="24"/>
          <w:szCs w:val="24"/>
          <w:lang w:eastAsia="en-US"/>
        </w:rPr>
        <w:t>рецензия,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>выписки,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Cs/>
          <w:sz w:val="24"/>
          <w:szCs w:val="24"/>
          <w:lang w:eastAsia="en-US"/>
        </w:rPr>
        <w:t>реферат</w:t>
      </w:r>
      <w:r w:rsidRPr="000B1130">
        <w:rPr>
          <w:sz w:val="24"/>
          <w:szCs w:val="24"/>
          <w:lang w:eastAsia="en-US"/>
        </w:rPr>
        <w:t xml:space="preserve"> и др.), публицистического (выступление, </w:t>
      </w:r>
      <w:r w:rsidRPr="000B1130">
        <w:rPr>
          <w:i/>
          <w:iCs/>
          <w:sz w:val="24"/>
          <w:szCs w:val="24"/>
          <w:lang w:eastAsia="en-US"/>
        </w:rPr>
        <w:t>статья,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 xml:space="preserve">интервью, очерк, отзыв </w:t>
      </w:r>
      <w:r w:rsidRPr="000B1130">
        <w:rPr>
          <w:sz w:val="24"/>
          <w:szCs w:val="24"/>
          <w:lang w:eastAsia="en-US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0B1130">
        <w:rPr>
          <w:sz w:val="24"/>
          <w:szCs w:val="24"/>
          <w:lang w:eastAsia="en-US"/>
        </w:rPr>
        <w:t xml:space="preserve"> Основные виды сочинений. </w:t>
      </w:r>
      <w:r w:rsidRPr="000B1130">
        <w:rPr>
          <w:i/>
          <w:iCs/>
          <w:sz w:val="24"/>
          <w:szCs w:val="24"/>
          <w:lang w:eastAsia="en-US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0B1130">
        <w:rPr>
          <w:i/>
          <w:iCs/>
          <w:sz w:val="24"/>
          <w:szCs w:val="24"/>
          <w:lang w:eastAsia="en-US"/>
        </w:rPr>
        <w:t>Основные признаки художественной речи.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Основные изобразительно-выразительные средства языка.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Текст. Признаки текста.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376A3" w:rsidRPr="002162C4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i/>
          <w:iCs/>
          <w:sz w:val="24"/>
          <w:szCs w:val="24"/>
          <w:lang w:eastAsia="en-US"/>
        </w:rPr>
        <w:t>Лингвистический анализ текстов различных функциональных разновидностей языка.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1130">
        <w:rPr>
          <w:b/>
          <w:sz w:val="24"/>
          <w:szCs w:val="24"/>
          <w:lang w:eastAsia="en-US"/>
        </w:rPr>
        <w:t>Культура речи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Культура речи как раздел лингвистики. </w:t>
      </w:r>
      <w:r w:rsidRPr="000B1130">
        <w:rPr>
          <w:i/>
          <w:iCs/>
          <w:sz w:val="24"/>
          <w:szCs w:val="24"/>
          <w:lang w:eastAsia="en-US"/>
        </w:rPr>
        <w:t>Основные аспекты культуры речи: нормативный, коммуникативный и этический.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>Коммуникативная целесообразность, уместность, точность, ясность, выразительность речи</w:t>
      </w:r>
      <w:r w:rsidRPr="000B1130">
        <w:rPr>
          <w:sz w:val="24"/>
          <w:szCs w:val="24"/>
          <w:lang w:eastAsia="en-US"/>
        </w:rPr>
        <w:t xml:space="preserve">. </w:t>
      </w:r>
      <w:r w:rsidRPr="000B1130">
        <w:rPr>
          <w:i/>
          <w:iCs/>
          <w:sz w:val="24"/>
          <w:szCs w:val="24"/>
          <w:lang w:eastAsia="en-US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Культура видов речевой деятельности – чтения, аудирования, говорения и письма.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Культура научного и делового общения (устная и письменная формы). </w:t>
      </w:r>
      <w:proofErr w:type="gramStart"/>
      <w:r w:rsidRPr="000B1130">
        <w:rPr>
          <w:i/>
          <w:iCs/>
          <w:sz w:val="24"/>
          <w:szCs w:val="24"/>
          <w:lang w:eastAsia="en-US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0B1130">
        <w:rPr>
          <w:sz w:val="24"/>
          <w:szCs w:val="24"/>
          <w:lang w:eastAsia="en-US"/>
        </w:rPr>
        <w:t xml:space="preserve"> Культура разговорной речи.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0B1130">
        <w:rPr>
          <w:i/>
          <w:iCs/>
          <w:sz w:val="24"/>
          <w:szCs w:val="24"/>
          <w:lang w:eastAsia="en-US"/>
        </w:rPr>
        <w:t>Совершенствование орфографических и пунктуационных умений и навыков.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>Соблюдение норм литературного языка в речевой практике.</w:t>
      </w:r>
      <w:r w:rsidRPr="000B1130">
        <w:rPr>
          <w:sz w:val="24"/>
          <w:szCs w:val="24"/>
          <w:lang w:eastAsia="en-US"/>
        </w:rPr>
        <w:t xml:space="preserve"> </w:t>
      </w:r>
      <w:r w:rsidRPr="000B1130">
        <w:rPr>
          <w:i/>
          <w:iCs/>
          <w:sz w:val="24"/>
          <w:szCs w:val="24"/>
          <w:lang w:eastAsia="en-US"/>
        </w:rPr>
        <w:t>Уместность использования языковых сре</w:t>
      </w:r>
      <w:proofErr w:type="gramStart"/>
      <w:r w:rsidRPr="000B1130">
        <w:rPr>
          <w:i/>
          <w:iCs/>
          <w:sz w:val="24"/>
          <w:szCs w:val="24"/>
          <w:lang w:eastAsia="en-US"/>
        </w:rPr>
        <w:t>дств в р</w:t>
      </w:r>
      <w:proofErr w:type="gramEnd"/>
      <w:r w:rsidRPr="000B1130">
        <w:rPr>
          <w:i/>
          <w:iCs/>
          <w:sz w:val="24"/>
          <w:szCs w:val="24"/>
          <w:lang w:eastAsia="en-US"/>
        </w:rPr>
        <w:t>ечевом высказывании.</w:t>
      </w:r>
    </w:p>
    <w:p w:rsidR="004376A3" w:rsidRPr="000B1130" w:rsidRDefault="004376A3" w:rsidP="004376A3">
      <w:pPr>
        <w:widowControl/>
        <w:suppressAutoHyphens/>
        <w:autoSpaceDE/>
        <w:autoSpaceDN/>
        <w:adjustRightInd/>
        <w:ind w:firstLine="700"/>
        <w:jc w:val="both"/>
        <w:rPr>
          <w:sz w:val="24"/>
          <w:szCs w:val="24"/>
          <w:lang w:eastAsia="en-US"/>
        </w:rPr>
      </w:pPr>
      <w:r w:rsidRPr="000B1130">
        <w:rPr>
          <w:sz w:val="24"/>
          <w:szCs w:val="24"/>
          <w:lang w:eastAsia="en-US"/>
        </w:rPr>
        <w:t>Нормативные словари современного русского языка и лингвистические справочники; их использование.</w:t>
      </w:r>
    </w:p>
    <w:p w:rsidR="00A9505E" w:rsidRDefault="00A9505E"/>
    <w:p w:rsidR="004376A3" w:rsidRDefault="004376A3"/>
    <w:p w:rsidR="00B85DB6" w:rsidRDefault="00B85DB6" w:rsidP="00D36C43">
      <w:pPr>
        <w:rPr>
          <w:sz w:val="24"/>
          <w:szCs w:val="24"/>
        </w:rPr>
      </w:pPr>
      <w:r w:rsidRPr="00B85DB6">
        <w:rPr>
          <w:sz w:val="24"/>
          <w:szCs w:val="24"/>
        </w:rPr>
        <w:t xml:space="preserve">                 </w:t>
      </w:r>
    </w:p>
    <w:p w:rsidR="0067512E" w:rsidRPr="00C522B2" w:rsidRDefault="0067512E" w:rsidP="0067512E">
      <w:pPr>
        <w:rPr>
          <w:b/>
        </w:rPr>
      </w:pPr>
      <w:r w:rsidRPr="00C522B2">
        <w:rPr>
          <w:b/>
        </w:rPr>
        <w:lastRenderedPageBreak/>
        <w:t xml:space="preserve">Тематическое планирование </w:t>
      </w:r>
    </w:p>
    <w:p w:rsidR="0067512E" w:rsidRPr="00C522B2" w:rsidRDefault="0067512E" w:rsidP="0067512E">
      <w:pPr>
        <w:rPr>
          <w:b/>
        </w:rPr>
      </w:pPr>
      <w:r w:rsidRPr="00C522B2">
        <w:rPr>
          <w:b/>
        </w:rPr>
        <w:t>10 класс  35 час</w:t>
      </w:r>
    </w:p>
    <w:p w:rsidR="0067512E" w:rsidRDefault="0067512E" w:rsidP="0067512E">
      <w:pPr>
        <w:rPr>
          <w:lang w:val="en-US"/>
        </w:rPr>
      </w:pPr>
    </w:p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134"/>
        <w:gridCol w:w="5756"/>
        <w:gridCol w:w="900"/>
        <w:gridCol w:w="931"/>
      </w:tblGrid>
      <w:tr w:rsidR="0067512E" w:rsidTr="00661AF6">
        <w:trPr>
          <w:trHeight w:val="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pPr>
              <w:spacing w:line="276" w:lineRule="auto"/>
              <w:rPr>
                <w:lang w:val="en-US"/>
              </w:rPr>
            </w:pPr>
            <w: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pPr>
              <w:spacing w:line="276" w:lineRule="auto"/>
              <w:rPr>
                <w:lang w:val="en-US"/>
              </w:rPr>
            </w:pPr>
            <w:r>
              <w:t>Количество часов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pPr>
              <w:spacing w:line="276" w:lineRule="auto"/>
              <w:rPr>
                <w:lang w:val="en-US"/>
              </w:rPr>
            </w:pPr>
            <w: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pPr>
              <w:spacing w:line="276" w:lineRule="auto"/>
              <w:rPr>
                <w:lang w:val="en-US"/>
              </w:rPr>
            </w:pPr>
            <w:r>
              <w:t>Дата по плану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pPr>
              <w:spacing w:line="276" w:lineRule="auto"/>
              <w:rPr>
                <w:lang w:val="en-US"/>
              </w:rPr>
            </w:pPr>
            <w:r>
              <w:t>Дата по факту</w:t>
            </w:r>
          </w:p>
        </w:tc>
      </w:tr>
      <w:tr w:rsidR="0067512E" w:rsidTr="00661AF6">
        <w:trPr>
          <w:trHeight w:val="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r>
              <w:rPr>
                <w:b/>
                <w:bCs/>
                <w:sz w:val="26"/>
                <w:szCs w:val="26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  <w: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rPr>
                <w:sz w:val="26"/>
                <w:szCs w:val="26"/>
              </w:rPr>
              <w:t>Роль языка в жизни общества. Разделы науки о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rPr>
                <w:b/>
                <w:bCs/>
              </w:rPr>
            </w:pPr>
            <w:r>
              <w:rPr>
                <w:b/>
                <w:bCs/>
              </w:rPr>
              <w:t>Язык как знаковая система и общественное явление</w:t>
            </w: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r>
              <w:t>8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Язык как знаковая система.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Основные функции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Лингвистика как наука. Русский язык как объект научного изучения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Язык и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Русский язык в Российской Федерации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Формы существования русского национального языка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Словари русского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Практикум. Работа со словарями.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rPr>
                <w:b/>
                <w:bCs/>
              </w:rPr>
            </w:pPr>
            <w:r>
              <w:rPr>
                <w:b/>
                <w:bCs/>
              </w:rPr>
              <w:t>Язык и речь. Культура речи</w:t>
            </w:r>
          </w:p>
          <w:p w:rsidR="0067512E" w:rsidRDefault="0067512E" w:rsidP="00661AF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  <w:r>
              <w:t>9</w:t>
            </w: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>
            <w:pPr>
              <w:spacing w:line="276" w:lineRule="auto"/>
            </w:pPr>
          </w:p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Единицы языка. Уровни языковой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Культура речи как раздел лингвистики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Фонетика. Орфоэпические нормы (задание 4 ЕГЭ)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Лексикология и фразеология. Лексические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Практикум. Лексические нормы (задания 3,5,6  ЕГЭ)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Морфемика и словообразование. Словообразовательные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Морфология. Морфологические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Практикум. Морфологические нормы (задание 7 ЕГЭ)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Контрольная работа по теме «Морфемика, морфология»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Pr="00431731" w:rsidRDefault="0067512E" w:rsidP="00661AF6">
            <w:pPr>
              <w:rPr>
                <w:b/>
              </w:rPr>
            </w:pPr>
            <w:r w:rsidRPr="00431731">
              <w:rPr>
                <w:b/>
              </w:rPr>
              <w:t>Орфографи</w:t>
            </w:r>
            <w:r>
              <w:rPr>
                <w:b/>
              </w:rPr>
              <w:t>я</w:t>
            </w:r>
            <w:r w:rsidRPr="00431731">
              <w:rPr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r>
              <w:t>8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Орфографические нормы. Принципы русской орфографии. Анализ контрольной работы.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0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Правописание гласных в корне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7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Правописание приставок. Буквы и, ы после приставок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Правописание Н/НН  в словах различных частей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Правописание не и ни, правописание предлогов, союзов, частиц.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Правописание суффиксов различных частей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Правописание окончаний существительных, прилагательных, глаголов.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480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Контрольная работа по теме «Орфография»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05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rPr>
                <w:b/>
                <w:bCs/>
              </w:rPr>
            </w:pPr>
            <w:r>
              <w:rPr>
                <w:b/>
                <w:bCs/>
              </w:rPr>
              <w:t>Речь. Речевое общение</w:t>
            </w:r>
          </w:p>
          <w:p w:rsidR="0067512E" w:rsidRDefault="0067512E" w:rsidP="00661AF6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Язык и речь. Речевое общение. Виды, сферы и ситуации речевого общения. Анализ контрольной работы.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Речевое общение. Виды, сферы и ситуации речевого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Речевая деятельность. Виды речевой деятельности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rPr>
                <w:b/>
                <w:bCs/>
              </w:rPr>
            </w:pPr>
            <w:r>
              <w:rPr>
                <w:b/>
                <w:bCs/>
              </w:rPr>
              <w:t>Текст. Виды его преобразования</w:t>
            </w:r>
          </w:p>
          <w:p w:rsidR="0067512E" w:rsidRDefault="0067512E" w:rsidP="00661AF6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Признаки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Информационная переработка текста. План. Тезисы. Конспект</w:t>
            </w:r>
          </w:p>
          <w:p w:rsidR="0067512E" w:rsidRDefault="0067512E" w:rsidP="00661AF6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Практикум. Работа с заданиями по микротексту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Реферат. Аннотация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/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>Оценка текста. 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  <w:tr w:rsidR="0067512E" w:rsidTr="00661AF6">
        <w:trPr>
          <w:trHeight w:val="1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  <w:p w:rsidR="0067512E" w:rsidRDefault="0067512E" w:rsidP="00661AF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2E" w:rsidRDefault="0067512E" w:rsidP="00661AF6">
            <w: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512E" w:rsidRDefault="0067512E" w:rsidP="00661AF6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10 классе.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2E" w:rsidRDefault="0067512E" w:rsidP="00661AF6">
            <w:pPr>
              <w:spacing w:line="276" w:lineRule="auto"/>
            </w:pPr>
          </w:p>
        </w:tc>
      </w:tr>
    </w:tbl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36C43" w:rsidRDefault="00D36C43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85DB6" w:rsidRPr="00754BE8" w:rsidRDefault="00B85DB6" w:rsidP="00B85DB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4BE8">
        <w:rPr>
          <w:rFonts w:ascii="Times New Roman CYR" w:hAnsi="Times New Roman CYR" w:cs="Times New Roman CYR"/>
          <w:b/>
          <w:sz w:val="28"/>
          <w:szCs w:val="28"/>
        </w:rPr>
        <w:lastRenderedPageBreak/>
        <w:t>Тематическое планирование 11 класс</w:t>
      </w:r>
    </w:p>
    <w:p w:rsidR="00B85DB6" w:rsidRPr="00F20741" w:rsidRDefault="00B85DB6" w:rsidP="00B85DB6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440"/>
        <w:gridCol w:w="3600"/>
        <w:gridCol w:w="900"/>
        <w:gridCol w:w="931"/>
      </w:tblGrid>
      <w:tr w:rsidR="00B85DB6" w:rsidTr="00C72232">
        <w:trPr>
          <w:trHeight w:val="1"/>
        </w:trPr>
        <w:tc>
          <w:tcPr>
            <w:tcW w:w="252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144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36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урока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плану</w:t>
            </w: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по факту</w:t>
            </w: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 xml:space="preserve">Основные понятия синтаксиса и пунктуации. </w:t>
            </w:r>
          </w:p>
        </w:tc>
        <w:tc>
          <w:tcPr>
            <w:tcW w:w="144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Основные синтаксические единицы.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Словосочетание</w:t>
            </w:r>
          </w:p>
        </w:tc>
        <w:tc>
          <w:tcPr>
            <w:tcW w:w="144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Виды синтаксической связи. Синтаксический разбор словосочетания.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Предложение.</w:t>
            </w:r>
          </w:p>
        </w:tc>
        <w:tc>
          <w:tcPr>
            <w:tcW w:w="144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Понятие о предложении. Классификация предложений.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Простое предложение и его типы.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Входная  контрольная  работа.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Простое осложненное предложение</w:t>
            </w:r>
          </w:p>
        </w:tc>
        <w:tc>
          <w:tcPr>
            <w:tcW w:w="144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Анализ  контрольной  работы. Синтаксический разбор простого  предложения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061A7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061A7E">
              <w:rPr>
                <w:rFonts w:ascii="Times New Roman CYR" w:hAnsi="Times New Roman CYR" w:cs="Times New Roman CYR"/>
              </w:rPr>
              <w:t>Предложение с однородными членами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Обобщающие слова при однородных членах  предложения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Обособленн</w:t>
            </w:r>
            <w:r>
              <w:rPr>
                <w:rFonts w:ascii="Times New Roman CYR" w:hAnsi="Times New Roman CYR" w:cs="Times New Roman CYR"/>
              </w:rPr>
              <w:t xml:space="preserve">ые </w:t>
            </w:r>
            <w:r w:rsidRPr="002A194E">
              <w:rPr>
                <w:rFonts w:ascii="Times New Roman CYR" w:hAnsi="Times New Roman CYR" w:cs="Times New Roman CYR"/>
              </w:rPr>
              <w:t xml:space="preserve">   и  необособленные  определения.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Обособленные приложения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Обособленн</w:t>
            </w:r>
            <w:r>
              <w:rPr>
                <w:rFonts w:ascii="Times New Roman CYR" w:hAnsi="Times New Roman CYR" w:cs="Times New Roman CYR"/>
              </w:rPr>
              <w:t>ые</w:t>
            </w:r>
            <w:r w:rsidRPr="002A194E">
              <w:rPr>
                <w:rFonts w:ascii="Times New Roman CYR" w:hAnsi="Times New Roman CYR" w:cs="Times New Roman CYR"/>
              </w:rPr>
              <w:t xml:space="preserve"> обстоятельства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Обособленные дополнения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Уточняющие члены предложения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Знаки препинания при сравнительных оборотах  и обращениях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Вводные слова и знаки препинания при них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 w:rsidRPr="002A194E">
              <w:rPr>
                <w:rFonts w:ascii="Times New Roman CYR" w:hAnsi="Times New Roman CYR" w:cs="Times New Roman CYR"/>
              </w:rPr>
              <w:t>Вставные конструкции, их смысловая роль, знаки препинания при них.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2A194E" w:rsidRDefault="00B85DB6" w:rsidP="00C722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и систематизация материала по теме « Простое осложненное предложение»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061A7E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 w:rsidRPr="007B2DD5">
              <w:rPr>
                <w:rFonts w:ascii="Times New Roman CYR" w:hAnsi="Times New Roman CYR" w:cs="Times New Roman CYR"/>
              </w:rPr>
              <w:t>Контрольная  работа. «Знаки препинания в простом  предложении»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7B2DD5">
              <w:rPr>
                <w:rFonts w:ascii="Times New Roman CYR" w:hAnsi="Times New Roman CYR" w:cs="Times New Roman CYR"/>
              </w:rPr>
              <w:t>Сложное предложение</w:t>
            </w:r>
          </w:p>
        </w:tc>
        <w:tc>
          <w:tcPr>
            <w:tcW w:w="144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контрольной работы. </w:t>
            </w:r>
            <w:r w:rsidRPr="007B2DD5">
              <w:rPr>
                <w:rFonts w:ascii="Times New Roman CYR" w:hAnsi="Times New Roman CYR" w:cs="Times New Roman CYR"/>
              </w:rPr>
              <w:t>Понятие о сложноподчиненном  предложении.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 w:rsidRPr="007B2DD5">
              <w:rPr>
                <w:rFonts w:ascii="Times New Roman CYR" w:hAnsi="Times New Roman CYR" w:cs="Times New Roman CYR"/>
              </w:rPr>
              <w:t xml:space="preserve">Знаки препинания в </w:t>
            </w:r>
            <w:r>
              <w:rPr>
                <w:rFonts w:ascii="Times New Roman CYR" w:hAnsi="Times New Roman CYR" w:cs="Times New Roman CYR"/>
              </w:rPr>
              <w:t xml:space="preserve">сложносочиненном </w:t>
            </w:r>
            <w:r w:rsidRPr="007B2DD5">
              <w:rPr>
                <w:rFonts w:ascii="Times New Roman CYR" w:hAnsi="Times New Roman CYR" w:cs="Times New Roman CYR"/>
              </w:rPr>
              <w:t>предложени</w:t>
            </w:r>
            <w:r>
              <w:rPr>
                <w:rFonts w:ascii="Times New Roman CYR" w:hAnsi="Times New Roman CYR" w:cs="Times New Roman CYR"/>
              </w:rPr>
              <w:t>и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Знаки препинания в сложноподчиненном  предложении с одним  придаточным.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 w:rsidRPr="007B2DD5">
              <w:rPr>
                <w:rFonts w:ascii="Times New Roman CYR" w:hAnsi="Times New Roman CYR" w:cs="Times New Roman CYR"/>
              </w:rPr>
              <w:t>Сложное предложение с несколькими придаточными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7B2DD5" w:rsidRDefault="00B85DB6" w:rsidP="00C72232">
            <w:pPr>
              <w:rPr>
                <w:rFonts w:ascii="Times New Roman CYR" w:hAnsi="Times New Roman CYR" w:cs="Times New Roman CYR"/>
              </w:rPr>
            </w:pPr>
            <w:r w:rsidRPr="007B2DD5">
              <w:rPr>
                <w:rFonts w:ascii="Times New Roman CYR" w:hAnsi="Times New Roman CYR" w:cs="Times New Roman CYR"/>
              </w:rPr>
              <w:t>Стили. Типы речи.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Знаки препинания в бессоюзном сложном предложении.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Сложное предложение с разными видами связи.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7B2DD5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Знаки препинания в предложениях  с  разными  видами  связи.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Предложения с чужой речью</w:t>
            </w:r>
          </w:p>
        </w:tc>
        <w:tc>
          <w:tcPr>
            <w:tcW w:w="144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Способы передачи чужой речи. Знаки препинания при прямой речи, диалоги.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Знаки препинания при цитатах.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Творческая работа по теме                 « Предложения с чужой речью».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 w:val="restart"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 xml:space="preserve">Употребление знаков препинания. Сочетание знаков препинания   </w:t>
            </w:r>
          </w:p>
        </w:tc>
        <w:tc>
          <w:tcPr>
            <w:tcW w:w="1440" w:type="dxa"/>
            <w:vMerge w:val="restart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Вопросительные и восклицательные знаки. Запятая и тире. Многоточие.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Скобки, кавычки и другие знаки препинания.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Авторская пунктуация. Анализ художественного текста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Итоговая  контрольная  работа  в  формате  ЕГЭ.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85DB6" w:rsidRPr="006D4390" w:rsidTr="00C72232">
        <w:trPr>
          <w:trHeight w:val="1"/>
        </w:trPr>
        <w:tc>
          <w:tcPr>
            <w:tcW w:w="2520" w:type="dxa"/>
            <w:vMerge/>
            <w:shd w:val="clear" w:color="000000" w:fill="FFFFFF"/>
          </w:tcPr>
          <w:p w:rsidR="00B85DB6" w:rsidRPr="00366B4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vMerge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00" w:type="dxa"/>
            <w:shd w:val="clear" w:color="000000" w:fill="FFFFFF"/>
          </w:tcPr>
          <w:p w:rsidR="00B85DB6" w:rsidRPr="00366B46" w:rsidRDefault="00B85DB6" w:rsidP="00C72232">
            <w:pPr>
              <w:rPr>
                <w:rFonts w:ascii="Times New Roman CYR" w:hAnsi="Times New Roman CYR" w:cs="Times New Roman CYR"/>
              </w:rPr>
            </w:pPr>
            <w:r w:rsidRPr="00366B46">
              <w:rPr>
                <w:rFonts w:ascii="Times New Roman CYR" w:hAnsi="Times New Roman CYR" w:cs="Times New Roman CYR"/>
              </w:rPr>
              <w:t>Анализ итоговой контроль</w:t>
            </w:r>
            <w:r>
              <w:rPr>
                <w:rFonts w:ascii="Times New Roman CYR" w:hAnsi="Times New Roman CYR" w:cs="Times New Roman CYR"/>
              </w:rPr>
              <w:t xml:space="preserve">ной </w:t>
            </w:r>
            <w:r w:rsidRPr="00366B46">
              <w:rPr>
                <w:rFonts w:ascii="Times New Roman CYR" w:hAnsi="Times New Roman CYR" w:cs="Times New Roman CYR"/>
              </w:rPr>
              <w:t>работы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366B46">
              <w:rPr>
                <w:rFonts w:ascii="Times New Roman CYR" w:hAnsi="Times New Roman CYR" w:cs="Times New Roman CYR"/>
              </w:rPr>
              <w:t>Повторение  и  обобщение  пройденного</w:t>
            </w:r>
            <w:r w:rsidR="00A254E5">
              <w:rPr>
                <w:rFonts w:ascii="Times New Roman CYR" w:hAnsi="Times New Roman CYR" w:cs="Times New Roman CYR"/>
              </w:rPr>
              <w:t xml:space="preserve"> материала.</w:t>
            </w:r>
            <w:r w:rsidRPr="00366B4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00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shd w:val="clear" w:color="000000" w:fill="FFFFFF"/>
          </w:tcPr>
          <w:p w:rsidR="00B85DB6" w:rsidRDefault="00B85DB6" w:rsidP="00C7223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 w:rsidP="00B85DB6"/>
    <w:p w:rsidR="00B85DB6" w:rsidRDefault="00B85DB6"/>
    <w:sectPr w:rsidR="00B85DB6" w:rsidSect="00437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5D03"/>
    <w:multiLevelType w:val="hybridMultilevel"/>
    <w:tmpl w:val="1C1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76A3"/>
    <w:rsid w:val="0004733D"/>
    <w:rsid w:val="000878FA"/>
    <w:rsid w:val="001E15D7"/>
    <w:rsid w:val="002D218A"/>
    <w:rsid w:val="004376A3"/>
    <w:rsid w:val="004F085A"/>
    <w:rsid w:val="00620EA6"/>
    <w:rsid w:val="0067512E"/>
    <w:rsid w:val="00754BE8"/>
    <w:rsid w:val="007D7748"/>
    <w:rsid w:val="008130E3"/>
    <w:rsid w:val="008458FE"/>
    <w:rsid w:val="00A254E5"/>
    <w:rsid w:val="00A9505E"/>
    <w:rsid w:val="00AB0A10"/>
    <w:rsid w:val="00B03939"/>
    <w:rsid w:val="00B85DB6"/>
    <w:rsid w:val="00CE141A"/>
    <w:rsid w:val="00D36C43"/>
    <w:rsid w:val="00D65847"/>
    <w:rsid w:val="00E41172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376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76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5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6C2-3629-41A2-B3EC-F2358FC8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</dc:creator>
  <cp:keywords/>
  <dc:description/>
  <cp:lastModifiedBy>Широких</cp:lastModifiedBy>
  <cp:revision>14</cp:revision>
  <dcterms:created xsi:type="dcterms:W3CDTF">2020-10-16T13:08:00Z</dcterms:created>
  <dcterms:modified xsi:type="dcterms:W3CDTF">2021-11-18T04:38:00Z</dcterms:modified>
</cp:coreProperties>
</file>